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6D" w:rsidRDefault="00714EC4" w:rsidP="00714EC4">
      <w:pPr>
        <w:pStyle w:val="Style2"/>
        <w:widowControl/>
        <w:tabs>
          <w:tab w:val="left" w:leader="underscore" w:pos="2616"/>
        </w:tabs>
        <w:jc w:val="center"/>
        <w:rPr>
          <w:rStyle w:val="FontStyle28"/>
          <w:b/>
          <w:sz w:val="28"/>
          <w:szCs w:val="28"/>
        </w:rPr>
      </w:pPr>
      <w:bookmarkStart w:id="0" w:name="_GoBack"/>
      <w:bookmarkEnd w:id="0"/>
      <w:r>
        <w:rPr>
          <w:rStyle w:val="FontStyle28"/>
          <w:b/>
          <w:sz w:val="28"/>
          <w:szCs w:val="28"/>
        </w:rPr>
        <w:t xml:space="preserve">Отчет об исполнении </w:t>
      </w:r>
      <w:r w:rsidRPr="00714EC4">
        <w:rPr>
          <w:rStyle w:val="FontStyle28"/>
          <w:b/>
          <w:sz w:val="28"/>
          <w:szCs w:val="28"/>
        </w:rPr>
        <w:t>План</w:t>
      </w:r>
      <w:r>
        <w:rPr>
          <w:rStyle w:val="FontStyle28"/>
          <w:b/>
          <w:sz w:val="28"/>
          <w:szCs w:val="28"/>
        </w:rPr>
        <w:t>а</w:t>
      </w:r>
      <w:r w:rsidRPr="00714EC4">
        <w:rPr>
          <w:rStyle w:val="FontStyle28"/>
          <w:b/>
          <w:sz w:val="28"/>
          <w:szCs w:val="28"/>
        </w:rPr>
        <w:t xml:space="preserve"> мероприятий по реализации Комплексного плана противодействия идеологии терроризма  в Российской Федерации  на 2019-2023 годы, утвержденного Президентом Российской Федерации 28.12.2018№ Пр-2665</w:t>
      </w:r>
      <w:r>
        <w:rPr>
          <w:rStyle w:val="FontStyle28"/>
          <w:b/>
          <w:sz w:val="28"/>
          <w:szCs w:val="28"/>
        </w:rPr>
        <w:t xml:space="preserve">, проводимых </w:t>
      </w:r>
      <w:r w:rsidR="00913C6D" w:rsidRPr="009C5889">
        <w:rPr>
          <w:rStyle w:val="FontStyle28"/>
          <w:b/>
          <w:sz w:val="28"/>
          <w:szCs w:val="28"/>
        </w:rPr>
        <w:t>в образовательных организациях</w:t>
      </w:r>
      <w:r w:rsidR="00AD6847" w:rsidRPr="009C5889">
        <w:rPr>
          <w:rStyle w:val="FontStyle28"/>
          <w:b/>
          <w:sz w:val="28"/>
          <w:szCs w:val="28"/>
        </w:rPr>
        <w:t>, расположенных на территории Тверской области</w:t>
      </w:r>
      <w:r w:rsidR="003C745E">
        <w:rPr>
          <w:rStyle w:val="FontStyle28"/>
          <w:b/>
          <w:sz w:val="28"/>
          <w:szCs w:val="28"/>
        </w:rPr>
        <w:t xml:space="preserve"> за </w:t>
      </w:r>
      <w:r w:rsidR="00E22EB2">
        <w:rPr>
          <w:rStyle w:val="FontStyle28"/>
          <w:b/>
          <w:sz w:val="28"/>
          <w:szCs w:val="28"/>
        </w:rPr>
        <w:t>первое</w:t>
      </w:r>
      <w:r w:rsidR="006B3F84">
        <w:rPr>
          <w:rStyle w:val="FontStyle28"/>
          <w:b/>
          <w:sz w:val="28"/>
          <w:szCs w:val="28"/>
        </w:rPr>
        <w:t xml:space="preserve"> полугодие </w:t>
      </w:r>
      <w:r>
        <w:rPr>
          <w:rStyle w:val="FontStyle28"/>
          <w:b/>
          <w:sz w:val="28"/>
          <w:szCs w:val="28"/>
        </w:rPr>
        <w:t>20</w:t>
      </w:r>
      <w:r w:rsidR="00C11C9E">
        <w:rPr>
          <w:rStyle w:val="FontStyle28"/>
          <w:b/>
          <w:sz w:val="28"/>
          <w:szCs w:val="28"/>
        </w:rPr>
        <w:t>2</w:t>
      </w:r>
      <w:r w:rsidR="00D57062">
        <w:rPr>
          <w:rStyle w:val="FontStyle28"/>
          <w:b/>
          <w:sz w:val="28"/>
          <w:szCs w:val="28"/>
        </w:rPr>
        <w:t>3</w:t>
      </w:r>
      <w:r>
        <w:rPr>
          <w:rStyle w:val="FontStyle28"/>
          <w:b/>
          <w:sz w:val="28"/>
          <w:szCs w:val="28"/>
        </w:rPr>
        <w:t xml:space="preserve"> году</w:t>
      </w:r>
      <w:r w:rsidR="00E22EB2">
        <w:rPr>
          <w:rStyle w:val="FontStyle28"/>
          <w:b/>
          <w:sz w:val="28"/>
          <w:szCs w:val="28"/>
        </w:rPr>
        <w:t xml:space="preserve"> на территории</w:t>
      </w:r>
    </w:p>
    <w:p w:rsidR="00E22EB2" w:rsidRPr="00E22EB2" w:rsidRDefault="00E22EB2" w:rsidP="00714EC4">
      <w:pPr>
        <w:pStyle w:val="Style2"/>
        <w:widowControl/>
        <w:tabs>
          <w:tab w:val="left" w:leader="underscore" w:pos="2616"/>
        </w:tabs>
        <w:jc w:val="center"/>
        <w:rPr>
          <w:rStyle w:val="FontStyle28"/>
          <w:sz w:val="28"/>
          <w:szCs w:val="28"/>
          <w:u w:val="single"/>
        </w:rPr>
      </w:pPr>
      <w:r w:rsidRPr="00E22EB2">
        <w:rPr>
          <w:rStyle w:val="FontStyle28"/>
          <w:sz w:val="28"/>
          <w:szCs w:val="28"/>
          <w:u w:val="single"/>
        </w:rPr>
        <w:t>Западнодвинского МО</w:t>
      </w:r>
    </w:p>
    <w:p w:rsidR="00913C6D" w:rsidRPr="009C5889" w:rsidRDefault="00913C6D" w:rsidP="00913C6D">
      <w:pPr>
        <w:pStyle w:val="Style2"/>
        <w:widowControl/>
        <w:tabs>
          <w:tab w:val="left" w:leader="underscore" w:pos="2616"/>
        </w:tabs>
        <w:spacing w:line="240" w:lineRule="auto"/>
        <w:jc w:val="center"/>
        <w:rPr>
          <w:rStyle w:val="FontStyle28"/>
          <w:b/>
          <w:sz w:val="28"/>
          <w:szCs w:val="28"/>
        </w:rPr>
      </w:pPr>
    </w:p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45"/>
        <w:gridCol w:w="3166"/>
        <w:gridCol w:w="8222"/>
        <w:gridCol w:w="1654"/>
        <w:gridCol w:w="1464"/>
      </w:tblGrid>
      <w:tr w:rsidR="00913C6D" w:rsidRPr="009C5889" w:rsidTr="00317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6D" w:rsidRPr="009C5889" w:rsidRDefault="00913C6D" w:rsidP="0093418F">
            <w:pPr>
              <w:pStyle w:val="Style3"/>
              <w:widowControl/>
              <w:spacing w:line="240" w:lineRule="auto"/>
              <w:ind w:firstLine="43"/>
              <w:jc w:val="center"/>
              <w:rPr>
                <w:rStyle w:val="FontStyle35"/>
                <w:b/>
                <w:sz w:val="24"/>
                <w:szCs w:val="24"/>
              </w:rPr>
            </w:pPr>
            <w:r w:rsidRPr="009C5889">
              <w:rPr>
                <w:rStyle w:val="FontStyle35"/>
                <w:b/>
                <w:sz w:val="24"/>
                <w:szCs w:val="24"/>
              </w:rPr>
              <w:t>№ 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6D" w:rsidRPr="009C5889" w:rsidRDefault="00913C6D" w:rsidP="0093418F">
            <w:pPr>
              <w:pStyle w:val="Style4"/>
              <w:widowControl/>
              <w:spacing w:line="240" w:lineRule="auto"/>
              <w:jc w:val="center"/>
              <w:rPr>
                <w:rStyle w:val="FontStyle35"/>
                <w:b/>
                <w:sz w:val="24"/>
                <w:szCs w:val="24"/>
              </w:rPr>
            </w:pPr>
            <w:r w:rsidRPr="009C5889">
              <w:rPr>
                <w:rStyle w:val="FontStyle35"/>
                <w:b/>
                <w:sz w:val="24"/>
                <w:szCs w:val="24"/>
              </w:rPr>
              <w:t>№ по Плану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6D" w:rsidRPr="009C5889" w:rsidRDefault="00317C49" w:rsidP="0093418F">
            <w:pPr>
              <w:pStyle w:val="Style3"/>
              <w:widowControl/>
              <w:spacing w:line="240" w:lineRule="auto"/>
              <w:jc w:val="center"/>
              <w:rPr>
                <w:rStyle w:val="FontStyle35"/>
                <w:b/>
                <w:sz w:val="24"/>
                <w:szCs w:val="24"/>
              </w:rPr>
            </w:pPr>
            <w:r>
              <w:rPr>
                <w:rStyle w:val="FontStyle35"/>
                <w:b/>
                <w:sz w:val="24"/>
                <w:szCs w:val="24"/>
              </w:rPr>
              <w:t>Наименование пункта П</w:t>
            </w:r>
            <w:r w:rsidR="00913C6D" w:rsidRPr="009C5889">
              <w:rPr>
                <w:rStyle w:val="FontStyle35"/>
                <w:b/>
                <w:sz w:val="24"/>
                <w:szCs w:val="24"/>
              </w:rPr>
              <w:t>лана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6D" w:rsidRPr="009C5889" w:rsidRDefault="00913C6D" w:rsidP="0093418F">
            <w:pPr>
              <w:pStyle w:val="Style3"/>
              <w:widowControl/>
              <w:spacing w:line="240" w:lineRule="auto"/>
              <w:jc w:val="center"/>
              <w:rPr>
                <w:rStyle w:val="FontStyle35"/>
                <w:b/>
                <w:sz w:val="24"/>
                <w:szCs w:val="24"/>
              </w:rPr>
            </w:pPr>
            <w:r w:rsidRPr="009C5889">
              <w:rPr>
                <w:rStyle w:val="FontStyle35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6D" w:rsidRPr="009C5889" w:rsidRDefault="00913C6D" w:rsidP="0093418F">
            <w:pPr>
              <w:pStyle w:val="Style7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9C5889">
              <w:rPr>
                <w:rStyle w:val="FontStyle35"/>
                <w:b/>
                <w:sz w:val="24"/>
                <w:szCs w:val="24"/>
              </w:rPr>
              <w:t>Количество</w:t>
            </w:r>
          </w:p>
          <w:p w:rsidR="00913C6D" w:rsidRPr="009C5889" w:rsidRDefault="00913C6D" w:rsidP="0093418F">
            <w:pPr>
              <w:pStyle w:val="Style7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9C5889">
              <w:rPr>
                <w:rStyle w:val="FontStyle35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6D" w:rsidRPr="009C5889" w:rsidRDefault="00133ACD" w:rsidP="0093418F">
            <w:pPr>
              <w:pStyle w:val="Style7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>
              <w:rPr>
                <w:rStyle w:val="FontStyle35"/>
                <w:b/>
                <w:sz w:val="24"/>
                <w:szCs w:val="24"/>
              </w:rPr>
              <w:t xml:space="preserve">Количество </w:t>
            </w:r>
            <w:r w:rsidR="00913C6D" w:rsidRPr="009C5889">
              <w:rPr>
                <w:rStyle w:val="FontStyle35"/>
                <w:b/>
                <w:sz w:val="24"/>
                <w:szCs w:val="24"/>
              </w:rPr>
              <w:t>ОО, принявших участие</w:t>
            </w:r>
          </w:p>
        </w:tc>
      </w:tr>
      <w:tr w:rsidR="0053385D" w:rsidRPr="009C5889" w:rsidTr="00317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53385D" w:rsidP="0053385D">
            <w:pPr>
              <w:pStyle w:val="Style9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9C5889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53385D" w:rsidP="0053385D">
            <w:pPr>
              <w:pStyle w:val="Style10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9C5889">
              <w:rPr>
                <w:rStyle w:val="FontStyle35"/>
                <w:sz w:val="24"/>
                <w:szCs w:val="24"/>
              </w:rPr>
              <w:t xml:space="preserve">Пункт </w:t>
            </w:r>
            <w:r w:rsidRPr="009C5889">
              <w:rPr>
                <w:rStyle w:val="FontStyle29"/>
                <w:sz w:val="24"/>
                <w:szCs w:val="24"/>
              </w:rPr>
              <w:t>1</w:t>
            </w:r>
            <w:r w:rsidRPr="009C5889">
              <w:rPr>
                <w:rStyle w:val="FontStyle35"/>
                <w:sz w:val="24"/>
                <w:szCs w:val="24"/>
              </w:rPr>
              <w:t>.6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113" w:rsidRDefault="0053385D" w:rsidP="009545CC">
            <w:pPr>
              <w:pStyle w:val="Style3"/>
              <w:widowControl/>
              <w:spacing w:line="240" w:lineRule="auto"/>
              <w:ind w:hanging="19"/>
              <w:rPr>
                <w:rStyle w:val="FontStyle35"/>
                <w:sz w:val="24"/>
                <w:szCs w:val="24"/>
              </w:rPr>
            </w:pPr>
            <w:r w:rsidRPr="009C5889">
              <w:rPr>
                <w:rStyle w:val="FontStyle35"/>
                <w:sz w:val="24"/>
                <w:szCs w:val="24"/>
              </w:rPr>
              <w:t xml:space="preserve">Проведение с лицами, прибывающими в Тверскую область из стран с повышенной террористической активностью для обучения, на базе образовательных организаций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</w:t>
            </w:r>
          </w:p>
          <w:p w:rsidR="0053385D" w:rsidRPr="009C5889" w:rsidRDefault="0053385D" w:rsidP="009545CC">
            <w:pPr>
              <w:pStyle w:val="Style3"/>
              <w:widowControl/>
              <w:spacing w:line="240" w:lineRule="auto"/>
              <w:ind w:hanging="19"/>
              <w:rPr>
                <w:rStyle w:val="FontStyle35"/>
                <w:sz w:val="24"/>
                <w:szCs w:val="24"/>
              </w:rPr>
            </w:pPr>
            <w:r w:rsidRPr="009C5889">
              <w:rPr>
                <w:rStyle w:val="FontStyle35"/>
                <w:sz w:val="24"/>
                <w:szCs w:val="24"/>
              </w:rPr>
              <w:t xml:space="preserve">в деятельности общественных объединений, цели и действия </w:t>
            </w:r>
            <w:r w:rsidRPr="009C5889">
              <w:rPr>
                <w:rStyle w:val="FontStyle35"/>
                <w:sz w:val="24"/>
                <w:szCs w:val="24"/>
              </w:rPr>
              <w:lastRenderedPageBreak/>
              <w:t>которых направлены на насильственное изменение основ конституционного строя России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5E" w:rsidRPr="009C5889" w:rsidRDefault="003C745E" w:rsidP="003C745E">
            <w:pPr>
              <w:ind w:firstLine="243"/>
            </w:pPr>
          </w:p>
          <w:p w:rsidR="00E22EB2" w:rsidRDefault="00E22EB2" w:rsidP="00E22EB2">
            <w:pPr>
              <w:ind w:firstLine="284"/>
            </w:pPr>
            <w:r>
              <w:t xml:space="preserve">В образовательных учреждениях Западнодвинского муниципального округа в первом полугодии 2023 года лиц, прибывающих из стран с повышенной террористической активностью для последующего проживания и обучения выявлено не было. </w:t>
            </w:r>
          </w:p>
          <w:p w:rsidR="009B477E" w:rsidRPr="009C5889" w:rsidRDefault="009B477E" w:rsidP="00E22EB2">
            <w:pPr>
              <w:ind w:firstLine="284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E22EB2" w:rsidP="009B477E">
            <w:pPr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E22EB2" w:rsidP="0053385D">
            <w:pPr>
              <w:pStyle w:val="Style5"/>
              <w:widowControl/>
              <w:jc w:val="center"/>
              <w:rPr>
                <w:rStyle w:val="FontStyle38"/>
                <w:spacing w:val="-20"/>
                <w:position w:val="-3"/>
              </w:rPr>
            </w:pPr>
            <w:r>
              <w:rPr>
                <w:rStyle w:val="FontStyle38"/>
                <w:spacing w:val="-20"/>
                <w:position w:val="-3"/>
              </w:rPr>
              <w:t>0</w:t>
            </w:r>
          </w:p>
        </w:tc>
      </w:tr>
      <w:tr w:rsidR="008637A8" w:rsidRPr="009C5889" w:rsidTr="00317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8" w:rsidRPr="009C5889" w:rsidRDefault="00A07F08" w:rsidP="0053385D">
            <w:pPr>
              <w:pStyle w:val="Style9"/>
              <w:widowControl/>
              <w:jc w:val="center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lastRenderedPageBreak/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8" w:rsidRPr="009C5889" w:rsidRDefault="008637A8" w:rsidP="0053385D">
            <w:pPr>
              <w:pStyle w:val="Style10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8637A8">
              <w:rPr>
                <w:rStyle w:val="FontStyle35"/>
                <w:sz w:val="24"/>
                <w:szCs w:val="24"/>
              </w:rPr>
              <w:t>Пункт 1.8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8" w:rsidRPr="009C5889" w:rsidRDefault="008637A8" w:rsidP="00580171">
            <w:pPr>
              <w:pStyle w:val="Style3"/>
              <w:widowControl/>
              <w:spacing w:line="240" w:lineRule="auto"/>
              <w:ind w:hanging="19"/>
              <w:rPr>
                <w:rStyle w:val="FontStyle35"/>
                <w:sz w:val="24"/>
                <w:szCs w:val="24"/>
              </w:rPr>
            </w:pPr>
            <w:r w:rsidRPr="008637A8">
              <w:rPr>
                <w:rStyle w:val="FontStyle35"/>
                <w:sz w:val="24"/>
                <w:szCs w:val="24"/>
              </w:rPr>
              <w:t>Проведение с молодежью, в том числе с лицами, состоящими на профилактическом учете и (или) находящимися под административным   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        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    и спортивных организаций, психологов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B2" w:rsidRDefault="00E22EB2" w:rsidP="00E22EB2">
            <w:r w:rsidRPr="00537080">
              <w:rPr>
                <w:color w:val="000000" w:themeColor="text1"/>
              </w:rPr>
              <w:t xml:space="preserve">С учащимися, состоящими на различных видах профилактического учета, в том числе в органах внутренних дел РФ, </w:t>
            </w:r>
            <w:r>
              <w:rPr>
                <w:color w:val="000000" w:themeColor="text1"/>
              </w:rPr>
              <w:t>в первом полугодии 2023 года проводилась плановая</w:t>
            </w:r>
            <w:r w:rsidRPr="00537080">
              <w:rPr>
                <w:color w:val="000000" w:themeColor="text1"/>
              </w:rPr>
              <w:t xml:space="preserve"> профилактическая работа, в том числе в виде бесед по формированию стойкого неприятия идеологии терроризма и привитию традиционных российских духовно- нравственных ценностей. В данной профилактической работе со стороны образовательных учреждений задействованы классные руководители, с</w:t>
            </w:r>
            <w:r>
              <w:rPr>
                <w:color w:val="000000" w:themeColor="text1"/>
              </w:rPr>
              <w:t>оциальные педагоги, психологи. С</w:t>
            </w:r>
            <w:r w:rsidRPr="00537080">
              <w:rPr>
                <w:color w:val="000000" w:themeColor="text1"/>
              </w:rPr>
              <w:t>о стороны органов внутренн</w:t>
            </w:r>
            <w:r>
              <w:rPr>
                <w:color w:val="000000" w:themeColor="text1"/>
              </w:rPr>
              <w:t>их дел в данной работе принимал</w:t>
            </w:r>
            <w:r w:rsidRPr="00537080">
              <w:rPr>
                <w:color w:val="000000" w:themeColor="text1"/>
              </w:rPr>
              <w:t xml:space="preserve"> участие инспектор ПДН</w:t>
            </w:r>
            <w:r>
              <w:rPr>
                <w:color w:val="000000" w:themeColor="text1"/>
              </w:rPr>
              <w:t>.</w:t>
            </w:r>
          </w:p>
          <w:p w:rsidR="00CE21B4" w:rsidRPr="009C5889" w:rsidRDefault="00CE21B4" w:rsidP="009B477E">
            <w:pPr>
              <w:ind w:firstLine="243"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8" w:rsidRPr="009C5889" w:rsidRDefault="00E22EB2" w:rsidP="009B477E">
            <w:pPr>
              <w:jc w:val="center"/>
            </w:pPr>
            <w:r>
              <w:t>15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8" w:rsidRPr="009C5889" w:rsidRDefault="00E22EB2" w:rsidP="008637A8">
            <w:pPr>
              <w:pStyle w:val="a3"/>
              <w:spacing w:after="0" w:line="240" w:lineRule="auto"/>
              <w:ind w:left="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</w:tr>
      <w:tr w:rsidR="0053385D" w:rsidRPr="009C5889" w:rsidTr="00317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53385D" w:rsidP="0053385D">
            <w:pPr>
              <w:pStyle w:val="Style3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9C5889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53385D" w:rsidP="0053385D">
            <w:pPr>
              <w:rPr>
                <w:color w:val="000000" w:themeColor="text1"/>
              </w:rPr>
            </w:pPr>
            <w:r w:rsidRPr="009C5889">
              <w:rPr>
                <w:color w:val="000000" w:themeColor="text1"/>
              </w:rPr>
              <w:t>Пункт 2.1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53385D" w:rsidP="00555D97">
            <w:pPr>
              <w:rPr>
                <w:color w:val="000000" w:themeColor="text1"/>
              </w:rPr>
            </w:pPr>
            <w:r w:rsidRPr="009C5889">
              <w:rPr>
                <w:color w:val="000000" w:themeColor="text1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</w:t>
            </w:r>
            <w:r w:rsidRPr="009C5889">
              <w:rPr>
                <w:color w:val="000000" w:themeColor="text1"/>
              </w:rPr>
              <w:lastRenderedPageBreak/>
              <w:t>политические, культурные и спортивные мероприятия, посвященные Дню солидарности в борьбе с терроризмом (3 сентября). При реализации указанных мероприятий обеспечить максимальный охват участников из различных категорий населения с п</w:t>
            </w:r>
            <w:r w:rsidR="00D23984">
              <w:rPr>
                <w:color w:val="000000" w:themeColor="text1"/>
              </w:rPr>
              <w:t xml:space="preserve">ривлечением видных федеральных </w:t>
            </w:r>
            <w:r w:rsidRPr="009C5889">
              <w:rPr>
                <w:color w:val="000000" w:themeColor="text1"/>
              </w:rPr>
              <w:t>и 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1E" w:rsidRPr="008637A8" w:rsidRDefault="00E22EB2" w:rsidP="00E22EB2">
            <w:pPr>
              <w:pStyle w:val="a3"/>
              <w:spacing w:after="0" w:line="240" w:lineRule="auto"/>
              <w:ind w:left="33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посвященные Дню солидарности в борьбе с терроризмом, запланированы к проведению в образовательных учреждениях Западнодвинского муниципального округа во втором полугодии 2023 г.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E22EB2" w:rsidP="009B477E">
            <w:pPr>
              <w:jc w:val="center"/>
            </w:pPr>
            <w:r>
              <w:t>18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E22EB2" w:rsidP="007C5B7E">
            <w:pPr>
              <w:pStyle w:val="Style3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</w:tr>
      <w:tr w:rsidR="0053385D" w:rsidRPr="009C5889" w:rsidTr="00317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53385D" w:rsidP="0053385D">
            <w:pPr>
              <w:pStyle w:val="Style6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9C5889">
              <w:rPr>
                <w:rStyle w:val="FontStyle35"/>
                <w:sz w:val="24"/>
                <w:szCs w:val="24"/>
              </w:rPr>
              <w:lastRenderedPageBreak/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53385D" w:rsidP="0053385D">
            <w:pPr>
              <w:pStyle w:val="Style6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9C5889">
              <w:rPr>
                <w:rStyle w:val="FontStyle35"/>
                <w:sz w:val="24"/>
                <w:szCs w:val="24"/>
              </w:rPr>
              <w:t>Пункт 2.2.1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580171" w:rsidP="005A2C9F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 xml:space="preserve">В целях </w:t>
            </w:r>
            <w:r w:rsidR="0053385D" w:rsidRPr="009C5889">
              <w:rPr>
                <w:rStyle w:val="FontStyle35"/>
                <w:sz w:val="24"/>
                <w:szCs w:val="24"/>
              </w:rPr>
              <w:t>снижения уязвимости молодежи от воздействия идеологии терроризма проводить на базе образовательных организаций (в    том числе с участием представителей религиозных и обще</w:t>
            </w:r>
            <w:r w:rsidR="00D23984">
              <w:rPr>
                <w:rStyle w:val="FontStyle35"/>
                <w:sz w:val="24"/>
                <w:szCs w:val="24"/>
              </w:rPr>
              <w:t xml:space="preserve">ственных организаций, деятелей </w:t>
            </w:r>
            <w:r w:rsidR="0053385D" w:rsidRPr="009C5889">
              <w:rPr>
                <w:rStyle w:val="FontStyle35"/>
                <w:sz w:val="24"/>
                <w:szCs w:val="24"/>
              </w:rPr>
              <w:t xml:space="preserve">культуры 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</w:t>
            </w:r>
            <w:r w:rsidR="0053385D" w:rsidRPr="009C5889">
              <w:rPr>
                <w:rStyle w:val="FontStyle35"/>
                <w:sz w:val="24"/>
                <w:szCs w:val="24"/>
              </w:rPr>
              <w:lastRenderedPageBreak/>
              <w:t>российских духовно-нравственных ценностей.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B2" w:rsidRPr="00DC4D20" w:rsidRDefault="00E22EB2" w:rsidP="00E22EB2">
            <w:pPr>
              <w:pStyle w:val="a4"/>
              <w:rPr>
                <w:rFonts w:ascii="Times New Roman" w:hAnsi="Times New Roman" w:cs="Times New Roman"/>
              </w:rPr>
            </w:pPr>
            <w:r w:rsidRPr="00DC4D20">
              <w:rPr>
                <w:rFonts w:ascii="Times New Roman" w:hAnsi="Times New Roman" w:cs="Times New Roman"/>
              </w:rPr>
              <w:lastRenderedPageBreak/>
              <w:t>В течение первого полугодия 202</w:t>
            </w:r>
            <w:r>
              <w:rPr>
                <w:rFonts w:ascii="Times New Roman" w:hAnsi="Times New Roman" w:cs="Times New Roman"/>
              </w:rPr>
              <w:t>3</w:t>
            </w:r>
            <w:r w:rsidRPr="00DC4D20">
              <w:rPr>
                <w:rFonts w:ascii="Times New Roman" w:hAnsi="Times New Roman" w:cs="Times New Roman"/>
              </w:rPr>
              <w:t xml:space="preserve"> года в целях снижения уязвимости учащихся от воздействия идеологии терроризма на базах образовательных учреждений округа проводились профилактические мероприятия в форме групповых бесед, классных часов, конкурсов рисунков на тему профилактики терроризма.</w:t>
            </w:r>
          </w:p>
          <w:p w:rsidR="00042B0B" w:rsidRPr="009C5889" w:rsidRDefault="00E22EB2" w:rsidP="00E22EB2">
            <w:pPr>
              <w:ind w:firstLine="284"/>
              <w:rPr>
                <w:rStyle w:val="FontStyle35"/>
                <w:sz w:val="24"/>
                <w:szCs w:val="24"/>
              </w:rPr>
            </w:pPr>
            <w:r>
              <w:t>В</w:t>
            </w:r>
            <w:r w:rsidRPr="00DC4D20">
              <w:t>о всех дошкольных и общеобразовательных учреждениях муниципального округа были проведены практические тренировки учащихся и персонала образовательных учреждений при поступлении сигнала о незаконном проникновении и (или) угрозах террористического характера совместно с МО МВД России «Западнодвинский», ОВО по Западнодвинскому району, филиал ФГКУ «УВО ВНГ России» по Тверской области. Подобные тренировки запланированы так же на сентябрь 202</w:t>
            </w:r>
            <w:r>
              <w:t>3</w:t>
            </w:r>
            <w:r w:rsidRPr="00DC4D20">
              <w:t xml:space="preserve"> г.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FC7514" w:rsidP="00C2404F">
            <w:pPr>
              <w:pStyle w:val="Style6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5D" w:rsidRPr="009C5889" w:rsidRDefault="00FC7514" w:rsidP="007C5B7E">
            <w:pPr>
              <w:pStyle w:val="Style6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15</w:t>
            </w:r>
          </w:p>
        </w:tc>
      </w:tr>
      <w:tr w:rsidR="003B11FE" w:rsidRPr="009C5889" w:rsidTr="00317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FE" w:rsidRPr="009C5889" w:rsidRDefault="003B11FE" w:rsidP="0053385D">
            <w:pPr>
              <w:pStyle w:val="Style6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lastRenderedPageBreak/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FE" w:rsidRPr="009C5889" w:rsidRDefault="003B11FE" w:rsidP="0053385D">
            <w:pPr>
              <w:pStyle w:val="Style6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697EAF">
              <w:rPr>
                <w:rStyle w:val="FontStyle35"/>
                <w:color w:val="000000" w:themeColor="text1"/>
                <w:sz w:val="24"/>
                <w:szCs w:val="24"/>
              </w:rPr>
              <w:t>Пункт 2.2.3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FE" w:rsidRDefault="003B11FE" w:rsidP="00555D97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3B11FE">
              <w:rPr>
                <w:rStyle w:val="FontStyle35"/>
                <w:sz w:val="24"/>
                <w:szCs w:val="24"/>
              </w:rPr>
              <w:t>В целях снижения уязвимости молодежи от воздействия идеологии терроризма 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ценностей, разработанные Росмолодежью во взаимодействии с Минпросвещения России, ФАДН России, ФСБ России, МВД России, Росгвардией, Минобороны России.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B4" w:rsidRPr="009C5889" w:rsidRDefault="00FC7514" w:rsidP="00FC7514">
            <w:pPr>
              <w:pStyle w:val="Style11"/>
              <w:widowControl/>
              <w:tabs>
                <w:tab w:val="left" w:pos="571"/>
              </w:tabs>
              <w:spacing w:line="240" w:lineRule="auto"/>
              <w:ind w:firstLine="284"/>
              <w:rPr>
                <w:rStyle w:val="FontStyle35"/>
                <w:sz w:val="24"/>
                <w:szCs w:val="24"/>
              </w:rPr>
            </w:pPr>
            <w:r w:rsidRPr="00DC4D20">
              <w:rPr>
                <w:rStyle w:val="FontStyle35"/>
                <w:sz w:val="24"/>
                <w:szCs w:val="24"/>
              </w:rPr>
              <w:t>В течение первого полугодия 202</w:t>
            </w:r>
            <w:r>
              <w:rPr>
                <w:rStyle w:val="FontStyle35"/>
                <w:sz w:val="24"/>
                <w:szCs w:val="24"/>
              </w:rPr>
              <w:t>3</w:t>
            </w:r>
            <w:r w:rsidRPr="00DC4D20">
              <w:rPr>
                <w:rStyle w:val="FontStyle35"/>
                <w:sz w:val="24"/>
                <w:szCs w:val="24"/>
              </w:rPr>
              <w:t xml:space="preserve"> г. на сайтах ОУ размещалась профилактическая информация, посвященная вопросам противодействия терроризму и его идеологии, а так же новостная информация о проводимых мероприятиях. На информационных стендах и стендах безопасности в образовательных учреждениях муниципального округа в течение года обновлялась и пополнялась информация на тему борьбы с терроризмом.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ценностей, разработанные Росмолодежью во взаимодействии с Минпросвещением в течение первого полугодия 202</w:t>
            </w:r>
            <w:r>
              <w:rPr>
                <w:rStyle w:val="FontStyle35"/>
                <w:sz w:val="24"/>
                <w:szCs w:val="24"/>
              </w:rPr>
              <w:t>3</w:t>
            </w:r>
            <w:r w:rsidRPr="00DC4D20">
              <w:rPr>
                <w:rStyle w:val="FontStyle35"/>
                <w:sz w:val="24"/>
                <w:szCs w:val="24"/>
              </w:rPr>
              <w:t xml:space="preserve"> г. года направлялись во все общеобразовательные учреждения округа.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FE" w:rsidRDefault="00FC7514" w:rsidP="00CE21B4">
            <w:pPr>
              <w:pStyle w:val="Style6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FE" w:rsidRPr="009C5889" w:rsidRDefault="00FC7514" w:rsidP="00A40A09">
            <w:pPr>
              <w:pStyle w:val="a3"/>
              <w:spacing w:after="0" w:line="240" w:lineRule="auto"/>
              <w:ind w:left="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</w:tr>
      <w:tr w:rsidR="00555D97" w:rsidRPr="009C5889" w:rsidTr="00317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97" w:rsidRPr="009C5889" w:rsidRDefault="00555D97" w:rsidP="00555D97">
            <w:pPr>
              <w:pStyle w:val="Style3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97" w:rsidRPr="009C5889" w:rsidRDefault="00555D97" w:rsidP="00555D97">
            <w:pPr>
              <w:pStyle w:val="Style3"/>
              <w:widowControl/>
              <w:spacing w:line="240" w:lineRule="auto"/>
              <w:ind w:hanging="10"/>
              <w:jc w:val="center"/>
              <w:rPr>
                <w:rStyle w:val="FontStyle35"/>
                <w:sz w:val="24"/>
                <w:szCs w:val="24"/>
              </w:rPr>
            </w:pPr>
            <w:r w:rsidRPr="009C5889">
              <w:rPr>
                <w:rStyle w:val="FontStyle35"/>
                <w:sz w:val="24"/>
                <w:szCs w:val="24"/>
              </w:rPr>
              <w:t>Пункт 3.1.3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97" w:rsidRPr="009C5889" w:rsidRDefault="00555D97" w:rsidP="00555D97">
            <w:pPr>
              <w:pStyle w:val="Style3"/>
              <w:widowControl/>
              <w:spacing w:line="240" w:lineRule="auto"/>
              <w:ind w:hanging="10"/>
              <w:rPr>
                <w:rStyle w:val="FontStyle35"/>
                <w:sz w:val="24"/>
                <w:szCs w:val="24"/>
              </w:rPr>
            </w:pPr>
            <w:r w:rsidRPr="009C5889">
              <w:rPr>
                <w:rStyle w:val="FontStyle35"/>
                <w:sz w:val="24"/>
                <w:szCs w:val="24"/>
              </w:rPr>
              <w:t xml:space="preserve">Обеспечить направление в </w:t>
            </w:r>
          </w:p>
          <w:p w:rsidR="00555D97" w:rsidRPr="009C5889" w:rsidRDefault="00555D97" w:rsidP="00555D97">
            <w:pPr>
              <w:pStyle w:val="Style3"/>
              <w:widowControl/>
              <w:spacing w:line="240" w:lineRule="auto"/>
              <w:ind w:hanging="10"/>
              <w:rPr>
                <w:rStyle w:val="FontStyle35"/>
                <w:sz w:val="24"/>
                <w:szCs w:val="24"/>
              </w:rPr>
            </w:pPr>
            <w:r w:rsidRPr="009C5889">
              <w:rPr>
                <w:rStyle w:val="FontStyle35"/>
                <w:sz w:val="24"/>
                <w:szCs w:val="24"/>
              </w:rPr>
              <w:t xml:space="preserve">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портале </w:t>
            </w:r>
            <w:r w:rsidRPr="009C5889">
              <w:rPr>
                <w:rStyle w:val="FontStyle35"/>
                <w:sz w:val="24"/>
                <w:szCs w:val="24"/>
              </w:rPr>
              <w:lastRenderedPageBreak/>
              <w:t xml:space="preserve">Национального </w:t>
            </w:r>
            <w:r w:rsidR="00317C49">
              <w:rPr>
                <w:rStyle w:val="FontStyle35"/>
                <w:sz w:val="24"/>
                <w:szCs w:val="24"/>
              </w:rPr>
              <w:t xml:space="preserve">антитеррористического </w:t>
            </w:r>
            <w:r w:rsidRPr="009C5889">
              <w:rPr>
                <w:rStyle w:val="FontStyle35"/>
                <w:sz w:val="24"/>
                <w:szCs w:val="24"/>
              </w:rPr>
              <w:t>комитета и для последующего использования в практической деятельности.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E" w:rsidRPr="00DF1D22" w:rsidRDefault="00FC7514" w:rsidP="003C745E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97" w:rsidRPr="009C5889" w:rsidRDefault="00FC7514" w:rsidP="00555D97">
            <w:pPr>
              <w:pStyle w:val="Style3"/>
              <w:widowControl/>
              <w:spacing w:line="240" w:lineRule="auto"/>
              <w:ind w:hanging="1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97" w:rsidRPr="009C5889" w:rsidRDefault="00FC7514" w:rsidP="00555D97">
            <w:pPr>
              <w:pStyle w:val="Style6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-</w:t>
            </w:r>
          </w:p>
        </w:tc>
      </w:tr>
      <w:tr w:rsidR="00555D97" w:rsidRPr="009C5889" w:rsidTr="00317C49">
        <w:trPr>
          <w:trHeight w:val="3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97" w:rsidRPr="009C5889" w:rsidRDefault="00555D97" w:rsidP="00555D97">
            <w:pPr>
              <w:pStyle w:val="Style3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lastRenderedPageBreak/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97" w:rsidRPr="009C5889" w:rsidRDefault="00555D97" w:rsidP="00555D97">
            <w:pPr>
              <w:pStyle w:val="Style6"/>
              <w:widowControl/>
              <w:spacing w:line="240" w:lineRule="auto"/>
              <w:ind w:firstLine="5"/>
              <w:jc w:val="center"/>
              <w:rPr>
                <w:rStyle w:val="FontStyle35"/>
                <w:sz w:val="24"/>
                <w:szCs w:val="24"/>
              </w:rPr>
            </w:pPr>
            <w:r w:rsidRPr="009C5889">
              <w:rPr>
                <w:rStyle w:val="FontStyle35"/>
                <w:sz w:val="24"/>
                <w:szCs w:val="24"/>
              </w:rPr>
              <w:t>Пункт 3.1.4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97" w:rsidRPr="009C5889" w:rsidRDefault="00555D97" w:rsidP="00D23984">
            <w:pPr>
              <w:pStyle w:val="Style6"/>
              <w:widowControl/>
              <w:spacing w:line="240" w:lineRule="auto"/>
              <w:ind w:firstLine="5"/>
              <w:rPr>
                <w:rStyle w:val="FontStyle35"/>
                <w:sz w:val="24"/>
                <w:szCs w:val="24"/>
              </w:rPr>
            </w:pPr>
            <w:r w:rsidRPr="009C5889">
              <w:rPr>
                <w:rStyle w:val="FontStyle35"/>
                <w:sz w:val="24"/>
                <w:szCs w:val="24"/>
              </w:rPr>
              <w:t>Обеспечить создание и функционирование на официальных сайтах</w:t>
            </w:r>
            <w:r w:rsidR="00FC7514">
              <w:rPr>
                <w:rStyle w:val="FontStyle35"/>
                <w:sz w:val="24"/>
                <w:szCs w:val="24"/>
              </w:rPr>
              <w:t xml:space="preserve"> </w:t>
            </w:r>
            <w:r w:rsidR="00D23984" w:rsidRPr="009C5889">
              <w:rPr>
                <w:rStyle w:val="FontStyle35"/>
                <w:sz w:val="24"/>
                <w:szCs w:val="24"/>
              </w:rPr>
              <w:t>Ф</w:t>
            </w:r>
            <w:r w:rsidRPr="009C5889">
              <w:rPr>
                <w:rStyle w:val="FontStyle35"/>
                <w:sz w:val="24"/>
                <w:szCs w:val="24"/>
              </w:rPr>
              <w:t>едеральных</w:t>
            </w:r>
            <w:r w:rsidR="00FC7514">
              <w:rPr>
                <w:rStyle w:val="FontStyle35"/>
                <w:sz w:val="24"/>
                <w:szCs w:val="24"/>
              </w:rPr>
              <w:t xml:space="preserve"> </w:t>
            </w:r>
            <w:r w:rsidRPr="009C5889">
              <w:rPr>
                <w:rStyle w:val="FontStyle35"/>
                <w:sz w:val="24"/>
                <w:szCs w:val="24"/>
              </w:rPr>
              <w:t>органов исполнительной власти и органов исполнительной власти субъектов Российской Федерации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5E" w:rsidRDefault="00FC7514" w:rsidP="00555D97">
            <w:pPr>
              <w:pStyle w:val="Style11"/>
              <w:widowControl/>
              <w:tabs>
                <w:tab w:val="left" w:pos="52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t>В течение первого полугодия 2022 г. на сайтах ОУ размещалась профилактическая информация</w:t>
            </w:r>
            <w:r>
              <w:rPr>
                <w:rFonts w:eastAsia="Calibri"/>
              </w:rPr>
              <w:t>, посвященная</w:t>
            </w:r>
            <w:r w:rsidRPr="0087136B">
              <w:rPr>
                <w:rFonts w:eastAsia="Calibri"/>
              </w:rPr>
              <w:t xml:space="preserve"> вопросам противодействия терроризму и его идеологии</w:t>
            </w:r>
            <w:r>
              <w:rPr>
                <w:rFonts w:eastAsia="Calibri"/>
              </w:rPr>
              <w:t>, а так же новостная информация о проводимых мероприятиях, кроме того профилактическая информация размещалась на стендах в уголках безопасности ОУ.</w:t>
            </w:r>
          </w:p>
          <w:p w:rsidR="003C745E" w:rsidRDefault="003C745E" w:rsidP="00555D97">
            <w:pPr>
              <w:pStyle w:val="Style11"/>
              <w:widowControl/>
              <w:tabs>
                <w:tab w:val="left" w:pos="52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3C745E" w:rsidRDefault="003C745E" w:rsidP="00555D97">
            <w:pPr>
              <w:pStyle w:val="Style11"/>
              <w:widowControl/>
              <w:tabs>
                <w:tab w:val="left" w:pos="52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3C745E" w:rsidRDefault="003C745E" w:rsidP="00555D97">
            <w:pPr>
              <w:pStyle w:val="Style11"/>
              <w:widowControl/>
              <w:tabs>
                <w:tab w:val="left" w:pos="52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3C745E" w:rsidRDefault="003C745E" w:rsidP="00555D97">
            <w:pPr>
              <w:pStyle w:val="Style11"/>
              <w:widowControl/>
              <w:tabs>
                <w:tab w:val="left" w:pos="52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3C745E" w:rsidRDefault="003C745E" w:rsidP="00555D97">
            <w:pPr>
              <w:pStyle w:val="Style11"/>
              <w:widowControl/>
              <w:tabs>
                <w:tab w:val="left" w:pos="52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3C745E" w:rsidRDefault="003C745E" w:rsidP="00555D97">
            <w:pPr>
              <w:pStyle w:val="Style11"/>
              <w:widowControl/>
              <w:tabs>
                <w:tab w:val="left" w:pos="52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3C745E" w:rsidRDefault="003C745E" w:rsidP="00555D97">
            <w:pPr>
              <w:pStyle w:val="Style11"/>
              <w:widowControl/>
              <w:tabs>
                <w:tab w:val="left" w:pos="52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3C745E" w:rsidRDefault="003C745E" w:rsidP="00555D97">
            <w:pPr>
              <w:pStyle w:val="Style11"/>
              <w:widowControl/>
              <w:tabs>
                <w:tab w:val="left" w:pos="52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3C745E" w:rsidRDefault="003C745E" w:rsidP="00555D97">
            <w:pPr>
              <w:pStyle w:val="Style11"/>
              <w:widowControl/>
              <w:tabs>
                <w:tab w:val="left" w:pos="52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3C745E" w:rsidRDefault="003C745E" w:rsidP="00555D97">
            <w:pPr>
              <w:pStyle w:val="Style11"/>
              <w:widowControl/>
              <w:tabs>
                <w:tab w:val="left" w:pos="52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3C745E" w:rsidRPr="009C5889" w:rsidRDefault="003C745E" w:rsidP="00555D97">
            <w:pPr>
              <w:pStyle w:val="Style11"/>
              <w:widowControl/>
              <w:tabs>
                <w:tab w:val="left" w:pos="52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97" w:rsidRPr="009C5889" w:rsidRDefault="00FC7514" w:rsidP="00555D97">
            <w:pPr>
              <w:pStyle w:val="Style3"/>
              <w:widowControl/>
              <w:spacing w:line="240" w:lineRule="auto"/>
              <w:ind w:firstLine="5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97" w:rsidRPr="009C5889" w:rsidRDefault="00FC7514" w:rsidP="00555D97">
            <w:pPr>
              <w:pStyle w:val="Style3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15</w:t>
            </w:r>
          </w:p>
        </w:tc>
      </w:tr>
    </w:tbl>
    <w:p w:rsidR="003C1CA2" w:rsidRDefault="003C1CA2" w:rsidP="00913C6D"/>
    <w:sectPr w:rsidR="003C1CA2" w:rsidSect="00417C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7B" w:rsidRDefault="006C0A7B" w:rsidP="00E920D6">
      <w:r>
        <w:separator/>
      </w:r>
    </w:p>
  </w:endnote>
  <w:endnote w:type="continuationSeparator" w:id="0">
    <w:p w:rsidR="006C0A7B" w:rsidRDefault="006C0A7B" w:rsidP="00E9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7B" w:rsidRDefault="006C0A7B" w:rsidP="00E920D6">
      <w:r>
        <w:separator/>
      </w:r>
    </w:p>
  </w:footnote>
  <w:footnote w:type="continuationSeparator" w:id="0">
    <w:p w:rsidR="006C0A7B" w:rsidRDefault="006C0A7B" w:rsidP="00E9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863"/>
    <w:multiLevelType w:val="multilevel"/>
    <w:tmpl w:val="BF3E4C5E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</w:abstractNum>
  <w:abstractNum w:abstractNumId="1" w15:restartNumberingAfterBreak="0">
    <w:nsid w:val="0D9246AD"/>
    <w:multiLevelType w:val="hybridMultilevel"/>
    <w:tmpl w:val="3F3E7B00"/>
    <w:lvl w:ilvl="0" w:tplc="D5AA83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081"/>
    <w:multiLevelType w:val="hybridMultilevel"/>
    <w:tmpl w:val="E7D46666"/>
    <w:lvl w:ilvl="0" w:tplc="118800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7BFD"/>
    <w:multiLevelType w:val="hybridMultilevel"/>
    <w:tmpl w:val="FFA89CC2"/>
    <w:lvl w:ilvl="0" w:tplc="499EC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D85F46"/>
    <w:multiLevelType w:val="hybridMultilevel"/>
    <w:tmpl w:val="8D660572"/>
    <w:lvl w:ilvl="0" w:tplc="D5AA83B8">
      <w:start w:val="1"/>
      <w:numFmt w:val="bullet"/>
      <w:suff w:val="space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1A62457"/>
    <w:multiLevelType w:val="hybridMultilevel"/>
    <w:tmpl w:val="06E4C336"/>
    <w:lvl w:ilvl="0" w:tplc="FE9E7D7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1096775"/>
    <w:multiLevelType w:val="hybridMultilevel"/>
    <w:tmpl w:val="8814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68CC"/>
    <w:multiLevelType w:val="hybridMultilevel"/>
    <w:tmpl w:val="0528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272F"/>
    <w:multiLevelType w:val="hybridMultilevel"/>
    <w:tmpl w:val="BD98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D565D"/>
    <w:multiLevelType w:val="hybridMultilevel"/>
    <w:tmpl w:val="F078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D60"/>
    <w:multiLevelType w:val="hybridMultilevel"/>
    <w:tmpl w:val="1312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52D72"/>
    <w:multiLevelType w:val="hybridMultilevel"/>
    <w:tmpl w:val="7FEA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55AAE"/>
    <w:multiLevelType w:val="hybridMultilevel"/>
    <w:tmpl w:val="0B341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F00A7"/>
    <w:multiLevelType w:val="hybridMultilevel"/>
    <w:tmpl w:val="65D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80CE9"/>
    <w:multiLevelType w:val="hybridMultilevel"/>
    <w:tmpl w:val="8B862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A6DFC"/>
    <w:multiLevelType w:val="hybridMultilevel"/>
    <w:tmpl w:val="E3DAA768"/>
    <w:lvl w:ilvl="0" w:tplc="041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14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6D"/>
    <w:rsid w:val="00020DA9"/>
    <w:rsid w:val="0004012D"/>
    <w:rsid w:val="00042B0B"/>
    <w:rsid w:val="00053568"/>
    <w:rsid w:val="00092BC5"/>
    <w:rsid w:val="000A0740"/>
    <w:rsid w:val="000A7E53"/>
    <w:rsid w:val="000B0779"/>
    <w:rsid w:val="000B3E35"/>
    <w:rsid w:val="000F66A0"/>
    <w:rsid w:val="00127C4C"/>
    <w:rsid w:val="00133ACD"/>
    <w:rsid w:val="00134C04"/>
    <w:rsid w:val="001534CD"/>
    <w:rsid w:val="00165970"/>
    <w:rsid w:val="00170D86"/>
    <w:rsid w:val="001A360B"/>
    <w:rsid w:val="001C3F94"/>
    <w:rsid w:val="001F4F6E"/>
    <w:rsid w:val="001F78BF"/>
    <w:rsid w:val="00205F88"/>
    <w:rsid w:val="00255A44"/>
    <w:rsid w:val="002573CF"/>
    <w:rsid w:val="00264806"/>
    <w:rsid w:val="00290117"/>
    <w:rsid w:val="00290FA3"/>
    <w:rsid w:val="002931F6"/>
    <w:rsid w:val="002B3603"/>
    <w:rsid w:val="002C4571"/>
    <w:rsid w:val="002D0532"/>
    <w:rsid w:val="00302088"/>
    <w:rsid w:val="00311971"/>
    <w:rsid w:val="00317C49"/>
    <w:rsid w:val="00341E77"/>
    <w:rsid w:val="0039581E"/>
    <w:rsid w:val="003B11FE"/>
    <w:rsid w:val="003C1CA2"/>
    <w:rsid w:val="003C745E"/>
    <w:rsid w:val="003D52C6"/>
    <w:rsid w:val="003F1B25"/>
    <w:rsid w:val="00417C9C"/>
    <w:rsid w:val="00424297"/>
    <w:rsid w:val="00426FBC"/>
    <w:rsid w:val="00431E53"/>
    <w:rsid w:val="00445D85"/>
    <w:rsid w:val="004661ED"/>
    <w:rsid w:val="004725B0"/>
    <w:rsid w:val="004B1607"/>
    <w:rsid w:val="004B356C"/>
    <w:rsid w:val="004D1312"/>
    <w:rsid w:val="004F23DA"/>
    <w:rsid w:val="004F6306"/>
    <w:rsid w:val="00516F56"/>
    <w:rsid w:val="0053385D"/>
    <w:rsid w:val="005443EE"/>
    <w:rsid w:val="00554D4E"/>
    <w:rsid w:val="00555D97"/>
    <w:rsid w:val="00571AEA"/>
    <w:rsid w:val="00580171"/>
    <w:rsid w:val="00595CF9"/>
    <w:rsid w:val="005A2C9F"/>
    <w:rsid w:val="00607BB3"/>
    <w:rsid w:val="0063127E"/>
    <w:rsid w:val="00633972"/>
    <w:rsid w:val="00672588"/>
    <w:rsid w:val="006772BE"/>
    <w:rsid w:val="00697EAF"/>
    <w:rsid w:val="006A5431"/>
    <w:rsid w:val="006B18DE"/>
    <w:rsid w:val="006B3F84"/>
    <w:rsid w:val="006C0A7B"/>
    <w:rsid w:val="006D0C35"/>
    <w:rsid w:val="006E69AB"/>
    <w:rsid w:val="006F12F7"/>
    <w:rsid w:val="00701701"/>
    <w:rsid w:val="00702FC2"/>
    <w:rsid w:val="00714EC4"/>
    <w:rsid w:val="00746BC3"/>
    <w:rsid w:val="007651CC"/>
    <w:rsid w:val="007C5B7E"/>
    <w:rsid w:val="007F0FA9"/>
    <w:rsid w:val="007F1873"/>
    <w:rsid w:val="007F3A83"/>
    <w:rsid w:val="0080666F"/>
    <w:rsid w:val="00860705"/>
    <w:rsid w:val="00862113"/>
    <w:rsid w:val="008637A8"/>
    <w:rsid w:val="00891B09"/>
    <w:rsid w:val="008C0A67"/>
    <w:rsid w:val="008C1098"/>
    <w:rsid w:val="008F08C4"/>
    <w:rsid w:val="00913C6D"/>
    <w:rsid w:val="0091563D"/>
    <w:rsid w:val="00932CA8"/>
    <w:rsid w:val="0093418F"/>
    <w:rsid w:val="00952DA8"/>
    <w:rsid w:val="009545CC"/>
    <w:rsid w:val="00975475"/>
    <w:rsid w:val="00982C89"/>
    <w:rsid w:val="009B477E"/>
    <w:rsid w:val="009C313E"/>
    <w:rsid w:val="009C5889"/>
    <w:rsid w:val="009E3847"/>
    <w:rsid w:val="00A07F08"/>
    <w:rsid w:val="00A40A09"/>
    <w:rsid w:val="00A601D4"/>
    <w:rsid w:val="00A727B5"/>
    <w:rsid w:val="00AC7A68"/>
    <w:rsid w:val="00AD6847"/>
    <w:rsid w:val="00B02700"/>
    <w:rsid w:val="00B11C48"/>
    <w:rsid w:val="00B40247"/>
    <w:rsid w:val="00B86A6A"/>
    <w:rsid w:val="00B9432A"/>
    <w:rsid w:val="00BA436C"/>
    <w:rsid w:val="00BB1B71"/>
    <w:rsid w:val="00BB225A"/>
    <w:rsid w:val="00BC524F"/>
    <w:rsid w:val="00BD0976"/>
    <w:rsid w:val="00BE03C5"/>
    <w:rsid w:val="00BF2C47"/>
    <w:rsid w:val="00C006F6"/>
    <w:rsid w:val="00C11C9E"/>
    <w:rsid w:val="00C179A5"/>
    <w:rsid w:val="00C2404F"/>
    <w:rsid w:val="00C413CA"/>
    <w:rsid w:val="00C63DAE"/>
    <w:rsid w:val="00CB633D"/>
    <w:rsid w:val="00CC173B"/>
    <w:rsid w:val="00CE21B4"/>
    <w:rsid w:val="00D226D9"/>
    <w:rsid w:val="00D23984"/>
    <w:rsid w:val="00D57062"/>
    <w:rsid w:val="00D62A89"/>
    <w:rsid w:val="00D8636F"/>
    <w:rsid w:val="00D902CE"/>
    <w:rsid w:val="00D926B9"/>
    <w:rsid w:val="00DD6C74"/>
    <w:rsid w:val="00DE03E8"/>
    <w:rsid w:val="00DF1D22"/>
    <w:rsid w:val="00DF2DF6"/>
    <w:rsid w:val="00E1289A"/>
    <w:rsid w:val="00E22EB2"/>
    <w:rsid w:val="00E23E20"/>
    <w:rsid w:val="00E37093"/>
    <w:rsid w:val="00E43D15"/>
    <w:rsid w:val="00E52F87"/>
    <w:rsid w:val="00E77268"/>
    <w:rsid w:val="00E920D6"/>
    <w:rsid w:val="00EA47E8"/>
    <w:rsid w:val="00EC2917"/>
    <w:rsid w:val="00EC7020"/>
    <w:rsid w:val="00F00F18"/>
    <w:rsid w:val="00F0606C"/>
    <w:rsid w:val="00F100AA"/>
    <w:rsid w:val="00F13441"/>
    <w:rsid w:val="00F24F71"/>
    <w:rsid w:val="00F307EC"/>
    <w:rsid w:val="00F31850"/>
    <w:rsid w:val="00F605E6"/>
    <w:rsid w:val="00F67A7F"/>
    <w:rsid w:val="00F75901"/>
    <w:rsid w:val="00F8399F"/>
    <w:rsid w:val="00FB09E7"/>
    <w:rsid w:val="00FB775C"/>
    <w:rsid w:val="00FC7514"/>
    <w:rsid w:val="00FD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55C5B-FCBA-4CE6-882F-A126E8FF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 w:hanging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6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52F8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D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3C6D"/>
    <w:pPr>
      <w:spacing w:line="326" w:lineRule="exact"/>
      <w:ind w:firstLine="2294"/>
    </w:pPr>
  </w:style>
  <w:style w:type="paragraph" w:customStyle="1" w:styleId="Style2">
    <w:name w:val="Style2"/>
    <w:basedOn w:val="a"/>
    <w:uiPriority w:val="99"/>
    <w:rsid w:val="00913C6D"/>
    <w:pPr>
      <w:spacing w:line="377" w:lineRule="exact"/>
      <w:ind w:hanging="235"/>
    </w:pPr>
  </w:style>
  <w:style w:type="paragraph" w:customStyle="1" w:styleId="Style3">
    <w:name w:val="Style3"/>
    <w:basedOn w:val="a"/>
    <w:uiPriority w:val="99"/>
    <w:rsid w:val="00913C6D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913C6D"/>
    <w:pPr>
      <w:spacing w:line="288" w:lineRule="exact"/>
      <w:ind w:firstLine="96"/>
    </w:pPr>
  </w:style>
  <w:style w:type="paragraph" w:customStyle="1" w:styleId="Style5">
    <w:name w:val="Style5"/>
    <w:basedOn w:val="a"/>
    <w:uiPriority w:val="99"/>
    <w:rsid w:val="00913C6D"/>
  </w:style>
  <w:style w:type="paragraph" w:customStyle="1" w:styleId="Style7">
    <w:name w:val="Style7"/>
    <w:basedOn w:val="a"/>
    <w:uiPriority w:val="99"/>
    <w:rsid w:val="00913C6D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913C6D"/>
  </w:style>
  <w:style w:type="paragraph" w:customStyle="1" w:styleId="Style10">
    <w:name w:val="Style10"/>
    <w:basedOn w:val="a"/>
    <w:uiPriority w:val="99"/>
    <w:rsid w:val="00913C6D"/>
    <w:pPr>
      <w:spacing w:line="288" w:lineRule="exact"/>
      <w:ind w:hanging="77"/>
    </w:pPr>
  </w:style>
  <w:style w:type="character" w:customStyle="1" w:styleId="FontStyle25">
    <w:name w:val="Font Style25"/>
    <w:basedOn w:val="a0"/>
    <w:uiPriority w:val="99"/>
    <w:rsid w:val="00913C6D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8">
    <w:name w:val="Font Style28"/>
    <w:basedOn w:val="a0"/>
    <w:uiPriority w:val="99"/>
    <w:rsid w:val="00913C6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913C6D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913C6D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913C6D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913C6D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3">
    <w:name w:val="c3"/>
    <w:basedOn w:val="a0"/>
    <w:rsid w:val="00913C6D"/>
  </w:style>
  <w:style w:type="paragraph" w:customStyle="1" w:styleId="Style6">
    <w:name w:val="Style6"/>
    <w:basedOn w:val="a"/>
    <w:uiPriority w:val="99"/>
    <w:rsid w:val="00913C6D"/>
    <w:pPr>
      <w:spacing w:line="278" w:lineRule="exact"/>
    </w:pPr>
  </w:style>
  <w:style w:type="paragraph" w:customStyle="1" w:styleId="Style11">
    <w:name w:val="Style11"/>
    <w:basedOn w:val="a"/>
    <w:uiPriority w:val="99"/>
    <w:rsid w:val="00913C6D"/>
    <w:pPr>
      <w:spacing w:line="278" w:lineRule="exact"/>
      <w:jc w:val="both"/>
    </w:pPr>
  </w:style>
  <w:style w:type="paragraph" w:customStyle="1" w:styleId="Style13">
    <w:name w:val="Style13"/>
    <w:basedOn w:val="a"/>
    <w:uiPriority w:val="99"/>
    <w:rsid w:val="00913C6D"/>
    <w:pPr>
      <w:spacing w:line="264" w:lineRule="exact"/>
    </w:pPr>
  </w:style>
  <w:style w:type="paragraph" w:styleId="a4">
    <w:name w:val="No Spacing"/>
    <w:uiPriority w:val="1"/>
    <w:qFormat/>
    <w:rsid w:val="004725B0"/>
    <w:pPr>
      <w:widowControl w:val="0"/>
      <w:spacing w:after="0" w:line="240" w:lineRule="auto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left">
    <w:name w:val="aleft"/>
    <w:basedOn w:val="a"/>
    <w:rsid w:val="00BA436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21">
    <w:name w:val="Основной текст (2)_"/>
    <w:basedOn w:val="a0"/>
    <w:link w:val="22"/>
    <w:rsid w:val="00BA436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436C"/>
    <w:pPr>
      <w:shd w:val="clear" w:color="auto" w:fill="FFFFFF"/>
      <w:autoSpaceDE/>
      <w:autoSpaceDN/>
      <w:adjustRightInd/>
      <w:spacing w:before="240" w:after="240" w:line="317" w:lineRule="exact"/>
      <w:jc w:val="both"/>
    </w:pPr>
    <w:rPr>
      <w:rFonts w:eastAsia="Times New Roman" w:cstheme="minorBidi"/>
      <w:sz w:val="28"/>
      <w:szCs w:val="28"/>
      <w:lang w:eastAsia="en-US"/>
    </w:rPr>
  </w:style>
  <w:style w:type="character" w:customStyle="1" w:styleId="c42">
    <w:name w:val="c42"/>
    <w:basedOn w:val="a0"/>
    <w:rsid w:val="00F24F71"/>
  </w:style>
  <w:style w:type="character" w:customStyle="1" w:styleId="c2">
    <w:name w:val="c2"/>
    <w:basedOn w:val="a0"/>
    <w:rsid w:val="00F24F71"/>
  </w:style>
  <w:style w:type="paragraph" w:customStyle="1" w:styleId="23">
    <w:name w:val="Основной текст2"/>
    <w:basedOn w:val="a"/>
    <w:rsid w:val="00F24F71"/>
    <w:pPr>
      <w:shd w:val="clear" w:color="auto" w:fill="FFFFFF"/>
      <w:autoSpaceDE/>
      <w:autoSpaceDN/>
      <w:adjustRightInd/>
      <w:spacing w:before="660" w:line="317" w:lineRule="exact"/>
      <w:ind w:firstLine="680"/>
      <w:jc w:val="both"/>
    </w:pPr>
    <w:rPr>
      <w:rFonts w:eastAsia="Times New Roman"/>
      <w:color w:val="000000"/>
      <w:spacing w:val="10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E52F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952DA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52DA8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52D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920D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920D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20D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5C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5C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0811-7EE2-42C0-98D2-5429A2B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PanjkovaEA</dc:creator>
  <cp:keywords/>
  <dc:description/>
  <cp:lastModifiedBy>4</cp:lastModifiedBy>
  <cp:revision>2</cp:revision>
  <cp:lastPrinted>2021-11-24T06:26:00Z</cp:lastPrinted>
  <dcterms:created xsi:type="dcterms:W3CDTF">2023-09-08T06:29:00Z</dcterms:created>
  <dcterms:modified xsi:type="dcterms:W3CDTF">2023-09-08T06:29:00Z</dcterms:modified>
</cp:coreProperties>
</file>