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C1" w:rsidRDefault="002E46C1" w:rsidP="005C7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43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2E46C1" w:rsidRPr="00197A43" w:rsidRDefault="002E46C1" w:rsidP="005C7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43"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области</w:t>
      </w:r>
    </w:p>
    <w:p w:rsidR="002E46C1" w:rsidRPr="00225102" w:rsidRDefault="002E46C1" w:rsidP="005C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6C1" w:rsidRPr="00225102" w:rsidRDefault="002E46C1" w:rsidP="005C7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2510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2E46C1" w:rsidRPr="00C4696A" w:rsidRDefault="002E46C1" w:rsidP="005C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96A">
        <w:rPr>
          <w:rFonts w:ascii="Times New Roman" w:hAnsi="Times New Roman" w:cs="Times New Roman"/>
          <w:sz w:val="28"/>
          <w:szCs w:val="28"/>
        </w:rPr>
        <w:t xml:space="preserve">совещания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4696A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E46C1" w:rsidRPr="00C4696A" w:rsidRDefault="002E46C1" w:rsidP="005C7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6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10.11.202</w:t>
      </w:r>
      <w:r w:rsidR="00A543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46C1" w:rsidRPr="00197A43" w:rsidRDefault="002E46C1" w:rsidP="005C7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E46C1" w:rsidRPr="00C4696A" w:rsidRDefault="002E46C1" w:rsidP="005C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учреждений – 15 </w:t>
      </w:r>
      <w:r w:rsidRPr="00C4696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6C1" w:rsidRDefault="002E46C1" w:rsidP="005C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отдела образования администрации – 3</w:t>
      </w:r>
      <w:r w:rsidRPr="00C4696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E46C1" w:rsidRPr="00955A03" w:rsidRDefault="002E46C1" w:rsidP="005C79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46C1" w:rsidRPr="002B7D35" w:rsidRDefault="002E46C1" w:rsidP="005C79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7D3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7FB0" w:rsidRPr="002E46C1" w:rsidRDefault="002E7FB0" w:rsidP="005C7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заместителей директоров, ответственных за проведение работы по обеспечению качества образования. – </w:t>
      </w:r>
      <w:r w:rsidR="002E46C1">
        <w:rPr>
          <w:rFonts w:ascii="Times New Roman" w:eastAsia="Times New Roman" w:hAnsi="Times New Roman" w:cs="Times New Roman"/>
          <w:sz w:val="28"/>
          <w:szCs w:val="28"/>
        </w:rPr>
        <w:t>Иванова А.О.</w:t>
      </w:r>
    </w:p>
    <w:p w:rsidR="002E7FB0" w:rsidRPr="002E46C1" w:rsidRDefault="002E7FB0" w:rsidP="005C7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сетевого взаимодействия школ с высокими и низкими показателями. – </w:t>
      </w:r>
      <w:r w:rsidR="002E46C1">
        <w:rPr>
          <w:rFonts w:ascii="Times New Roman" w:eastAsia="Times New Roman" w:hAnsi="Times New Roman" w:cs="Times New Roman"/>
          <w:sz w:val="28"/>
          <w:szCs w:val="28"/>
        </w:rPr>
        <w:t>Иванова А.О.</w:t>
      </w:r>
    </w:p>
    <w:p w:rsidR="002E7FB0" w:rsidRPr="002E46C1" w:rsidRDefault="002E7FB0" w:rsidP="005C7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sz w:val="28"/>
          <w:szCs w:val="28"/>
        </w:rPr>
        <w:t>О результатах ГИА-20</w:t>
      </w:r>
      <w:r w:rsidR="002E46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43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="002E46C1">
        <w:rPr>
          <w:rFonts w:ascii="Times New Roman" w:eastAsia="Times New Roman" w:hAnsi="Times New Roman" w:cs="Times New Roman"/>
          <w:sz w:val="28"/>
          <w:szCs w:val="28"/>
        </w:rPr>
        <w:t>Мамченкова</w:t>
      </w:r>
      <w:proofErr w:type="spellEnd"/>
      <w:r w:rsidR="002E46C1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2E7FB0" w:rsidRPr="002E46C1" w:rsidRDefault="002E7FB0" w:rsidP="005C7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sz w:val="28"/>
          <w:szCs w:val="28"/>
        </w:rPr>
        <w:t>О результатах диагностических процедур в 202</w:t>
      </w:r>
      <w:r w:rsidR="00A543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году. – </w:t>
      </w:r>
      <w:r w:rsidR="002E46C1">
        <w:rPr>
          <w:rFonts w:ascii="Times New Roman" w:eastAsia="Times New Roman" w:hAnsi="Times New Roman" w:cs="Times New Roman"/>
          <w:sz w:val="28"/>
          <w:szCs w:val="28"/>
        </w:rPr>
        <w:t>Иванова А.О.</w:t>
      </w:r>
    </w:p>
    <w:p w:rsidR="002E7FB0" w:rsidRPr="002E46C1" w:rsidRDefault="002E7FB0" w:rsidP="005C79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О проверке МБОУ </w:t>
      </w:r>
      <w:r w:rsidR="002E46C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E46C1">
        <w:rPr>
          <w:rFonts w:ascii="Times New Roman" w:eastAsia="Times New Roman" w:hAnsi="Times New Roman" w:cs="Times New Roman"/>
          <w:sz w:val="28"/>
          <w:szCs w:val="28"/>
        </w:rPr>
        <w:t>Староторопская</w:t>
      </w:r>
      <w:proofErr w:type="spellEnd"/>
      <w:r w:rsidR="002E46C1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2E46C1">
        <w:rPr>
          <w:rFonts w:ascii="Times New Roman" w:eastAsia="Times New Roman" w:hAnsi="Times New Roman" w:cs="Times New Roman"/>
          <w:sz w:val="28"/>
          <w:szCs w:val="28"/>
        </w:rPr>
        <w:t>Иванова А.О.</w:t>
      </w:r>
    </w:p>
    <w:p w:rsidR="002E7FB0" w:rsidRPr="005C79E1" w:rsidRDefault="002E7FB0" w:rsidP="005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7FB0" w:rsidRPr="002E46C1" w:rsidRDefault="002E7FB0" w:rsidP="005C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 выступила </w:t>
      </w:r>
      <w:r w:rsidR="002E46C1">
        <w:rPr>
          <w:rFonts w:ascii="Times New Roman" w:eastAsia="Times New Roman" w:hAnsi="Times New Roman" w:cs="Times New Roman"/>
          <w:sz w:val="28"/>
          <w:szCs w:val="28"/>
        </w:rPr>
        <w:t xml:space="preserve">Иванова А.О., 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которая сказала, что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не только в МБОУ «</w:t>
      </w:r>
      <w:proofErr w:type="spellStart"/>
      <w:r w:rsidR="002E6D38">
        <w:rPr>
          <w:rFonts w:ascii="Times New Roman" w:eastAsia="Times New Roman" w:hAnsi="Times New Roman" w:cs="Times New Roman"/>
          <w:sz w:val="28"/>
          <w:szCs w:val="28"/>
        </w:rPr>
        <w:t>Староторопская</w:t>
      </w:r>
      <w:proofErr w:type="spellEnd"/>
      <w:r w:rsidR="002E6D38">
        <w:rPr>
          <w:rFonts w:ascii="Times New Roman" w:eastAsia="Times New Roman" w:hAnsi="Times New Roman" w:cs="Times New Roman"/>
          <w:sz w:val="28"/>
          <w:szCs w:val="28"/>
        </w:rPr>
        <w:t xml:space="preserve"> СОШ», которая попала в список школ с НОР, но и во всех остальных средних общеобразовательных организациях муниципалитета назначены 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>ответственные за проведение работы по о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беспечению качества образования.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FB0" w:rsidRPr="002E46C1" w:rsidRDefault="002E7FB0" w:rsidP="005C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b/>
          <w:bCs/>
          <w:sz w:val="28"/>
          <w:szCs w:val="28"/>
        </w:rPr>
        <w:t>По второму вопросу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 xml:space="preserve">продолжила 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>выступ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Иванова А.О.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Она рассказала, что между школами с «</w:t>
      </w:r>
      <w:r w:rsidR="002E6D38" w:rsidRPr="002E46C1">
        <w:rPr>
          <w:rFonts w:ascii="Times New Roman" w:eastAsia="Times New Roman" w:hAnsi="Times New Roman" w:cs="Times New Roman"/>
          <w:sz w:val="28"/>
          <w:szCs w:val="28"/>
        </w:rPr>
        <w:t>высокими и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«низкими» результатами определено сетевое взаимодействие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целью перехода школ с НОР в эффективный режим функционирования. </w:t>
      </w:r>
    </w:p>
    <w:p w:rsidR="002E7FB0" w:rsidRPr="002E46C1" w:rsidRDefault="002E7FB0" w:rsidP="005C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b/>
          <w:sz w:val="28"/>
          <w:szCs w:val="28"/>
        </w:rPr>
        <w:t>По третьему вопросу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о результатах ГИА-202</w:t>
      </w:r>
      <w:r w:rsidR="00A543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 xml:space="preserve"> доложила </w:t>
      </w:r>
      <w:proofErr w:type="spellStart"/>
      <w:r w:rsidR="002E6D38">
        <w:rPr>
          <w:rFonts w:ascii="Times New Roman" w:eastAsia="Times New Roman" w:hAnsi="Times New Roman" w:cs="Times New Roman"/>
          <w:sz w:val="28"/>
          <w:szCs w:val="28"/>
        </w:rPr>
        <w:t>Мамченкова</w:t>
      </w:r>
      <w:proofErr w:type="spellEnd"/>
      <w:r w:rsidR="002E6D38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ГИА в 202</w:t>
      </w:r>
      <w:r w:rsidR="00A543A7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2E6D38" w:rsidRDefault="002E7FB0" w:rsidP="005C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E6D38">
        <w:rPr>
          <w:rFonts w:ascii="Times New Roman" w:eastAsia="Times New Roman" w:hAnsi="Times New Roman" w:cs="Times New Roman"/>
          <w:b/>
          <w:sz w:val="28"/>
          <w:szCs w:val="28"/>
        </w:rPr>
        <w:t>четвертому</w:t>
      </w:r>
      <w:r w:rsidRPr="002E46C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выступила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Иванова А.О.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>, которая рассказала о результатах диагностических процедур в 202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, обратила особое внимание на слабые стороны при проведении диагностики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D38" w:rsidRPr="002E4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7FB0" w:rsidRPr="002E46C1" w:rsidRDefault="002E7FB0" w:rsidP="005C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E6D38"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Pr="002E46C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выступила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Иванова А.О.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>, которая ознакомила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 со справкой о проверке МБОУ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E6D38">
        <w:rPr>
          <w:rFonts w:ascii="Times New Roman" w:eastAsia="Times New Roman" w:hAnsi="Times New Roman" w:cs="Times New Roman"/>
          <w:sz w:val="28"/>
          <w:szCs w:val="28"/>
        </w:rPr>
        <w:t>Староторопская</w:t>
      </w:r>
      <w:proofErr w:type="spellEnd"/>
      <w:r w:rsidR="002E6D38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. Отметила, что </w:t>
      </w:r>
      <w:r w:rsidR="002E6D38" w:rsidRPr="002E46C1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2E6D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E6D38">
        <w:rPr>
          <w:rFonts w:ascii="Times New Roman" w:eastAsia="Times New Roman" w:hAnsi="Times New Roman" w:cs="Times New Roman"/>
          <w:sz w:val="28"/>
          <w:szCs w:val="28"/>
        </w:rPr>
        <w:t>Староторопская</w:t>
      </w:r>
      <w:proofErr w:type="spellEnd"/>
      <w:r w:rsidR="002E6D38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 xml:space="preserve">была выбрана для проведения </w:t>
      </w:r>
      <w:r w:rsidR="005C79E1">
        <w:rPr>
          <w:rFonts w:ascii="Times New Roman" w:eastAsia="Times New Roman" w:hAnsi="Times New Roman" w:cs="Times New Roman"/>
          <w:sz w:val="28"/>
          <w:szCs w:val="28"/>
        </w:rPr>
        <w:t>проверки, как школа, показывающая низкие образовательные результаты</w:t>
      </w:r>
      <w:r w:rsidRPr="002E4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FB0" w:rsidRPr="005C79E1" w:rsidRDefault="002E7FB0" w:rsidP="005C7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7FB0" w:rsidRPr="002E46C1" w:rsidRDefault="002E7FB0" w:rsidP="005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C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E7FB0" w:rsidRPr="005C79E1" w:rsidRDefault="002E7FB0" w:rsidP="005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E1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информацию, прозвучавшую на заседании. </w:t>
      </w:r>
    </w:p>
    <w:p w:rsidR="002E7FB0" w:rsidRPr="005C79E1" w:rsidRDefault="002E7FB0" w:rsidP="005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E1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</w:t>
      </w:r>
      <w:r w:rsidR="005C79E1">
        <w:rPr>
          <w:rFonts w:ascii="Times New Roman" w:eastAsia="Times New Roman" w:hAnsi="Times New Roman" w:cs="Times New Roman"/>
          <w:sz w:val="28"/>
          <w:szCs w:val="28"/>
        </w:rPr>
        <w:t>сетевому взаимодействию</w:t>
      </w:r>
      <w:r w:rsidRPr="005C79E1">
        <w:rPr>
          <w:rFonts w:ascii="Times New Roman" w:eastAsia="Times New Roman" w:hAnsi="Times New Roman" w:cs="Times New Roman"/>
          <w:sz w:val="28"/>
          <w:szCs w:val="28"/>
        </w:rPr>
        <w:t xml:space="preserve"> школ с «высокими» и «низкими» результатами.  </w:t>
      </w:r>
    </w:p>
    <w:p w:rsidR="002E7FB0" w:rsidRPr="005C79E1" w:rsidRDefault="002E7FB0" w:rsidP="005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E1">
        <w:rPr>
          <w:rFonts w:ascii="Times New Roman" w:eastAsia="Times New Roman" w:hAnsi="Times New Roman" w:cs="Times New Roman"/>
          <w:sz w:val="28"/>
          <w:szCs w:val="28"/>
        </w:rPr>
        <w:t>Продолжать работу по повышени</w:t>
      </w:r>
      <w:r w:rsidR="005C79E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C79E1">
        <w:rPr>
          <w:rFonts w:ascii="Times New Roman" w:eastAsia="Times New Roman" w:hAnsi="Times New Roman" w:cs="Times New Roman"/>
          <w:sz w:val="28"/>
          <w:szCs w:val="28"/>
        </w:rPr>
        <w:t xml:space="preserve"> качества при проведении оценочных процедур.</w:t>
      </w:r>
    </w:p>
    <w:p w:rsidR="005C79E1" w:rsidRDefault="005C79E1" w:rsidP="005C7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9E1" w:rsidRDefault="005C79E1" w:rsidP="005C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E1" w:rsidRPr="00BF024D" w:rsidRDefault="005C79E1" w:rsidP="005C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024D">
        <w:rPr>
          <w:rFonts w:ascii="Times New Roman" w:hAnsi="Times New Roman" w:cs="Times New Roman"/>
          <w:sz w:val="28"/>
          <w:szCs w:val="28"/>
        </w:rPr>
        <w:t>аведующего отделом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F024D">
        <w:rPr>
          <w:rFonts w:ascii="Times New Roman" w:hAnsi="Times New Roman" w:cs="Times New Roman"/>
          <w:sz w:val="28"/>
          <w:szCs w:val="28"/>
        </w:rPr>
        <w:t>Морозова О.Д.</w:t>
      </w:r>
    </w:p>
    <w:p w:rsidR="005C79E1" w:rsidRPr="00BF024D" w:rsidRDefault="005C79E1" w:rsidP="005C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24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C79E1" w:rsidRDefault="005C79E1" w:rsidP="005C79E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0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Зайцева В.В.</w:t>
      </w:r>
    </w:p>
    <w:p w:rsidR="004B7729" w:rsidRPr="005C79E1" w:rsidRDefault="004B7729" w:rsidP="005C7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B7729" w:rsidRPr="005C79E1" w:rsidSect="005C79E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384"/>
    <w:multiLevelType w:val="multilevel"/>
    <w:tmpl w:val="BDB2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87B02"/>
    <w:multiLevelType w:val="hybridMultilevel"/>
    <w:tmpl w:val="3D2C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0"/>
    <w:rsid w:val="001C5594"/>
    <w:rsid w:val="002E46C1"/>
    <w:rsid w:val="002E6D38"/>
    <w:rsid w:val="002E7FB0"/>
    <w:rsid w:val="004B7729"/>
    <w:rsid w:val="005C79E1"/>
    <w:rsid w:val="00A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0C96"/>
  <w15:docId w15:val="{5A5B56F8-302F-4307-9C4D-1E72FA3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3</cp:revision>
  <cp:lastPrinted>2023-09-08T12:17:00Z</cp:lastPrinted>
  <dcterms:created xsi:type="dcterms:W3CDTF">2023-09-08T12:18:00Z</dcterms:created>
  <dcterms:modified xsi:type="dcterms:W3CDTF">2023-09-19T12:58:00Z</dcterms:modified>
</cp:coreProperties>
</file>