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4F" w:rsidRPr="00EE4EB3" w:rsidRDefault="00B4474F" w:rsidP="00B447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EB3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деятельности администрации </w:t>
      </w:r>
      <w:proofErr w:type="spellStart"/>
      <w:r w:rsidRPr="00EE4EB3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EE4E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</w:t>
      </w:r>
      <w:r w:rsidRPr="00EE4EB3">
        <w:rPr>
          <w:rFonts w:ascii="Times New Roman" w:hAnsi="Times New Roman" w:cs="Times New Roman"/>
          <w:b/>
          <w:sz w:val="28"/>
          <w:szCs w:val="28"/>
        </w:rPr>
        <w:t xml:space="preserve">а, являющейся уполномоченным органом по осуществлению закупок товаров, работ, услуг для муниципальных нужд муниципальных заказчиков и заказчиков </w:t>
      </w:r>
      <w:proofErr w:type="spellStart"/>
      <w:r w:rsidRPr="00EE4EB3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EE4EB3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 области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4129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полугодие 2022 года</w:t>
      </w:r>
      <w:r w:rsidRPr="00EE4EB3">
        <w:rPr>
          <w:rFonts w:ascii="Times New Roman" w:hAnsi="Times New Roman" w:cs="Times New Roman"/>
          <w:b/>
          <w:sz w:val="28"/>
          <w:szCs w:val="28"/>
        </w:rPr>
        <w:t>.</w:t>
      </w:r>
    </w:p>
    <w:p w:rsidR="00B4474F" w:rsidRPr="00EE4EB3" w:rsidRDefault="00B4474F" w:rsidP="00B447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74F" w:rsidRPr="00227020" w:rsidRDefault="00B4474F" w:rsidP="00B44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01.01.2022г. по 30.09.2022г. администрацией </w:t>
      </w:r>
      <w:proofErr w:type="spellStart"/>
      <w:r w:rsidRPr="00666990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666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</w:t>
      </w:r>
      <w:r w:rsidRPr="006669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муниципальных заказчиков и заказчиков </w:t>
      </w:r>
      <w:proofErr w:type="spellStart"/>
      <w:r w:rsidRPr="00647BDA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647BDA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было </w:t>
      </w:r>
      <w:r w:rsidRPr="00FF6887">
        <w:rPr>
          <w:rFonts w:ascii="Times New Roman" w:hAnsi="Times New Roman" w:cs="Times New Roman"/>
          <w:sz w:val="28"/>
          <w:szCs w:val="28"/>
        </w:rPr>
        <w:t xml:space="preserve">размещено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FF6887">
        <w:rPr>
          <w:rFonts w:ascii="Times New Roman" w:hAnsi="Times New Roman" w:cs="Times New Roman"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6887">
        <w:rPr>
          <w:rFonts w:ascii="Times New Roman" w:hAnsi="Times New Roman" w:cs="Times New Roman"/>
          <w:sz w:val="28"/>
          <w:szCs w:val="28"/>
        </w:rPr>
        <w:t xml:space="preserve"> в </w:t>
      </w:r>
      <w:r w:rsidRPr="007621AC">
        <w:rPr>
          <w:rFonts w:ascii="Times New Roman" w:hAnsi="Times New Roman" w:cs="Times New Roman"/>
          <w:sz w:val="28"/>
          <w:szCs w:val="28"/>
        </w:rPr>
        <w:t xml:space="preserve">электронной форме на закупку товаров, работ и услуг на общую сумму </w:t>
      </w:r>
      <w:r w:rsidRPr="00B43C7A">
        <w:rPr>
          <w:rFonts w:ascii="Times New Roman" w:eastAsia="Times New Roman" w:hAnsi="Times New Roman" w:cs="Times New Roman"/>
          <w:sz w:val="28"/>
          <w:szCs w:val="28"/>
          <w:lang w:eastAsia="ru-RU"/>
        </w:rPr>
        <w:t>133857,25779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21AC">
        <w:rPr>
          <w:rFonts w:ascii="Times New Roman" w:hAnsi="Times New Roman" w:cs="Times New Roman"/>
          <w:sz w:val="28"/>
          <w:szCs w:val="28"/>
        </w:rPr>
        <w:t xml:space="preserve">тыс. рублей, на участие в которых было подано 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7621AC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21AC">
        <w:rPr>
          <w:rFonts w:ascii="Times New Roman" w:hAnsi="Times New Roman" w:cs="Times New Roman"/>
          <w:sz w:val="28"/>
          <w:szCs w:val="28"/>
        </w:rPr>
        <w:t xml:space="preserve">к,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7621AC">
        <w:rPr>
          <w:rFonts w:ascii="Times New Roman" w:hAnsi="Times New Roman" w:cs="Times New Roman"/>
          <w:sz w:val="28"/>
          <w:szCs w:val="28"/>
        </w:rPr>
        <w:t xml:space="preserve"> из них были допущены до участия, а на участие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21AC">
        <w:rPr>
          <w:rFonts w:ascii="Times New Roman" w:hAnsi="Times New Roman" w:cs="Times New Roman"/>
          <w:sz w:val="28"/>
          <w:szCs w:val="28"/>
        </w:rPr>
        <w:t xml:space="preserve"> аукционах (</w:t>
      </w:r>
      <w:r>
        <w:rPr>
          <w:rFonts w:ascii="Times New Roman" w:hAnsi="Times New Roman" w:cs="Times New Roman"/>
          <w:sz w:val="28"/>
          <w:szCs w:val="28"/>
        </w:rPr>
        <w:t>4,03</w:t>
      </w:r>
      <w:r w:rsidRPr="007621AC">
        <w:rPr>
          <w:rFonts w:ascii="Times New Roman" w:hAnsi="Times New Roman" w:cs="Times New Roman"/>
          <w:sz w:val="28"/>
          <w:szCs w:val="28"/>
        </w:rPr>
        <w:t xml:space="preserve">% от общего числа аукционов) были поданы и допущены 3 и более заявок от участников на общую </w:t>
      </w:r>
      <w:r w:rsidRPr="00DD2548">
        <w:rPr>
          <w:rFonts w:ascii="Times New Roman" w:hAnsi="Times New Roman" w:cs="Times New Roman"/>
          <w:sz w:val="28"/>
          <w:szCs w:val="28"/>
        </w:rPr>
        <w:t>сумму 3367,060 тыс. руб</w:t>
      </w:r>
      <w:r w:rsidRPr="00227020">
        <w:rPr>
          <w:rFonts w:ascii="Times New Roman" w:hAnsi="Times New Roman" w:cs="Times New Roman"/>
          <w:sz w:val="28"/>
          <w:szCs w:val="28"/>
        </w:rPr>
        <w:t>.</w:t>
      </w:r>
    </w:p>
    <w:p w:rsidR="00B4474F" w:rsidRPr="00227020" w:rsidRDefault="00B4474F" w:rsidP="00B4474F">
      <w:pPr>
        <w:jc w:val="both"/>
        <w:rPr>
          <w:rFonts w:ascii="Times New Roman" w:hAnsi="Times New Roman" w:cs="Times New Roman"/>
          <w:sz w:val="28"/>
          <w:szCs w:val="28"/>
        </w:rPr>
      </w:pPr>
      <w:r w:rsidRPr="00227020">
        <w:rPr>
          <w:rFonts w:ascii="Times New Roman" w:hAnsi="Times New Roman" w:cs="Times New Roman"/>
          <w:sz w:val="28"/>
          <w:szCs w:val="28"/>
        </w:rPr>
        <w:t>По результатам пров</w:t>
      </w:r>
      <w:r>
        <w:rPr>
          <w:rFonts w:ascii="Times New Roman" w:hAnsi="Times New Roman" w:cs="Times New Roman"/>
          <w:sz w:val="28"/>
          <w:szCs w:val="28"/>
        </w:rPr>
        <w:t>еденных торгов было заключено 89</w:t>
      </w:r>
      <w:r w:rsidRPr="00227020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7020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87 888,61112</w:t>
      </w:r>
      <w:r w:rsidRPr="0022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020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79 </w:t>
      </w:r>
      <w:r w:rsidRPr="00227020">
        <w:rPr>
          <w:rFonts w:ascii="Times New Roman" w:hAnsi="Times New Roman" w:cs="Times New Roman"/>
          <w:sz w:val="28"/>
          <w:szCs w:val="28"/>
        </w:rPr>
        <w:t>из них были заключены среди субъектов малого бизнеса.</w:t>
      </w: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Pr="00EE4EB3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*Информация о закупке товаров, работ, услуг </w:t>
      </w:r>
      <w:r w:rsidRPr="00EE4EB3">
        <w:rPr>
          <w:rFonts w:ascii="Times New Roman" w:hAnsi="Times New Roman" w:cs="Times New Roman"/>
          <w:i/>
          <w:sz w:val="24"/>
          <w:szCs w:val="24"/>
        </w:rPr>
        <w:t xml:space="preserve">для муниципальных нужд муниципальных заказчиков и заказчиков </w:t>
      </w:r>
      <w:proofErr w:type="spellStart"/>
      <w:r w:rsidRPr="00EE4EB3">
        <w:rPr>
          <w:rFonts w:ascii="Times New Roman" w:hAnsi="Times New Roman" w:cs="Times New Roman"/>
          <w:i/>
          <w:sz w:val="24"/>
          <w:szCs w:val="24"/>
        </w:rPr>
        <w:t>Западнодвинского</w:t>
      </w:r>
      <w:proofErr w:type="spellEnd"/>
      <w:r w:rsidRPr="00EE4EB3">
        <w:rPr>
          <w:rFonts w:ascii="Times New Roman" w:hAnsi="Times New Roman" w:cs="Times New Roman"/>
          <w:i/>
          <w:sz w:val="24"/>
          <w:szCs w:val="24"/>
        </w:rPr>
        <w:t xml:space="preserve"> муниципального округа Тверской области 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доступна для ознакомления на Официальном сайте единой информационной системы в сфере закупок в информационно-телекоммуникационной сети Интернет (далее – Официальный сайт ЕИС), предназначенном для обеспечения свободного и безвозмездного доступа к полной и достоверной информации о контрактной системе в сфере закупок и закупках товаров, работ, услуг, отдельными видами юридических лиц, а также для формирования, обработки и хранения такой информации по адресу: </w:t>
      </w:r>
      <w:r w:rsidRPr="00EE4EB3">
        <w:rPr>
          <w:rFonts w:ascii="Times New Roman" w:hAnsi="Times New Roman" w:cs="Times New Roman"/>
          <w:i/>
          <w:sz w:val="24"/>
          <w:szCs w:val="24"/>
        </w:rPr>
        <w:t>http://zakupki.gov.ru/.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   </w:t>
      </w:r>
    </w:p>
    <w:p w:rsidR="00B4474F" w:rsidRPr="00EE3AC3" w:rsidRDefault="00B4474F" w:rsidP="00B44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Порядок размещения информации на Официальном сайте ЕИС и ее содержание регламентируется Федеральным законом от 05.04.2013 № 44-ФЗ «О контрактной системе в сфере закупок товаров, работ, услуг для обесп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ечения государственных и муниципальных нужд», а также соответствующими подзаконными актами.</w:t>
      </w:r>
    </w:p>
    <w:p w:rsidR="00B4474F" w:rsidRPr="00EE3AC3" w:rsidRDefault="00B4474F" w:rsidP="00B44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A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закупках, </w:t>
      </w:r>
    </w:p>
    <w:p w:rsidR="00B4474F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A2C">
        <w:rPr>
          <w:rFonts w:ascii="Times New Roman" w:hAnsi="Times New Roman" w:cs="Times New Roman"/>
          <w:b/>
          <w:sz w:val="24"/>
          <w:szCs w:val="24"/>
        </w:rPr>
        <w:t xml:space="preserve">произведенных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нужд муниципальных </w:t>
      </w:r>
      <w:r w:rsidRPr="004A1A2C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</w:rPr>
        <w:t>ов и заказчиков</w:t>
      </w: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Западнодвинс</w:t>
      </w:r>
      <w:r w:rsidRPr="004A1A2C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через УО</w:t>
      </w: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9 месяцев </w:t>
      </w:r>
      <w:r w:rsidRPr="004A1A2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1A2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2"/>
        <w:gridCol w:w="2152"/>
        <w:gridCol w:w="2372"/>
        <w:gridCol w:w="1999"/>
      </w:tblGrid>
      <w:tr w:rsidR="00B4474F" w:rsidRPr="00E21C4E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E21C4E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2152" w:type="dxa"/>
            <w:noWrap/>
            <w:hideMark/>
          </w:tcPr>
          <w:p w:rsidR="00B4474F" w:rsidRPr="00E21C4E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372" w:type="dxa"/>
            <w:noWrap/>
            <w:hideMark/>
          </w:tcPr>
          <w:p w:rsidR="00B4474F" w:rsidRPr="00E21C4E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99" w:type="dxa"/>
            <w:noWrap/>
            <w:hideMark/>
          </w:tcPr>
          <w:p w:rsidR="00B4474F" w:rsidRPr="00E21C4E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3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857,25779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87 888,61112</w:t>
            </w:r>
          </w:p>
        </w:tc>
        <w:tc>
          <w:tcPr>
            <w:tcW w:w="1999" w:type="dxa"/>
            <w:noWrap/>
          </w:tcPr>
          <w:p w:rsidR="00B4474F" w:rsidRPr="00555841" w:rsidRDefault="00B4474F" w:rsidP="00B4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899,61478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Конкурс с ограниченным участием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и осуществленных через УО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3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857,25779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87 888,61112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899,61478</w:t>
            </w:r>
          </w:p>
        </w:tc>
      </w:tr>
    </w:tbl>
    <w:p w:rsidR="00B4474F" w:rsidRPr="00555841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1979"/>
      </w:tblGrid>
      <w:tr w:rsidR="00B4474F" w:rsidRPr="00555841" w:rsidTr="00095B14">
        <w:trPr>
          <w:trHeight w:val="300"/>
        </w:trPr>
        <w:tc>
          <w:tcPr>
            <w:tcW w:w="2830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B4474F" w:rsidRPr="00555841" w:rsidTr="00095B14">
        <w:trPr>
          <w:trHeight w:val="300"/>
        </w:trPr>
        <w:tc>
          <w:tcPr>
            <w:tcW w:w="2830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3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857,25779</w:t>
            </w:r>
          </w:p>
        </w:tc>
        <w:tc>
          <w:tcPr>
            <w:tcW w:w="2409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87 888,61112</w:t>
            </w:r>
          </w:p>
        </w:tc>
        <w:tc>
          <w:tcPr>
            <w:tcW w:w="197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899,61478</w:t>
            </w:r>
          </w:p>
        </w:tc>
      </w:tr>
      <w:tr w:rsidR="00B4474F" w:rsidRPr="004A1A2C" w:rsidTr="00095B14">
        <w:trPr>
          <w:trHeight w:val="300"/>
        </w:trPr>
        <w:tc>
          <w:tcPr>
            <w:tcW w:w="2830" w:type="dxa"/>
            <w:noWrap/>
          </w:tcPr>
          <w:p w:rsidR="00B4474F" w:rsidRPr="004A1A2C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</w:p>
        </w:tc>
        <w:tc>
          <w:tcPr>
            <w:tcW w:w="2127" w:type="dxa"/>
            <w:noWrap/>
          </w:tcPr>
          <w:p w:rsidR="00B4474F" w:rsidRPr="00B4474F" w:rsidRDefault="00B4474F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4F">
              <w:rPr>
                <w:rFonts w:ascii="Times New Roman" w:hAnsi="Times New Roman" w:cs="Times New Roman"/>
                <w:b/>
                <w:sz w:val="24"/>
                <w:szCs w:val="24"/>
              </w:rPr>
              <w:t>130 169,54779</w:t>
            </w:r>
          </w:p>
        </w:tc>
        <w:tc>
          <w:tcPr>
            <w:tcW w:w="2409" w:type="dxa"/>
            <w:noWrap/>
          </w:tcPr>
          <w:p w:rsidR="00B4474F" w:rsidRPr="00B4474F" w:rsidRDefault="00B4474F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4F">
              <w:rPr>
                <w:rFonts w:ascii="Times New Roman" w:hAnsi="Times New Roman" w:cs="Times New Roman"/>
                <w:b/>
                <w:sz w:val="24"/>
                <w:szCs w:val="24"/>
              </w:rPr>
              <w:t>84 995,5473</w:t>
            </w:r>
          </w:p>
        </w:tc>
        <w:tc>
          <w:tcPr>
            <w:tcW w:w="1979" w:type="dxa"/>
            <w:noWrap/>
          </w:tcPr>
          <w:p w:rsidR="00B4474F" w:rsidRPr="00B4474F" w:rsidRDefault="00B4474F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4F">
              <w:rPr>
                <w:rFonts w:ascii="Times New Roman" w:hAnsi="Times New Roman" w:cs="Times New Roman"/>
                <w:b/>
                <w:sz w:val="24"/>
                <w:szCs w:val="24"/>
              </w:rPr>
              <w:t>94,9686</w:t>
            </w:r>
          </w:p>
        </w:tc>
      </w:tr>
      <w:tr w:rsidR="00B4474F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B4474F" w:rsidRPr="004A1A2C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B4474F" w:rsidRPr="00EC1247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7">
              <w:rPr>
                <w:rFonts w:ascii="Times New Roman" w:hAnsi="Times New Roman" w:cs="Times New Roman"/>
                <w:sz w:val="24"/>
                <w:szCs w:val="24"/>
              </w:rPr>
              <w:t>45 079,0325</w:t>
            </w:r>
          </w:p>
        </w:tc>
        <w:tc>
          <w:tcPr>
            <w:tcW w:w="2409" w:type="dxa"/>
            <w:noWrap/>
          </w:tcPr>
          <w:p w:rsidR="00B4474F" w:rsidRPr="00EC1247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79" w:type="dxa"/>
            <w:noWrap/>
          </w:tcPr>
          <w:p w:rsidR="00B4474F" w:rsidRPr="00EC1247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4474F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B4474F" w:rsidRPr="004A1A2C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B4474F" w:rsidRPr="00EC1247" w:rsidRDefault="00EC1247" w:rsidP="00095B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247">
              <w:rPr>
                <w:rFonts w:ascii="Times New Roman" w:hAnsi="Times New Roman" w:cs="Times New Roman"/>
                <w:sz w:val="24"/>
                <w:szCs w:val="24"/>
              </w:rPr>
              <w:t>85 090,51529</w:t>
            </w:r>
          </w:p>
        </w:tc>
        <w:tc>
          <w:tcPr>
            <w:tcW w:w="2409" w:type="dxa"/>
            <w:noWrap/>
          </w:tcPr>
          <w:p w:rsidR="00B4474F" w:rsidRPr="00EC1247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1247">
              <w:rPr>
                <w:rFonts w:ascii="Times New Roman" w:hAnsi="Times New Roman" w:cs="Times New Roman"/>
                <w:sz w:val="24"/>
                <w:szCs w:val="24"/>
              </w:rPr>
              <w:t>84 995,5473</w:t>
            </w:r>
          </w:p>
        </w:tc>
        <w:tc>
          <w:tcPr>
            <w:tcW w:w="1979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74F">
              <w:rPr>
                <w:rFonts w:ascii="Times New Roman" w:hAnsi="Times New Roman" w:cs="Times New Roman"/>
                <w:sz w:val="24"/>
                <w:szCs w:val="24"/>
              </w:rPr>
              <w:t>94,9686</w:t>
            </w:r>
          </w:p>
        </w:tc>
      </w:tr>
      <w:tr w:rsidR="00B4474F" w:rsidRPr="00F10875" w:rsidTr="00095B14">
        <w:trPr>
          <w:trHeight w:val="300"/>
        </w:trPr>
        <w:tc>
          <w:tcPr>
            <w:tcW w:w="2830" w:type="dxa"/>
            <w:noWrap/>
            <w:hideMark/>
          </w:tcPr>
          <w:p w:rsidR="00B4474F" w:rsidRPr="004A1A2C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проведенных c более чем 1 заявкой</w:t>
            </w:r>
          </w:p>
        </w:tc>
        <w:tc>
          <w:tcPr>
            <w:tcW w:w="2127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474F">
              <w:rPr>
                <w:rFonts w:ascii="Times New Roman" w:hAnsi="Times New Roman" w:cs="Times New Roman"/>
                <w:b/>
                <w:sz w:val="24"/>
                <w:szCs w:val="24"/>
              </w:rPr>
              <w:t>3 687,71</w:t>
            </w:r>
          </w:p>
        </w:tc>
        <w:tc>
          <w:tcPr>
            <w:tcW w:w="2409" w:type="dxa"/>
            <w:noWrap/>
          </w:tcPr>
          <w:p w:rsidR="00B4474F" w:rsidRPr="00B43C7A" w:rsidRDefault="00EC1247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2 893,06382</w:t>
            </w:r>
          </w:p>
        </w:tc>
        <w:tc>
          <w:tcPr>
            <w:tcW w:w="1979" w:type="dxa"/>
            <w:noWrap/>
          </w:tcPr>
          <w:p w:rsidR="00B4474F" w:rsidRPr="00B4474F" w:rsidRDefault="00B4474F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4F">
              <w:rPr>
                <w:rFonts w:ascii="Times New Roman" w:hAnsi="Times New Roman" w:cs="Times New Roman"/>
                <w:b/>
                <w:sz w:val="24"/>
                <w:szCs w:val="24"/>
              </w:rPr>
              <w:t>794,64618</w:t>
            </w:r>
          </w:p>
        </w:tc>
      </w:tr>
    </w:tbl>
    <w:p w:rsidR="00B4474F" w:rsidRDefault="00B4474F" w:rsidP="00B4474F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Default="00B4474F" w:rsidP="00B4474F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FCA" w:rsidRDefault="00DC7FCA"/>
    <w:p w:rsidR="00EC1247" w:rsidRDefault="00EC1247"/>
    <w:p w:rsidR="00EC1247" w:rsidRPr="00B37A20" w:rsidRDefault="00EC1247" w:rsidP="00EC1247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нужд администрация </w:t>
      </w:r>
      <w:proofErr w:type="spellStart"/>
      <w:r w:rsidRPr="00B37A20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B37A20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1979"/>
      </w:tblGrid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упок муниципального образования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>, проведенных конкурентными способами определения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EC1247" w:rsidRPr="000F1DC3" w:rsidRDefault="00B37A20" w:rsidP="00095B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117 921,06737</w:t>
            </w:r>
          </w:p>
        </w:tc>
        <w:tc>
          <w:tcPr>
            <w:tcW w:w="2409" w:type="dxa"/>
            <w:noWrap/>
          </w:tcPr>
          <w:p w:rsidR="00EC1247" w:rsidRPr="00227020" w:rsidRDefault="00B37A20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77 757,1288</w:t>
            </w:r>
          </w:p>
        </w:tc>
        <w:tc>
          <w:tcPr>
            <w:tcW w:w="1979" w:type="dxa"/>
            <w:noWrap/>
          </w:tcPr>
          <w:p w:rsidR="00EC1247" w:rsidRPr="000F1DC3" w:rsidRDefault="00EC1247" w:rsidP="00095B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382,62618 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</w:p>
        </w:tc>
        <w:tc>
          <w:tcPr>
            <w:tcW w:w="2127" w:type="dxa"/>
            <w:noWrap/>
          </w:tcPr>
          <w:p w:rsidR="00EC1247" w:rsidRPr="000F1DC3" w:rsidRDefault="00B37A20" w:rsidP="00095B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116 541,00737</w:t>
            </w:r>
          </w:p>
        </w:tc>
        <w:tc>
          <w:tcPr>
            <w:tcW w:w="2409" w:type="dxa"/>
            <w:noWrap/>
          </w:tcPr>
          <w:p w:rsidR="00EC1247" w:rsidRPr="00FF6887" w:rsidRDefault="00B37A20" w:rsidP="00095B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76759,69498</w:t>
            </w:r>
          </w:p>
        </w:tc>
        <w:tc>
          <w:tcPr>
            <w:tcW w:w="1979" w:type="dxa"/>
            <w:noWrap/>
          </w:tcPr>
          <w:p w:rsidR="00EC1247" w:rsidRPr="00B37A20" w:rsidRDefault="00B37A20" w:rsidP="00095B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7A20">
              <w:rPr>
                <w:rFonts w:ascii="Times New Roman" w:hAnsi="Times New Roman" w:cs="Times New Roman"/>
                <w:b/>
                <w:sz w:val="24"/>
                <w:szCs w:val="24"/>
              </w:rPr>
              <w:t>0,0000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EC1247" w:rsidRPr="00227020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39 781,313</w:t>
            </w:r>
          </w:p>
        </w:tc>
        <w:tc>
          <w:tcPr>
            <w:tcW w:w="2409" w:type="dxa"/>
            <w:noWrap/>
          </w:tcPr>
          <w:p w:rsidR="00EC1247" w:rsidRPr="00FD33F7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79" w:type="dxa"/>
            <w:noWrap/>
          </w:tcPr>
          <w:p w:rsidR="00EC1247" w:rsidRPr="00FD33F7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EC1247" w:rsidRDefault="00B37A20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76 759,69437</w:t>
            </w:r>
          </w:p>
          <w:p w:rsidR="00B37A20" w:rsidRPr="005A0EAB" w:rsidRDefault="00B37A20" w:rsidP="00095B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B37A20" w:rsidRDefault="00B37A20" w:rsidP="00B3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76 759,69498</w:t>
            </w:r>
          </w:p>
          <w:p w:rsidR="00EC1247" w:rsidRPr="00227020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noWrap/>
          </w:tcPr>
          <w:p w:rsidR="00EC1247" w:rsidRPr="007B7E20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20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проведенных c более чем 1 заявкой</w:t>
            </w:r>
          </w:p>
        </w:tc>
        <w:tc>
          <w:tcPr>
            <w:tcW w:w="2127" w:type="dxa"/>
            <w:noWrap/>
          </w:tcPr>
          <w:p w:rsidR="00EC1247" w:rsidRPr="000F1DC3" w:rsidRDefault="00EC1247" w:rsidP="00095B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1 380,060</w:t>
            </w:r>
          </w:p>
        </w:tc>
        <w:tc>
          <w:tcPr>
            <w:tcW w:w="2409" w:type="dxa"/>
            <w:noWrap/>
          </w:tcPr>
          <w:p w:rsidR="00EC1247" w:rsidRPr="000F1DC3" w:rsidRDefault="00EC1247" w:rsidP="00095B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997,43382</w:t>
            </w:r>
          </w:p>
        </w:tc>
        <w:tc>
          <w:tcPr>
            <w:tcW w:w="1979" w:type="dxa"/>
            <w:noWrap/>
          </w:tcPr>
          <w:p w:rsidR="00EC1247" w:rsidRPr="007B7E20" w:rsidRDefault="00EC1247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20">
              <w:rPr>
                <w:rFonts w:ascii="Times New Roman" w:hAnsi="Times New Roman" w:cs="Times New Roman"/>
                <w:b/>
                <w:sz w:val="24"/>
                <w:szCs w:val="24"/>
              </w:rPr>
              <w:t>382,62618</w:t>
            </w:r>
          </w:p>
        </w:tc>
      </w:tr>
    </w:tbl>
    <w:p w:rsidR="00EC1247" w:rsidRDefault="00EC1247" w:rsidP="00EC12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47" w:rsidRDefault="00EC1247" w:rsidP="00EC1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192">
        <w:rPr>
          <w:rFonts w:ascii="Times New Roman" w:hAnsi="Times New Roman" w:cs="Times New Roman"/>
          <w:b/>
          <w:sz w:val="24"/>
          <w:szCs w:val="24"/>
        </w:rPr>
        <w:t>для нужд муниципальных заказчиков</w:t>
      </w:r>
      <w:r w:rsidR="00B37A20" w:rsidRPr="00730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192">
        <w:rPr>
          <w:rFonts w:ascii="Times New Roman" w:hAnsi="Times New Roman" w:cs="Times New Roman"/>
          <w:b/>
          <w:sz w:val="24"/>
          <w:szCs w:val="24"/>
        </w:rPr>
        <w:t>и заказчиков</w:t>
      </w:r>
      <w:bookmarkStart w:id="0" w:name="_GoBack"/>
      <w:bookmarkEnd w:id="0"/>
    </w:p>
    <w:p w:rsidR="00EC1247" w:rsidRPr="004A1A2C" w:rsidRDefault="00EC1247" w:rsidP="00EC1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Западнодвинс</w:t>
      </w:r>
      <w:r w:rsidRPr="004A1A2C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1979"/>
      </w:tblGrid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упок муниципального образования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>, проведенных конкурентными способами определения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EC1247" w:rsidRPr="004A1A2C" w:rsidRDefault="00CE150C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15 936,19042</w:t>
            </w:r>
          </w:p>
        </w:tc>
        <w:tc>
          <w:tcPr>
            <w:tcW w:w="2409" w:type="dxa"/>
            <w:noWrap/>
          </w:tcPr>
          <w:p w:rsidR="00EC1247" w:rsidRPr="004A1A2C" w:rsidRDefault="00CE150C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10 131,48232</w:t>
            </w:r>
          </w:p>
        </w:tc>
        <w:tc>
          <w:tcPr>
            <w:tcW w:w="1979" w:type="dxa"/>
            <w:noWrap/>
          </w:tcPr>
          <w:p w:rsidR="00EC1247" w:rsidRPr="004A1A2C" w:rsidRDefault="00B37A20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506,9886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</w:p>
        </w:tc>
        <w:tc>
          <w:tcPr>
            <w:tcW w:w="2127" w:type="dxa"/>
            <w:noWrap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11 486,50842</w:t>
            </w:r>
          </w:p>
        </w:tc>
        <w:tc>
          <w:tcPr>
            <w:tcW w:w="2409" w:type="dxa"/>
            <w:noWrap/>
          </w:tcPr>
          <w:p w:rsidR="00EC1247" w:rsidRPr="00592EBF" w:rsidRDefault="00CE150C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8 235,85232</w:t>
            </w:r>
          </w:p>
        </w:tc>
        <w:tc>
          <w:tcPr>
            <w:tcW w:w="1979" w:type="dxa"/>
            <w:noWrap/>
          </w:tcPr>
          <w:p w:rsidR="00EC1247" w:rsidRPr="004A1A2C" w:rsidRDefault="00B37A20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94,9686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EC1247" w:rsidRPr="004A1A2C" w:rsidRDefault="00CE150C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5 297,7195</w:t>
            </w:r>
          </w:p>
        </w:tc>
        <w:tc>
          <w:tcPr>
            <w:tcW w:w="2409" w:type="dxa"/>
            <w:noWrap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79" w:type="dxa"/>
            <w:noWrap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EC1247" w:rsidRPr="004A1A2C" w:rsidRDefault="00CE150C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8 330,82092</w:t>
            </w:r>
          </w:p>
        </w:tc>
        <w:tc>
          <w:tcPr>
            <w:tcW w:w="2409" w:type="dxa"/>
            <w:noWrap/>
          </w:tcPr>
          <w:p w:rsidR="00EC1247" w:rsidRPr="00CE150C" w:rsidRDefault="00CE150C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C">
              <w:rPr>
                <w:rFonts w:ascii="Times New Roman" w:hAnsi="Times New Roman" w:cs="Times New Roman"/>
                <w:sz w:val="24"/>
                <w:szCs w:val="24"/>
              </w:rPr>
              <w:t>8 235,85232</w:t>
            </w:r>
          </w:p>
        </w:tc>
        <w:tc>
          <w:tcPr>
            <w:tcW w:w="1979" w:type="dxa"/>
            <w:noWrap/>
          </w:tcPr>
          <w:p w:rsidR="00EC1247" w:rsidRPr="00B37A20" w:rsidRDefault="00B37A20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0">
              <w:rPr>
                <w:rFonts w:ascii="Times New Roman" w:hAnsi="Times New Roman" w:cs="Times New Roman"/>
                <w:sz w:val="24"/>
                <w:szCs w:val="24"/>
              </w:rPr>
              <w:t>94,9686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проведенных конкурентными способами определения поставщиков c более чем 1 заявкой</w:t>
            </w:r>
          </w:p>
        </w:tc>
        <w:tc>
          <w:tcPr>
            <w:tcW w:w="2127" w:type="dxa"/>
            <w:noWrap/>
          </w:tcPr>
          <w:p w:rsidR="00EC1247" w:rsidRPr="00BA35D3" w:rsidRDefault="00CE150C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2 307,65</w:t>
            </w:r>
          </w:p>
        </w:tc>
        <w:tc>
          <w:tcPr>
            <w:tcW w:w="2409" w:type="dxa"/>
            <w:noWrap/>
          </w:tcPr>
          <w:p w:rsidR="00EC1247" w:rsidRPr="00BA35D3" w:rsidRDefault="00B37A20" w:rsidP="00B3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1 895</w:t>
            </w:r>
            <w:r w:rsidR="00EC12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979" w:type="dxa"/>
            <w:noWrap/>
          </w:tcPr>
          <w:p w:rsidR="00EC1247" w:rsidRPr="00BA35D3" w:rsidRDefault="00B37A20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412,02</w:t>
            </w:r>
          </w:p>
        </w:tc>
      </w:tr>
    </w:tbl>
    <w:p w:rsidR="00EC1247" w:rsidRDefault="00EC1247" w:rsidP="00EC1247">
      <w:pPr>
        <w:jc w:val="center"/>
        <w:rPr>
          <w:b/>
          <w:sz w:val="28"/>
          <w:szCs w:val="28"/>
        </w:rPr>
      </w:pPr>
    </w:p>
    <w:p w:rsidR="00EC1247" w:rsidRDefault="00EC1247"/>
    <w:sectPr w:rsidR="00EC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4F"/>
    <w:rsid w:val="00730192"/>
    <w:rsid w:val="0074325E"/>
    <w:rsid w:val="00B37A20"/>
    <w:rsid w:val="00B4474F"/>
    <w:rsid w:val="00CE150C"/>
    <w:rsid w:val="00DC7FCA"/>
    <w:rsid w:val="00E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BF4C6-900D-4C4A-903A-FD46552A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text2">
    <w:name w:val="tooltiptext2"/>
    <w:basedOn w:val="a0"/>
    <w:rsid w:val="00B4474F"/>
  </w:style>
  <w:style w:type="table" w:customStyle="1" w:styleId="1">
    <w:name w:val="Сетка таблицы1"/>
    <w:basedOn w:val="a1"/>
    <w:next w:val="a3"/>
    <w:uiPriority w:val="39"/>
    <w:rsid w:val="00EC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2022-09-28T12:24:00Z</cp:lastPrinted>
  <dcterms:created xsi:type="dcterms:W3CDTF">2022-09-28T06:59:00Z</dcterms:created>
  <dcterms:modified xsi:type="dcterms:W3CDTF">2022-09-28T12:24:00Z</dcterms:modified>
</cp:coreProperties>
</file>