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8" w:rsidRPr="000D72EA" w:rsidRDefault="00C52038" w:rsidP="00EA577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0D72EA">
        <w:rPr>
          <w:rFonts w:ascii="Times New Roman" w:hAnsi="Times New Roman"/>
          <w:b/>
          <w:sz w:val="32"/>
          <w:szCs w:val="32"/>
        </w:rPr>
        <w:t>РФ</w:t>
      </w:r>
    </w:p>
    <w:p w:rsidR="00C52038" w:rsidRPr="000D72EA" w:rsidRDefault="00C52038" w:rsidP="00EA577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0D72EA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  <w:r w:rsidRPr="000D72EA">
        <w:rPr>
          <w:rFonts w:ascii="Times New Roman" w:hAnsi="Times New Roman"/>
          <w:b/>
          <w:sz w:val="32"/>
          <w:szCs w:val="32"/>
        </w:rPr>
        <w:br/>
        <w:t>ТВЕРСКОЙ ОБЛАСТИ</w:t>
      </w:r>
    </w:p>
    <w:p w:rsidR="00C52038" w:rsidRPr="000D72EA" w:rsidRDefault="00C52038" w:rsidP="00EA577C">
      <w:pPr>
        <w:tabs>
          <w:tab w:val="left" w:pos="3100"/>
        </w:tabs>
        <w:spacing w:after="120"/>
        <w:rPr>
          <w:rFonts w:ascii="Times New Roman" w:hAnsi="Times New Roman"/>
          <w:sz w:val="32"/>
          <w:szCs w:val="32"/>
        </w:rPr>
      </w:pPr>
      <w:r w:rsidRPr="000D72EA">
        <w:rPr>
          <w:rFonts w:ascii="Times New Roman" w:hAnsi="Times New Roman"/>
          <w:sz w:val="32"/>
          <w:szCs w:val="32"/>
        </w:rPr>
        <w:tab/>
      </w:r>
      <w:r w:rsidRPr="000D72EA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038" w:rsidRPr="000D72EA" w:rsidRDefault="000D72EA" w:rsidP="000D72EA">
      <w:pPr>
        <w:tabs>
          <w:tab w:val="left" w:pos="3280"/>
        </w:tabs>
        <w:rPr>
          <w:rFonts w:ascii="Times New Roman" w:hAnsi="Times New Roman"/>
          <w:b/>
          <w:sz w:val="28"/>
          <w:szCs w:val="28"/>
        </w:rPr>
      </w:pPr>
      <w:r w:rsidRPr="000D72EA">
        <w:rPr>
          <w:rFonts w:ascii="Times New Roman" w:hAnsi="Times New Roman"/>
          <w:b/>
          <w:sz w:val="28"/>
          <w:szCs w:val="28"/>
        </w:rPr>
        <w:t>29</w:t>
      </w:r>
      <w:r w:rsidR="001D73F2" w:rsidRPr="000D72EA">
        <w:rPr>
          <w:rFonts w:ascii="Times New Roman" w:hAnsi="Times New Roman"/>
          <w:b/>
          <w:sz w:val="28"/>
          <w:szCs w:val="28"/>
        </w:rPr>
        <w:t>.01.2020</w:t>
      </w:r>
      <w:r w:rsidRPr="000D72EA">
        <w:rPr>
          <w:rFonts w:ascii="Times New Roman" w:hAnsi="Times New Roman"/>
          <w:b/>
          <w:sz w:val="28"/>
          <w:szCs w:val="28"/>
        </w:rPr>
        <w:t xml:space="preserve"> г.</w:t>
      </w:r>
      <w:r w:rsidR="00C52038" w:rsidRPr="000D72EA">
        <w:rPr>
          <w:rFonts w:ascii="Times New Roman" w:hAnsi="Times New Roman"/>
          <w:b/>
          <w:sz w:val="28"/>
          <w:szCs w:val="28"/>
        </w:rPr>
        <w:tab/>
        <w:t xml:space="preserve">г. Западная Двина                           </w:t>
      </w:r>
      <w:bookmarkStart w:id="0" w:name="_GoBack"/>
      <w:bookmarkEnd w:id="0"/>
      <w:r w:rsidR="00C52038" w:rsidRPr="000D72EA">
        <w:rPr>
          <w:rFonts w:ascii="Times New Roman" w:hAnsi="Times New Roman"/>
          <w:b/>
          <w:sz w:val="28"/>
          <w:szCs w:val="28"/>
        </w:rPr>
        <w:t xml:space="preserve">    № </w:t>
      </w:r>
      <w:r w:rsidRPr="000D72EA">
        <w:rPr>
          <w:rFonts w:ascii="Times New Roman" w:hAnsi="Times New Roman"/>
          <w:b/>
          <w:sz w:val="28"/>
          <w:szCs w:val="28"/>
        </w:rPr>
        <w:t>8</w:t>
      </w:r>
    </w:p>
    <w:p w:rsidR="00C52038" w:rsidRPr="000D72EA" w:rsidRDefault="00C52038" w:rsidP="00C52038">
      <w:pPr>
        <w:pStyle w:val="1"/>
        <w:tabs>
          <w:tab w:val="left" w:pos="5400"/>
        </w:tabs>
        <w:ind w:right="3856"/>
        <w:rPr>
          <w:rFonts w:ascii="Times New Roman" w:hAnsi="Times New Roman"/>
          <w:sz w:val="24"/>
          <w:szCs w:val="24"/>
        </w:rPr>
      </w:pPr>
      <w:r w:rsidRPr="000D72EA">
        <w:rPr>
          <w:rFonts w:ascii="Times New Roman" w:hAnsi="Times New Roman"/>
          <w:b/>
          <w:sz w:val="24"/>
          <w:szCs w:val="24"/>
        </w:rPr>
        <w:t>О закреплении муниципальны</w:t>
      </w:r>
      <w:r w:rsidR="00EA577C" w:rsidRPr="000D72EA">
        <w:rPr>
          <w:rFonts w:ascii="Times New Roman" w:hAnsi="Times New Roman"/>
          <w:b/>
          <w:sz w:val="24"/>
          <w:szCs w:val="24"/>
        </w:rPr>
        <w:t>х</w:t>
      </w:r>
      <w:r w:rsidRPr="000D72EA">
        <w:rPr>
          <w:rFonts w:ascii="Times New Roman" w:hAnsi="Times New Roman"/>
          <w:b/>
          <w:sz w:val="24"/>
          <w:szCs w:val="24"/>
        </w:rPr>
        <w:t xml:space="preserve"> автономны</w:t>
      </w:r>
      <w:r w:rsidR="00EA577C" w:rsidRPr="000D72EA">
        <w:rPr>
          <w:rFonts w:ascii="Times New Roman" w:hAnsi="Times New Roman"/>
          <w:b/>
          <w:sz w:val="24"/>
          <w:szCs w:val="24"/>
        </w:rPr>
        <w:t>х</w:t>
      </w:r>
      <w:r w:rsidRPr="000D72EA">
        <w:rPr>
          <w:rFonts w:ascii="Times New Roman" w:hAnsi="Times New Roman"/>
          <w:b/>
          <w:sz w:val="24"/>
          <w:szCs w:val="24"/>
        </w:rPr>
        <w:t xml:space="preserve"> дошкольны</w:t>
      </w:r>
      <w:r w:rsidR="00EA577C" w:rsidRPr="000D72EA">
        <w:rPr>
          <w:rFonts w:ascii="Times New Roman" w:hAnsi="Times New Roman"/>
          <w:b/>
          <w:sz w:val="24"/>
          <w:szCs w:val="24"/>
        </w:rPr>
        <w:t>х</w:t>
      </w:r>
      <w:r w:rsidR="00113924">
        <w:rPr>
          <w:rFonts w:ascii="Times New Roman" w:hAnsi="Times New Roman"/>
          <w:b/>
          <w:sz w:val="24"/>
          <w:szCs w:val="24"/>
        </w:rPr>
        <w:t xml:space="preserve"> </w:t>
      </w:r>
      <w:r w:rsidRPr="000D72EA">
        <w:rPr>
          <w:rFonts w:ascii="Times New Roman" w:hAnsi="Times New Roman"/>
          <w:b/>
          <w:sz w:val="24"/>
          <w:szCs w:val="24"/>
        </w:rPr>
        <w:t>образовательны</w:t>
      </w:r>
      <w:r w:rsidR="00EA577C" w:rsidRPr="000D72EA">
        <w:rPr>
          <w:rFonts w:ascii="Times New Roman" w:hAnsi="Times New Roman"/>
          <w:b/>
          <w:sz w:val="24"/>
          <w:szCs w:val="24"/>
        </w:rPr>
        <w:t xml:space="preserve">х </w:t>
      </w:r>
      <w:r w:rsidRPr="000D72EA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EA577C" w:rsidRPr="000D72EA">
        <w:rPr>
          <w:rFonts w:ascii="Times New Roman" w:hAnsi="Times New Roman"/>
          <w:b/>
          <w:sz w:val="24"/>
          <w:szCs w:val="24"/>
        </w:rPr>
        <w:t>й</w:t>
      </w:r>
      <w:r w:rsidR="00113924">
        <w:rPr>
          <w:rFonts w:ascii="Times New Roman" w:hAnsi="Times New Roman"/>
          <w:b/>
          <w:sz w:val="24"/>
          <w:szCs w:val="24"/>
        </w:rPr>
        <w:t xml:space="preserve"> </w:t>
      </w:r>
      <w:r w:rsidR="00EA577C" w:rsidRPr="000D72EA">
        <w:rPr>
          <w:rFonts w:ascii="Times New Roman" w:hAnsi="Times New Roman"/>
          <w:b/>
          <w:sz w:val="24"/>
          <w:szCs w:val="24"/>
        </w:rPr>
        <w:t xml:space="preserve">за определёнными территориями </w:t>
      </w:r>
      <w:r w:rsidRPr="000D72EA"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C52038" w:rsidRDefault="00C52038" w:rsidP="00C52038"/>
    <w:p w:rsidR="00C52038" w:rsidRDefault="00C52038" w:rsidP="00EA577C">
      <w:pPr>
        <w:tabs>
          <w:tab w:val="left" w:pos="2520"/>
        </w:tabs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п.6,</w:t>
      </w:r>
      <w:r w:rsidR="00EA577C">
        <w:rPr>
          <w:rFonts w:ascii="Times New Roman" w:hAnsi="Times New Roman"/>
          <w:sz w:val="28"/>
          <w:szCs w:val="28"/>
        </w:rPr>
        <w:t xml:space="preserve">ч. 1, </w:t>
      </w:r>
      <w:r>
        <w:rPr>
          <w:rFonts w:ascii="Times New Roman" w:hAnsi="Times New Roman"/>
          <w:sz w:val="28"/>
          <w:szCs w:val="28"/>
        </w:rPr>
        <w:t xml:space="preserve">ст.9, Федерального Закона  от 29.12.2012   № 273-ФЗ «Об образовании в Российской Федерации» администрация Западнодвинского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муниципальны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автономны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дошкольны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EA5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="00EA577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определённы</w:t>
      </w:r>
      <w:r w:rsidR="00EA577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EA577C">
        <w:rPr>
          <w:rFonts w:ascii="Times New Roman" w:hAnsi="Times New Roman"/>
          <w:sz w:val="28"/>
          <w:szCs w:val="28"/>
        </w:rPr>
        <w:t xml:space="preserve">ямиЗападнодвинского района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92F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Западнодвинского района от </w:t>
      </w:r>
      <w:r w:rsidR="001D73F2">
        <w:rPr>
          <w:rFonts w:ascii="Times New Roman" w:hAnsi="Times New Roman"/>
          <w:sz w:val="28"/>
          <w:szCs w:val="28"/>
        </w:rPr>
        <w:t>23.01.2019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A577C">
        <w:rPr>
          <w:rFonts w:ascii="Times New Roman" w:hAnsi="Times New Roman"/>
          <w:sz w:val="28"/>
          <w:szCs w:val="28"/>
        </w:rPr>
        <w:t>1</w:t>
      </w:r>
      <w:r w:rsidR="001D73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577C" w:rsidRPr="00EA577C">
        <w:rPr>
          <w:rFonts w:ascii="Times New Roman" w:hAnsi="Times New Roman"/>
          <w:sz w:val="28"/>
          <w:szCs w:val="28"/>
        </w:rPr>
        <w:t>О закреплении муниципальных автономных дошкольных образовательных  учреждений  за определёнными территориями Западнодвинского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A577C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A577C">
        <w:rPr>
          <w:rFonts w:ascii="Times New Roman" w:hAnsi="Times New Roman"/>
          <w:sz w:val="28"/>
          <w:szCs w:val="28"/>
        </w:rPr>
        <w:t>.</w:t>
      </w:r>
    </w:p>
    <w:p w:rsidR="00C52038" w:rsidRDefault="00EA577C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2038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C52038" w:rsidRDefault="00C52038" w:rsidP="00EA577C">
      <w:pPr>
        <w:pStyle w:val="10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Малышеву Н.Н. заместителя главы администрации Западнодвинского района по социальным вопросам.</w:t>
      </w:r>
    </w:p>
    <w:p w:rsidR="00C52038" w:rsidRDefault="00C52038" w:rsidP="00C52038">
      <w:pPr>
        <w:tabs>
          <w:tab w:val="left" w:pos="1880"/>
        </w:tabs>
        <w:jc w:val="center"/>
        <w:rPr>
          <w:rFonts w:ascii="Times New Roman" w:hAnsi="Times New Roman"/>
          <w:sz w:val="20"/>
          <w:szCs w:val="20"/>
        </w:rPr>
      </w:pPr>
    </w:p>
    <w:p w:rsidR="000D72EA" w:rsidRDefault="000D72EA" w:rsidP="00C52038">
      <w:pPr>
        <w:tabs>
          <w:tab w:val="left" w:pos="1880"/>
        </w:tabs>
        <w:jc w:val="center"/>
        <w:rPr>
          <w:rFonts w:ascii="Times New Roman" w:hAnsi="Times New Roman"/>
          <w:sz w:val="20"/>
          <w:szCs w:val="20"/>
        </w:rPr>
      </w:pPr>
    </w:p>
    <w:p w:rsidR="00C52038" w:rsidRDefault="00C52038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Западнодвинского района                        В.И. Ловкачёв</w:t>
      </w:r>
    </w:p>
    <w:p w:rsidR="001D73F2" w:rsidRDefault="001D73F2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</w:p>
    <w:p w:rsidR="000D72EA" w:rsidRDefault="000D72EA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</w:p>
    <w:p w:rsidR="000D72EA" w:rsidRDefault="000D72EA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</w:p>
    <w:p w:rsidR="000D72EA" w:rsidRDefault="000D72EA" w:rsidP="00C52038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C52038" w:rsidRDefault="00C52038" w:rsidP="00C52038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администрации района</w:t>
      </w:r>
    </w:p>
    <w:p w:rsidR="00C52038" w:rsidRPr="000D72EA" w:rsidRDefault="000D72EA" w:rsidP="00C52038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0D72EA">
        <w:rPr>
          <w:rFonts w:ascii="Times New Roman" w:hAnsi="Times New Roman"/>
        </w:rPr>
        <w:t>№ 8 от 29.01.2020 г.</w:t>
      </w:r>
    </w:p>
    <w:p w:rsidR="00C52038" w:rsidRDefault="00C52038" w:rsidP="00C52038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A577C" w:rsidRPr="00EA577C" w:rsidRDefault="00EA577C" w:rsidP="00EA577C">
      <w:pPr>
        <w:pStyle w:val="1"/>
        <w:tabs>
          <w:tab w:val="left" w:pos="9356"/>
        </w:tabs>
        <w:ind w:right="-100"/>
        <w:jc w:val="center"/>
        <w:rPr>
          <w:rFonts w:ascii="Times New Roman" w:hAnsi="Times New Roman"/>
          <w:sz w:val="28"/>
          <w:szCs w:val="28"/>
        </w:rPr>
      </w:pPr>
      <w:r w:rsidRPr="00EA577C">
        <w:rPr>
          <w:rFonts w:ascii="Times New Roman" w:hAnsi="Times New Roman"/>
          <w:sz w:val="28"/>
          <w:szCs w:val="28"/>
        </w:rPr>
        <w:t>Закрепление муниципальных автономных дошкольных образовательных учреждений за определёнными территориями Западнодвинского района</w:t>
      </w:r>
    </w:p>
    <w:p w:rsidR="00C52038" w:rsidRDefault="00C52038" w:rsidP="00C520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51"/>
        <w:gridCol w:w="142"/>
        <w:gridCol w:w="337"/>
        <w:gridCol w:w="1134"/>
        <w:gridCol w:w="1222"/>
        <w:gridCol w:w="283"/>
        <w:gridCol w:w="196"/>
        <w:gridCol w:w="1134"/>
        <w:gridCol w:w="1056"/>
        <w:gridCol w:w="308"/>
        <w:gridCol w:w="171"/>
        <w:gridCol w:w="87"/>
        <w:gridCol w:w="1047"/>
        <w:gridCol w:w="1388"/>
      </w:tblGrid>
      <w:tr w:rsidR="00E34F04" w:rsidTr="004D3E95">
        <w:trPr>
          <w:trHeight w:val="292"/>
        </w:trPr>
        <w:tc>
          <w:tcPr>
            <w:tcW w:w="10490" w:type="dxa"/>
            <w:gridSpan w:val="15"/>
          </w:tcPr>
          <w:p w:rsidR="00E34F04" w:rsidRDefault="00E34F04" w:rsidP="00C5203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«Солнышко»</w:t>
            </w:r>
          </w:p>
        </w:tc>
      </w:tr>
      <w:tr w:rsidR="00E34F04" w:rsidTr="004D3E95">
        <w:trPr>
          <w:trHeight w:val="2975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Улин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Глубокое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Жданово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Котово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Наволока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Песно</w:t>
            </w:r>
            <w:proofErr w:type="spellEnd"/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Проплёткино</w:t>
            </w:r>
            <w:proofErr w:type="spellEnd"/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Соломкино</w:t>
            </w:r>
            <w:proofErr w:type="spellEnd"/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Трофимово</w:t>
            </w:r>
            <w:proofErr w:type="spellEnd"/>
          </w:p>
          <w:p w:rsidR="00E34F04" w:rsidRP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Щеголёво</w:t>
            </w:r>
            <w:proofErr w:type="spellEnd"/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Кирпичник  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Яковлевское</w:t>
            </w:r>
            <w:proofErr w:type="spellEnd"/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Золотухи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Больничный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Фадеева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  <w:p w:rsidR="00E34F04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Щербакова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Базарная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Володарского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  <w:p w:rsidR="00E34F04" w:rsidRPr="00C52038" w:rsidRDefault="00E34F04" w:rsidP="00C52038">
            <w:pPr>
              <w:ind w:left="360" w:right="-267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29. ул. Ленина</w:t>
            </w:r>
          </w:p>
          <w:p w:rsidR="00E34F04" w:rsidRDefault="00E34F04" w:rsidP="00E34F04">
            <w:pPr>
              <w:ind w:left="360" w:right="-267" w:hanging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30. ул. Новая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31. ул. Октябрьская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32. ул. Параллельная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33.ул. Почтовая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34.ул. Садовая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35. ул. Советская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36. ул. Спортивная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37. ул. Фадеева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38. ул. Школьная</w:t>
            </w:r>
          </w:p>
          <w:p w:rsidR="00E34F04" w:rsidRPr="00C52038" w:rsidRDefault="00E34F04" w:rsidP="00E34F04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39. ул. Щербакова</w:t>
            </w:r>
          </w:p>
          <w:p w:rsidR="00E34F04" w:rsidRPr="00C52038" w:rsidRDefault="00E34F04" w:rsidP="00E34F04">
            <w:pPr>
              <w:pStyle w:val="10"/>
              <w:ind w:left="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40. ул. Юбилейная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E34F0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№1</w:t>
            </w:r>
          </w:p>
        </w:tc>
      </w:tr>
      <w:tr w:rsidR="00E34F04" w:rsidTr="004D3E95">
        <w:trPr>
          <w:trHeight w:val="1547"/>
        </w:trPr>
        <w:tc>
          <w:tcPr>
            <w:tcW w:w="2464" w:type="dxa"/>
            <w:gridSpan w:val="4"/>
          </w:tcPr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Старина                                   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Харино</w:t>
            </w:r>
            <w:proofErr w:type="spellEnd"/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Заозёрный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5" w:type="dxa"/>
            <w:gridSpan w:val="4"/>
          </w:tcPr>
          <w:p w:rsidR="00E34F04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Мирный 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E34F04" w:rsidRPr="00C52038" w:rsidRDefault="00E34F04" w:rsidP="00C52038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Тракторная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2669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Демьяна Бедного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Есенина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Некрасова </w:t>
            </w:r>
          </w:p>
        </w:tc>
        <w:tc>
          <w:tcPr>
            <w:tcW w:w="2522" w:type="dxa"/>
            <w:gridSpan w:val="3"/>
          </w:tcPr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E34F04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C52038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«Петушок»</w:t>
            </w:r>
          </w:p>
        </w:tc>
      </w:tr>
      <w:tr w:rsidR="00E34F04" w:rsidTr="004D3E95">
        <w:trPr>
          <w:trHeight w:val="4096"/>
        </w:trPr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Фофаново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Ануфриево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Вережуни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Вязки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Загорье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Мартьянково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Шестаково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Баёво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Александровское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Барлово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Ботино</w:t>
            </w:r>
            <w:proofErr w:type="spellEnd"/>
          </w:p>
          <w:p w:rsidR="00E34F04" w:rsidRPr="00542455" w:rsidRDefault="00E34F04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Заиловье</w:t>
            </w:r>
            <w:proofErr w:type="spellEnd"/>
          </w:p>
        </w:tc>
        <w:tc>
          <w:tcPr>
            <w:tcW w:w="2356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Мухино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Можайцы</w:t>
            </w:r>
            <w:proofErr w:type="spellEnd"/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Никополь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Сосвятское</w:t>
            </w:r>
            <w:proofErr w:type="spellEnd"/>
          </w:p>
          <w:p w:rsid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Шарапово </w:t>
            </w:r>
          </w:p>
          <w:p w:rsidR="00E34F04" w:rsidRPr="00C52038" w:rsidRDefault="00E34F04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Акатьково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Быково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д.Вировское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Гороваха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Гороховка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п. Дачный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Ломти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  <w:p w:rsidR="00E34F04" w:rsidRPr="003E3F9A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Осиновка       </w:t>
            </w:r>
          </w:p>
        </w:tc>
        <w:tc>
          <w:tcPr>
            <w:tcW w:w="2977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Романово 1-е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Романово 2-е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Селечня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Скрабы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Шлыки   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Весёлый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Зелёный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36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Льнозаводской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Полевой</w:t>
            </w:r>
          </w:p>
          <w:p w:rsidR="00E34F04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Пригородный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Строительный-2-й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3-й </w:t>
            </w:r>
          </w:p>
          <w:p w:rsidR="00E34F04" w:rsidRDefault="003E3F9A" w:rsidP="003E3F9A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Текстильный</w:t>
            </w:r>
          </w:p>
        </w:tc>
        <w:tc>
          <w:tcPr>
            <w:tcW w:w="2693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Весёлая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Заозёрная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Зелёная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Льнозаводская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Мелиораторов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Мира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Полевая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Пригородная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Сосновая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Строительная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Тверская</w:t>
            </w:r>
          </w:p>
          <w:p w:rsidR="00E34F04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Текстильная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Чехова</w:t>
            </w:r>
          </w:p>
        </w:tc>
      </w:tr>
      <w:tr w:rsidR="003E3F9A" w:rsidTr="004D3E95">
        <w:tc>
          <w:tcPr>
            <w:tcW w:w="10490" w:type="dxa"/>
            <w:gridSpan w:val="15"/>
          </w:tcPr>
          <w:p w:rsidR="003E3F9A" w:rsidRDefault="003E3F9A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«Берёзка»</w:t>
            </w:r>
          </w:p>
        </w:tc>
      </w:tr>
      <w:tr w:rsidR="00E34F04" w:rsidTr="004D3E95">
        <w:tc>
          <w:tcPr>
            <w:tcW w:w="2127" w:type="dxa"/>
            <w:gridSpan w:val="3"/>
          </w:tcPr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Дуброво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Белейка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Дорофеево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Ефремово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Замошье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Заполье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Коробки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Краснополье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Абаконово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Велеса                                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58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Калинина</w:t>
            </w:r>
          </w:p>
        </w:tc>
        <w:tc>
          <w:tcPr>
            <w:tcW w:w="2976" w:type="dxa"/>
            <w:gridSpan w:val="4"/>
          </w:tcPr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пер. Железнодорожный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Береговой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Боровой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Комсомольский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Красноармейский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>ул. Дачная</w:t>
            </w:r>
          </w:p>
          <w:p w:rsidR="00E34F04" w:rsidRPr="003E3F9A" w:rsidRDefault="00E34F04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 2-я</w:t>
            </w:r>
          </w:p>
        </w:tc>
        <w:tc>
          <w:tcPr>
            <w:tcW w:w="2952" w:type="dxa"/>
            <w:gridSpan w:val="6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>ул. Калинина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Культурная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Западнодвинская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>ул. Луговая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2435" w:type="dxa"/>
            <w:gridSpan w:val="2"/>
          </w:tcPr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>ул. Маяковского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Мостовая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Новосёлов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3E3F9A" w:rsidRPr="002351A5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2351A5" w:rsidRPr="00542455" w:rsidRDefault="002351A5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  <w:p w:rsidR="003E3F9A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Победы </w:t>
            </w:r>
          </w:p>
          <w:p w:rsidR="00E34F04" w:rsidRPr="00C52038" w:rsidRDefault="003E3F9A" w:rsidP="003E3F9A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Л. Чайкиной</w:t>
            </w: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МАДОУ детский сад «Светлячок»</w:t>
            </w:r>
          </w:p>
        </w:tc>
      </w:tr>
      <w:tr w:rsidR="00E34F04" w:rsidTr="004D3E95">
        <w:tc>
          <w:tcPr>
            <w:tcW w:w="1985" w:type="dxa"/>
            <w:gridSpan w:val="2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Лейкино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Щиборово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Хотино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Кокорево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Качевицы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Лаврово                                   </w:t>
            </w:r>
          </w:p>
          <w:p w:rsidR="00E34F04" w:rsidRPr="00542455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Молодёжный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Новая                                       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Ново-Ивановское                   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Лермонтова</w:t>
            </w:r>
          </w:p>
          <w:p w:rsidR="00E34F04" w:rsidRPr="00C52038" w:rsidRDefault="00E34F04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Набережный2-й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Пушкина</w:t>
            </w:r>
          </w:p>
          <w:p w:rsidR="00E34F04" w:rsidRPr="00542455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Типографский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Хребтовый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Правобережная</w:t>
            </w:r>
          </w:p>
          <w:p w:rsid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3E3F9A" w:rsidRDefault="00E34F04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  <w:p w:rsidR="00E34F04" w:rsidRPr="003E3F9A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3001" w:type="dxa"/>
            <w:gridSpan w:val="5"/>
          </w:tcPr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Связистов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Фрунзе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Хребтовая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  <w:p w:rsidR="003E3F9A" w:rsidRPr="00C52038" w:rsidRDefault="003E3F9A" w:rsidP="003E3F9A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8-го Марта</w:t>
            </w:r>
          </w:p>
          <w:p w:rsidR="00E34F04" w:rsidRPr="00C52038" w:rsidRDefault="00E34F04" w:rsidP="003E3F9A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«Валдай»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Старая Торопа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Антоново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Альфимово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ж/д разъезд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Белица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Заречье      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Комлово</w:t>
            </w:r>
            <w:proofErr w:type="spellEnd"/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д.Корякино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Морожа</w:t>
            </w:r>
            <w:proofErr w:type="spellEnd"/>
          </w:p>
          <w:p w:rsidR="00E34F04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34F04" w:rsidRPr="00C52038">
              <w:rPr>
                <w:rFonts w:ascii="Times New Roman" w:hAnsi="Times New Roman"/>
                <w:sz w:val="24"/>
                <w:szCs w:val="24"/>
              </w:rPr>
              <w:t xml:space="preserve">. Новый Бор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Рясно</w:t>
            </w:r>
            <w:proofErr w:type="spellEnd"/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Селяне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Усадьба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Черногузово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Шниткино</w:t>
            </w:r>
            <w:proofErr w:type="spellEnd"/>
          </w:p>
          <w:p w:rsidR="004D3E95" w:rsidRDefault="00E34F04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Яковлево </w:t>
            </w:r>
          </w:p>
          <w:p w:rsidR="00E34F04" w:rsidRPr="004D3E95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Макеево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Степаньково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Шетнёво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Пятиусово</w:t>
            </w:r>
            <w:proofErr w:type="spellEnd"/>
          </w:p>
          <w:p w:rsidR="00E34F04" w:rsidRPr="00C52038" w:rsidRDefault="00E34F04" w:rsidP="004D3E95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дошкольная группа при МБОУ «Ильинская СОШ»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Ильино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Богатьково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Борок  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Винокурово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Высочерт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Дудкино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Забежня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Катково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Княжое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Козино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Кремница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Кукуево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Мосягино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Пунёво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Синец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Сутримино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Тюрино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Фролово                      </w:t>
            </w:r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Чернозем            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Шинково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Великая Нива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Корняшова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Лисуново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Наумово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Орехово                        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Панщина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Пятиверстица</w:t>
            </w:r>
            <w:proofErr w:type="spellEnd"/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Васьково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Иван-Труд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Краснополье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Починок                         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Скороходово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Шахово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Глазомичи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Барсуки </w:t>
            </w:r>
          </w:p>
          <w:p w:rsidR="00E34F04" w:rsidRPr="00C52038" w:rsidRDefault="00E34F04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Белодедово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Дорожкино</w:t>
            </w:r>
            <w:proofErr w:type="spellEnd"/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Лощины</w:t>
            </w:r>
          </w:p>
          <w:p w:rsidR="00E34F04" w:rsidRPr="00C52038" w:rsidRDefault="00E34F04" w:rsidP="0054245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Новки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Савино</w:t>
            </w:r>
          </w:p>
          <w:p w:rsidR="00E34F04" w:rsidRPr="00542455" w:rsidRDefault="00E34F04" w:rsidP="004D3E95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Сазоненки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Тихоново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Уссодица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Фомино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Харланово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Севостьяново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Брод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Ковали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Коротыша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Михалёво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Павлова Лука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Селище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Солово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Трубники          </w:t>
            </w:r>
          </w:p>
          <w:p w:rsidR="00E34F04" w:rsidRPr="00C52038" w:rsidRDefault="004D3E95" w:rsidP="004D3E95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Цикорево</w:t>
            </w:r>
            <w:proofErr w:type="spellEnd"/>
          </w:p>
        </w:tc>
      </w:tr>
      <w:tr w:rsidR="00E34F04" w:rsidTr="004D3E95">
        <w:tc>
          <w:tcPr>
            <w:tcW w:w="10490" w:type="dxa"/>
            <w:gridSpan w:val="15"/>
          </w:tcPr>
          <w:p w:rsidR="00E34F04" w:rsidRDefault="00E34F04" w:rsidP="00542455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МАДОУ </w:t>
            </w:r>
            <w:proofErr w:type="spellStart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Бибиревский</w:t>
            </w:r>
            <w:proofErr w:type="spellEnd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детский сад</w:t>
            </w:r>
          </w:p>
        </w:tc>
      </w:tr>
      <w:tr w:rsidR="00E34F04" w:rsidTr="004D3E95">
        <w:trPr>
          <w:gridBefore w:val="1"/>
          <w:wBefore w:w="1134" w:type="dxa"/>
          <w:trHeight w:val="1330"/>
        </w:trPr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Бибирево             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Вороново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Жар                          </w:t>
            </w:r>
          </w:p>
        </w:tc>
        <w:tc>
          <w:tcPr>
            <w:tcW w:w="2835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Новосторйка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Острожки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</w:p>
        </w:tc>
        <w:tc>
          <w:tcPr>
            <w:tcW w:w="2669" w:type="dxa"/>
            <w:gridSpan w:val="5"/>
          </w:tcPr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Сеньково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388" w:type="dxa"/>
          </w:tcPr>
          <w:p w:rsidR="00E34F04" w:rsidRPr="00C52038" w:rsidRDefault="00E34F04" w:rsidP="004D3E95">
            <w:pPr>
              <w:pStyle w:val="1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04" w:rsidTr="004D3E95">
        <w:trPr>
          <w:trHeight w:val="542"/>
        </w:trPr>
        <w:tc>
          <w:tcPr>
            <w:tcW w:w="10490" w:type="dxa"/>
            <w:gridSpan w:val="15"/>
          </w:tcPr>
          <w:p w:rsidR="00E34F04" w:rsidRDefault="00E34F04" w:rsidP="00E34F04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Бенецкий детский сад</w:t>
            </w:r>
          </w:p>
        </w:tc>
      </w:tr>
      <w:tr w:rsidR="00E34F04" w:rsidTr="004D3E95">
        <w:tc>
          <w:tcPr>
            <w:tcW w:w="2464" w:type="dxa"/>
            <w:gridSpan w:val="4"/>
          </w:tcPr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Агафоново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Агрызково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Анашенки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Белянкино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Векошане</w:t>
            </w:r>
            <w:proofErr w:type="spellEnd"/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Глазово </w:t>
            </w:r>
          </w:p>
          <w:p w:rsidR="00E34F04" w:rsidRPr="00C52038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Граблино</w:t>
            </w:r>
            <w:proofErr w:type="spellEnd"/>
          </w:p>
          <w:p w:rsidR="00E34F04" w:rsidRPr="004D3E95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Колокутчино</w:t>
            </w:r>
            <w:proofErr w:type="spellEnd"/>
          </w:p>
        </w:tc>
        <w:tc>
          <w:tcPr>
            <w:tcW w:w="2835" w:type="dxa"/>
            <w:gridSpan w:val="4"/>
          </w:tcPr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Степахино</w:t>
            </w:r>
            <w:proofErr w:type="spellEnd"/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Петрово-1          </w:t>
            </w:r>
          </w:p>
          <w:p w:rsidR="004D3E95" w:rsidRPr="00C52038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Петрово-2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Устье                    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Шишово</w:t>
            </w:r>
            <w:proofErr w:type="spellEnd"/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Щербино</w:t>
            </w:r>
            <w:proofErr w:type="spellEnd"/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Кузнецы     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Новоникольское</w:t>
            </w:r>
          </w:p>
          <w:p w:rsidR="00E34F04" w:rsidRPr="004D3E95" w:rsidRDefault="00E34F04" w:rsidP="004D3E95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Новосёлки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п. Озерки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Поляки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Хватково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Шарапово </w:t>
            </w:r>
          </w:p>
          <w:p w:rsidR="00E34F04" w:rsidRDefault="00E34F04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Юхнов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  <w:p w:rsidR="00E34F04" w:rsidRPr="00E34F04" w:rsidRDefault="00E34F04" w:rsidP="00E34F04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Коковкино</w:t>
            </w:r>
            <w:proofErr w:type="spellEnd"/>
          </w:p>
          <w:p w:rsidR="00E34F04" w:rsidRPr="00E34F04" w:rsidRDefault="00E34F04" w:rsidP="004D3E95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Бенцы</w:t>
            </w:r>
            <w:proofErr w:type="spellEnd"/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Ванчата</w:t>
            </w:r>
            <w:proofErr w:type="spellEnd"/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Ганощенки</w:t>
            </w:r>
            <w:proofErr w:type="spellEnd"/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Жерносеки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Жилино</w:t>
            </w:r>
          </w:p>
          <w:p w:rsidR="004D3E95" w:rsidRPr="00E34F04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Пахново</w:t>
            </w:r>
            <w:proofErr w:type="spellEnd"/>
          </w:p>
          <w:p w:rsid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Рассказы</w:t>
            </w:r>
          </w:p>
          <w:p w:rsidR="00E34F04" w:rsidRPr="004D3E95" w:rsidRDefault="004D3E95" w:rsidP="004D3E95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3E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D3E95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</w:p>
        </w:tc>
      </w:tr>
    </w:tbl>
    <w:p w:rsidR="00C52038" w:rsidRPr="00C52038" w:rsidRDefault="00C52038" w:rsidP="00C52038">
      <w:pPr>
        <w:spacing w:after="0" w:line="240" w:lineRule="auto"/>
        <w:rPr>
          <w:rFonts w:ascii="Times New Roman" w:hAnsi="Times New Roman"/>
          <w:sz w:val="24"/>
          <w:szCs w:val="24"/>
        </w:rPr>
        <w:sectPr w:rsidR="00C52038" w:rsidRPr="00C52038">
          <w:type w:val="continuous"/>
          <w:pgSz w:w="11906" w:h="16838"/>
          <w:pgMar w:top="567" w:right="850" w:bottom="1134" w:left="1800" w:header="708" w:footer="708" w:gutter="0"/>
          <w:cols w:space="720"/>
        </w:sectPr>
      </w:pPr>
    </w:p>
    <w:p w:rsidR="00C52038" w:rsidRPr="00411911" w:rsidRDefault="00C52038" w:rsidP="00411911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sectPr w:rsidR="00C52038" w:rsidRPr="00411911" w:rsidSect="004D3E95">
      <w:type w:val="continuous"/>
      <w:pgSz w:w="11906" w:h="16838"/>
      <w:pgMar w:top="567" w:right="850" w:bottom="1134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572"/>
    <w:multiLevelType w:val="hybridMultilevel"/>
    <w:tmpl w:val="C4E8B354"/>
    <w:lvl w:ilvl="0" w:tplc="11681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71D6F"/>
    <w:multiLevelType w:val="hybridMultilevel"/>
    <w:tmpl w:val="D004B382"/>
    <w:lvl w:ilvl="0" w:tplc="0C1E45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B535B3"/>
    <w:multiLevelType w:val="hybridMultilevel"/>
    <w:tmpl w:val="AF409B54"/>
    <w:lvl w:ilvl="0" w:tplc="5BB8087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353129"/>
    <w:multiLevelType w:val="hybridMultilevel"/>
    <w:tmpl w:val="76145EB2"/>
    <w:lvl w:ilvl="0" w:tplc="6B76FB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38"/>
    <w:rsid w:val="00051364"/>
    <w:rsid w:val="000D72EA"/>
    <w:rsid w:val="00113924"/>
    <w:rsid w:val="001D73F2"/>
    <w:rsid w:val="002351A5"/>
    <w:rsid w:val="002579FE"/>
    <w:rsid w:val="002B0592"/>
    <w:rsid w:val="002B2F7F"/>
    <w:rsid w:val="003E3F9A"/>
    <w:rsid w:val="00411911"/>
    <w:rsid w:val="004B547C"/>
    <w:rsid w:val="004D3E95"/>
    <w:rsid w:val="004F112E"/>
    <w:rsid w:val="00542455"/>
    <w:rsid w:val="00591EA9"/>
    <w:rsid w:val="005A641B"/>
    <w:rsid w:val="005C4A06"/>
    <w:rsid w:val="00B42C85"/>
    <w:rsid w:val="00B5273D"/>
    <w:rsid w:val="00B85E85"/>
    <w:rsid w:val="00C0597A"/>
    <w:rsid w:val="00C52038"/>
    <w:rsid w:val="00E34F04"/>
    <w:rsid w:val="00E92F5B"/>
    <w:rsid w:val="00EA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20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52038"/>
    <w:pPr>
      <w:ind w:left="720"/>
    </w:pPr>
  </w:style>
  <w:style w:type="table" w:styleId="a3">
    <w:name w:val="Table Grid"/>
    <w:basedOn w:val="a1"/>
    <w:uiPriority w:val="59"/>
    <w:rsid w:val="00C5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B246-4424-47DC-87A7-337BC759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1</cp:lastModifiedBy>
  <cp:revision>4</cp:revision>
  <cp:lastPrinted>2020-01-27T14:05:00Z</cp:lastPrinted>
  <dcterms:created xsi:type="dcterms:W3CDTF">2020-01-30T06:32:00Z</dcterms:created>
  <dcterms:modified xsi:type="dcterms:W3CDTF">2020-02-07T11:53:00Z</dcterms:modified>
</cp:coreProperties>
</file>