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72" w:rsidRPr="00F32AA2" w:rsidRDefault="00C86872" w:rsidP="001A2000">
      <w:pPr>
        <w:jc w:val="center"/>
        <w:rPr>
          <w:rFonts w:ascii="Times New Roman" w:hAnsi="Times New Roman" w:cs="Times New Roman"/>
          <w:b/>
          <w:bCs/>
          <w:sz w:val="28"/>
          <w:szCs w:val="28"/>
        </w:rPr>
      </w:pPr>
      <w:r w:rsidRPr="00F32AA2">
        <w:rPr>
          <w:rFonts w:ascii="Times New Roman" w:hAnsi="Times New Roman" w:cs="Times New Roman"/>
          <w:b/>
          <w:bCs/>
          <w:sz w:val="28"/>
          <w:szCs w:val="28"/>
        </w:rPr>
        <w:t xml:space="preserve">СОБРАНИЕ  ДЕПУТАТОВ  ЗАПАДНОДВИНСКОГО РАЙОНА </w:t>
      </w:r>
    </w:p>
    <w:p w:rsidR="00C86872" w:rsidRPr="00F32AA2" w:rsidRDefault="00C86872" w:rsidP="005369E9">
      <w:pPr>
        <w:jc w:val="center"/>
        <w:rPr>
          <w:rFonts w:ascii="Times New Roman" w:hAnsi="Times New Roman" w:cs="Times New Roman"/>
          <w:b/>
          <w:bCs/>
          <w:sz w:val="28"/>
          <w:szCs w:val="28"/>
        </w:rPr>
      </w:pPr>
      <w:r w:rsidRPr="00F32AA2">
        <w:rPr>
          <w:rFonts w:ascii="Times New Roman" w:hAnsi="Times New Roman" w:cs="Times New Roman"/>
          <w:b/>
          <w:bCs/>
          <w:sz w:val="28"/>
          <w:szCs w:val="28"/>
        </w:rPr>
        <w:t>ТВЕРСКОЙ ОБЛАСТИ</w:t>
      </w:r>
    </w:p>
    <w:p w:rsidR="00C86872" w:rsidRPr="00F32AA2" w:rsidRDefault="00C86872" w:rsidP="001A2000">
      <w:pPr>
        <w:pStyle w:val="1"/>
        <w:rPr>
          <w:sz w:val="28"/>
          <w:szCs w:val="28"/>
        </w:rPr>
      </w:pPr>
      <w:proofErr w:type="gramStart"/>
      <w:r w:rsidRPr="00F32AA2">
        <w:rPr>
          <w:sz w:val="28"/>
          <w:szCs w:val="28"/>
        </w:rPr>
        <w:t>Р</w:t>
      </w:r>
      <w:proofErr w:type="gramEnd"/>
      <w:r w:rsidRPr="00F32AA2">
        <w:rPr>
          <w:sz w:val="28"/>
          <w:szCs w:val="28"/>
        </w:rPr>
        <w:t xml:space="preserve"> Е Ш Е Н И Е</w:t>
      </w:r>
    </w:p>
    <w:p w:rsidR="005E0823" w:rsidRDefault="005E0823" w:rsidP="001A2000">
      <w:pPr>
        <w:rPr>
          <w:rFonts w:ascii="Times New Roman" w:hAnsi="Times New Roman" w:cs="Times New Roman"/>
        </w:rPr>
      </w:pPr>
      <w:r>
        <w:rPr>
          <w:rFonts w:ascii="Times New Roman" w:hAnsi="Times New Roman" w:cs="Times New Roman"/>
        </w:rPr>
        <w:t xml:space="preserve">  </w:t>
      </w:r>
    </w:p>
    <w:p w:rsidR="00C86872" w:rsidRPr="00F32AA2" w:rsidRDefault="005E0823" w:rsidP="001A2000">
      <w:pPr>
        <w:rPr>
          <w:rFonts w:ascii="Times New Roman" w:hAnsi="Times New Roman" w:cs="Times New Roman"/>
          <w:sz w:val="28"/>
          <w:szCs w:val="28"/>
        </w:rPr>
      </w:pPr>
      <w:r>
        <w:rPr>
          <w:rFonts w:ascii="Times New Roman" w:hAnsi="Times New Roman" w:cs="Times New Roman"/>
          <w:sz w:val="28"/>
          <w:szCs w:val="28"/>
        </w:rPr>
        <w:t xml:space="preserve"> 26 августа 2016 года                 </w:t>
      </w:r>
      <w:r w:rsidR="00C86872" w:rsidRPr="00F32AA2">
        <w:rPr>
          <w:rFonts w:ascii="Times New Roman" w:hAnsi="Times New Roman" w:cs="Times New Roman"/>
          <w:sz w:val="28"/>
          <w:szCs w:val="28"/>
        </w:rPr>
        <w:t xml:space="preserve"> г. Западная Двина  </w:t>
      </w:r>
      <w:r>
        <w:rPr>
          <w:rFonts w:ascii="Times New Roman" w:hAnsi="Times New Roman" w:cs="Times New Roman"/>
          <w:sz w:val="28"/>
          <w:szCs w:val="28"/>
        </w:rPr>
        <w:t xml:space="preserve">                         </w:t>
      </w:r>
      <w:r w:rsidR="00C86872" w:rsidRPr="00F32AA2">
        <w:rPr>
          <w:rFonts w:ascii="Times New Roman" w:hAnsi="Times New Roman" w:cs="Times New Roman"/>
          <w:sz w:val="28"/>
          <w:szCs w:val="28"/>
        </w:rPr>
        <w:t xml:space="preserve"> №  </w:t>
      </w:r>
      <w:r>
        <w:rPr>
          <w:rFonts w:ascii="Times New Roman" w:hAnsi="Times New Roman" w:cs="Times New Roman"/>
          <w:sz w:val="28"/>
          <w:szCs w:val="28"/>
        </w:rPr>
        <w:t>60</w:t>
      </w:r>
      <w:r w:rsidR="00C86872" w:rsidRPr="00F32AA2">
        <w:rPr>
          <w:rFonts w:ascii="Times New Roman" w:hAnsi="Times New Roman" w:cs="Times New Roman"/>
          <w:sz w:val="28"/>
          <w:szCs w:val="28"/>
        </w:rPr>
        <w:t xml:space="preserve">              </w:t>
      </w:r>
    </w:p>
    <w:p w:rsidR="00C86872" w:rsidRPr="00F32AA2" w:rsidRDefault="00C86872" w:rsidP="005369E9">
      <w:pPr>
        <w:spacing w:after="0"/>
        <w:rPr>
          <w:rFonts w:ascii="Times New Roman" w:hAnsi="Times New Roman" w:cs="Times New Roman"/>
          <w:sz w:val="28"/>
          <w:szCs w:val="28"/>
        </w:rPr>
      </w:pP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 xml:space="preserve">О внесении изменений и дополнений в Устав </w:t>
      </w: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 xml:space="preserve">муниципального образования </w:t>
      </w: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Западнодвинский район Тверской области</w:t>
      </w:r>
    </w:p>
    <w:p w:rsidR="00C86872" w:rsidRPr="00F32AA2" w:rsidRDefault="00C86872" w:rsidP="005369E9">
      <w:pPr>
        <w:spacing w:after="0"/>
        <w:rPr>
          <w:rFonts w:ascii="Times New Roman" w:hAnsi="Times New Roman" w:cs="Times New Roman"/>
          <w:sz w:val="28"/>
          <w:szCs w:val="28"/>
        </w:rPr>
      </w:pPr>
    </w:p>
    <w:p w:rsidR="00C86872" w:rsidRPr="00F32AA2" w:rsidRDefault="00C86872" w:rsidP="001A2000">
      <w:pPr>
        <w:pStyle w:val="20"/>
      </w:pPr>
      <w:r w:rsidRPr="00F32AA2">
        <w:tab/>
        <w:t xml:space="preserve">Руководствуясь федеральным законом от 06.10.2003 № 131-ФЗ «Об общих принципах организации местного самоуправления в Российской Федерации», </w:t>
      </w:r>
      <w:r w:rsidR="00097B7E">
        <w:t>законом Тверской области от 27.11.2014 №</w:t>
      </w:r>
      <w:r w:rsidR="00097B7E" w:rsidRPr="00097B7E">
        <w:t xml:space="preserve"> 93-ЗО  "Об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 </w:t>
      </w:r>
      <w:r w:rsidRPr="00F32AA2">
        <w:t xml:space="preserve">Собрание депутатов Западнодвинского района  </w:t>
      </w:r>
      <w:r w:rsidR="003E205D" w:rsidRPr="003E205D">
        <w:rPr>
          <w:b/>
        </w:rPr>
        <w:t>РЕШИЛО</w:t>
      </w:r>
      <w:r w:rsidRPr="00F32AA2">
        <w:t>:</w:t>
      </w:r>
    </w:p>
    <w:p w:rsidR="00C86872" w:rsidRPr="00F32AA2" w:rsidRDefault="00C86872" w:rsidP="001A2000">
      <w:pPr>
        <w:pStyle w:val="20"/>
        <w:rPr>
          <w:b/>
          <w:bCs/>
        </w:rPr>
      </w:pPr>
    </w:p>
    <w:p w:rsidR="00C86872" w:rsidRPr="00FB667C" w:rsidRDefault="00C86872" w:rsidP="005369E9">
      <w:pPr>
        <w:numPr>
          <w:ilvl w:val="0"/>
          <w:numId w:val="4"/>
        </w:numPr>
        <w:tabs>
          <w:tab w:val="left" w:pos="9180"/>
        </w:tabs>
        <w:spacing w:after="0" w:line="240" w:lineRule="auto"/>
        <w:jc w:val="both"/>
        <w:rPr>
          <w:rFonts w:ascii="Times New Roman" w:hAnsi="Times New Roman" w:cs="Times New Roman"/>
          <w:sz w:val="28"/>
          <w:szCs w:val="28"/>
        </w:rPr>
      </w:pPr>
      <w:r w:rsidRPr="00FB667C">
        <w:rPr>
          <w:rFonts w:ascii="Times New Roman" w:hAnsi="Times New Roman" w:cs="Times New Roman"/>
          <w:sz w:val="28"/>
          <w:szCs w:val="28"/>
        </w:rPr>
        <w:t xml:space="preserve">Внести изменения и дополнения в Устав муниципального образования  Западнодвинский район Тверской области, изложив статьи </w:t>
      </w:r>
      <w:r w:rsidR="00AA1D3D" w:rsidRPr="006D3AE1">
        <w:rPr>
          <w:rFonts w:ascii="Times New Roman" w:hAnsi="Times New Roman" w:cs="Times New Roman"/>
          <w:sz w:val="28"/>
          <w:szCs w:val="28"/>
        </w:rPr>
        <w:t>9, 27, 29,31</w:t>
      </w:r>
      <w:r w:rsidR="00AA1D3D" w:rsidRPr="00FB667C">
        <w:rPr>
          <w:rFonts w:ascii="Times New Roman" w:hAnsi="Times New Roman" w:cs="Times New Roman"/>
          <w:sz w:val="28"/>
          <w:szCs w:val="28"/>
        </w:rPr>
        <w:t xml:space="preserve"> </w:t>
      </w:r>
      <w:r w:rsidRPr="00FB667C">
        <w:rPr>
          <w:rFonts w:ascii="Times New Roman" w:hAnsi="Times New Roman" w:cs="Times New Roman"/>
          <w:sz w:val="28"/>
          <w:szCs w:val="28"/>
        </w:rPr>
        <w:t xml:space="preserve">Устава муниципального образования  Западнодвинский район Тверской области в новой редакции согласно приложению к настоящему решению. </w:t>
      </w:r>
    </w:p>
    <w:p w:rsidR="00C86872" w:rsidRPr="00F32AA2" w:rsidRDefault="00C86872" w:rsidP="005369E9">
      <w:pPr>
        <w:numPr>
          <w:ilvl w:val="0"/>
          <w:numId w:val="4"/>
        </w:numPr>
        <w:tabs>
          <w:tab w:val="left" w:pos="9180"/>
        </w:tabs>
        <w:spacing w:after="0" w:line="240" w:lineRule="auto"/>
        <w:jc w:val="both"/>
        <w:rPr>
          <w:rFonts w:ascii="Times New Roman" w:hAnsi="Times New Roman" w:cs="Times New Roman"/>
          <w:sz w:val="28"/>
          <w:szCs w:val="28"/>
        </w:rPr>
      </w:pPr>
      <w:r w:rsidRPr="00FB667C">
        <w:rPr>
          <w:rFonts w:ascii="Times New Roman" w:hAnsi="Times New Roman" w:cs="Times New Roman"/>
          <w:sz w:val="28"/>
          <w:szCs w:val="28"/>
        </w:rPr>
        <w:t xml:space="preserve"> Направить настоящее решение Собрания депутатов Западнодвинского  района для  государственной регистрации   в Управление Министерства юстиции  Российской Федерации   по  Тверской области.</w:t>
      </w:r>
    </w:p>
    <w:p w:rsidR="00C86872" w:rsidRPr="00F32AA2" w:rsidRDefault="003E205D" w:rsidP="005369E9">
      <w:pPr>
        <w:numPr>
          <w:ilvl w:val="0"/>
          <w:numId w:val="4"/>
        </w:numPr>
        <w:tabs>
          <w:tab w:val="left" w:pos="9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Р</w:t>
      </w:r>
      <w:r w:rsidR="00C86872" w:rsidRPr="00F32AA2">
        <w:rPr>
          <w:rFonts w:ascii="Times New Roman" w:hAnsi="Times New Roman" w:cs="Times New Roman"/>
          <w:sz w:val="28"/>
          <w:szCs w:val="28"/>
        </w:rPr>
        <w:t xml:space="preserve">ешение вступает в силу после его подписания, за исключением пункта 1, который вступает в силу после государственной регистрации и официального опубликования в районной газете «Авангард». </w:t>
      </w:r>
    </w:p>
    <w:p w:rsidR="00C86872" w:rsidRPr="00F32AA2" w:rsidRDefault="00C86872" w:rsidP="001A2000">
      <w:pPr>
        <w:ind w:left="360"/>
        <w:rPr>
          <w:rFonts w:ascii="Times New Roman" w:hAnsi="Times New Roman" w:cs="Times New Roman"/>
          <w:sz w:val="28"/>
          <w:szCs w:val="28"/>
        </w:rPr>
      </w:pPr>
    </w:p>
    <w:p w:rsidR="00C86872" w:rsidRDefault="00C86872" w:rsidP="005369E9">
      <w:pPr>
        <w:spacing w:after="0"/>
        <w:rPr>
          <w:rFonts w:ascii="Times New Roman" w:hAnsi="Times New Roman" w:cs="Times New Roman"/>
          <w:sz w:val="28"/>
          <w:szCs w:val="28"/>
        </w:rPr>
      </w:pPr>
    </w:p>
    <w:p w:rsidR="00FB667C" w:rsidRPr="00F32AA2" w:rsidRDefault="00FB667C" w:rsidP="005369E9">
      <w:pPr>
        <w:spacing w:after="0"/>
        <w:rPr>
          <w:rFonts w:ascii="Times New Roman" w:hAnsi="Times New Roman" w:cs="Times New Roman"/>
          <w:sz w:val="28"/>
          <w:szCs w:val="28"/>
        </w:rPr>
      </w:pP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 xml:space="preserve">Председатель Собрания депутатов </w:t>
      </w: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Западнодвинского района</w:t>
      </w:r>
      <w:r w:rsidRPr="00F32AA2">
        <w:rPr>
          <w:rFonts w:ascii="Times New Roman" w:hAnsi="Times New Roman" w:cs="Times New Roman"/>
          <w:sz w:val="28"/>
          <w:szCs w:val="28"/>
        </w:rPr>
        <w:tab/>
      </w:r>
      <w:r w:rsidRPr="00F32AA2">
        <w:rPr>
          <w:rFonts w:ascii="Times New Roman" w:hAnsi="Times New Roman" w:cs="Times New Roman"/>
          <w:sz w:val="28"/>
          <w:szCs w:val="28"/>
        </w:rPr>
        <w:tab/>
      </w:r>
      <w:r w:rsidRPr="00F32AA2">
        <w:rPr>
          <w:rFonts w:ascii="Times New Roman" w:hAnsi="Times New Roman" w:cs="Times New Roman"/>
          <w:sz w:val="28"/>
          <w:szCs w:val="28"/>
        </w:rPr>
        <w:tab/>
        <w:t xml:space="preserve">                                 И.Г. Тимофеев</w:t>
      </w:r>
    </w:p>
    <w:p w:rsidR="00C86872" w:rsidRPr="00F32AA2" w:rsidRDefault="00C86872" w:rsidP="005369E9">
      <w:pPr>
        <w:spacing w:after="0"/>
        <w:rPr>
          <w:rFonts w:ascii="Times New Roman" w:hAnsi="Times New Roman" w:cs="Times New Roman"/>
          <w:sz w:val="28"/>
          <w:szCs w:val="28"/>
        </w:rPr>
      </w:pPr>
    </w:p>
    <w:p w:rsidR="00FC186C" w:rsidRDefault="00C86872" w:rsidP="003D707A">
      <w:pPr>
        <w:spacing w:line="240" w:lineRule="auto"/>
        <w:rPr>
          <w:rFonts w:ascii="Times New Roman" w:hAnsi="Times New Roman" w:cs="Times New Roman"/>
          <w:sz w:val="28"/>
          <w:szCs w:val="28"/>
        </w:rPr>
      </w:pPr>
      <w:r w:rsidRPr="00F32AA2">
        <w:rPr>
          <w:rFonts w:ascii="Times New Roman" w:hAnsi="Times New Roman" w:cs="Times New Roman"/>
          <w:sz w:val="28"/>
          <w:szCs w:val="28"/>
        </w:rPr>
        <w:t xml:space="preserve">Глава Западнодвинского района                                                  В.И. Ловкачев       </w:t>
      </w:r>
    </w:p>
    <w:p w:rsidR="00C86872" w:rsidRPr="00F32AA2" w:rsidRDefault="00C86872" w:rsidP="003D707A">
      <w:pPr>
        <w:spacing w:line="240" w:lineRule="auto"/>
        <w:rPr>
          <w:rFonts w:ascii="Times New Roman" w:hAnsi="Times New Roman" w:cs="Times New Roman"/>
          <w:sz w:val="28"/>
          <w:szCs w:val="28"/>
        </w:rPr>
      </w:pPr>
      <w:r w:rsidRPr="00F32AA2">
        <w:rPr>
          <w:rFonts w:ascii="Times New Roman" w:hAnsi="Times New Roman" w:cs="Times New Roman"/>
          <w:sz w:val="28"/>
          <w:szCs w:val="28"/>
        </w:rPr>
        <w:t xml:space="preserve">                 </w:t>
      </w:r>
    </w:p>
    <w:p w:rsidR="00C86872" w:rsidRPr="00F32AA2" w:rsidRDefault="00C86872" w:rsidP="004C0C52">
      <w:pPr>
        <w:pStyle w:val="11"/>
        <w:ind w:firstLine="709"/>
        <w:jc w:val="both"/>
        <w:rPr>
          <w:rFonts w:ascii="Times New Roman" w:hAnsi="Times New Roman" w:cs="Times New Roman"/>
          <w:b/>
          <w:bCs/>
          <w:sz w:val="28"/>
          <w:szCs w:val="28"/>
        </w:rPr>
      </w:pPr>
    </w:p>
    <w:p w:rsidR="00C86872" w:rsidRPr="00F32AA2" w:rsidRDefault="00C86872" w:rsidP="004C0C52">
      <w:pPr>
        <w:pStyle w:val="11"/>
        <w:ind w:firstLine="709"/>
        <w:jc w:val="both"/>
        <w:rPr>
          <w:rFonts w:ascii="Times New Roman" w:hAnsi="Times New Roman" w:cs="Times New Roman"/>
          <w:b/>
          <w:bCs/>
          <w:sz w:val="28"/>
          <w:szCs w:val="28"/>
        </w:rPr>
      </w:pPr>
    </w:p>
    <w:p w:rsidR="00824B56" w:rsidRDefault="00824B56" w:rsidP="00824B56">
      <w:pPr>
        <w:pStyle w:val="5"/>
        <w:ind w:firstLine="709"/>
        <w:jc w:val="both"/>
        <w:rPr>
          <w:rFonts w:ascii="Times New Roman" w:hAnsi="Times New Roman"/>
          <w:b/>
          <w:sz w:val="28"/>
          <w:szCs w:val="28"/>
        </w:rPr>
      </w:pPr>
      <w:r>
        <w:rPr>
          <w:rFonts w:ascii="Times New Roman" w:hAnsi="Times New Roman"/>
          <w:b/>
          <w:sz w:val="28"/>
          <w:szCs w:val="28"/>
        </w:rPr>
        <w:lastRenderedPageBreak/>
        <w:t xml:space="preserve">Статья 9. Права органов местного самоуправления </w:t>
      </w:r>
      <w:r>
        <w:rPr>
          <w:rFonts w:ascii="Times New Roman" w:hAnsi="Times New Roman"/>
          <w:b/>
          <w:bCs/>
          <w:sz w:val="28"/>
          <w:szCs w:val="28"/>
        </w:rPr>
        <w:t>Западнодвинского</w:t>
      </w:r>
      <w:r>
        <w:rPr>
          <w:rFonts w:ascii="Times New Roman" w:hAnsi="Times New Roman"/>
          <w:b/>
          <w:sz w:val="28"/>
          <w:szCs w:val="28"/>
        </w:rPr>
        <w:t xml:space="preserve"> района на решение вопросов, не отнесенных к вопросам местного значения </w:t>
      </w:r>
      <w:r>
        <w:rPr>
          <w:rFonts w:ascii="Times New Roman" w:hAnsi="Times New Roman"/>
          <w:b/>
          <w:bCs/>
          <w:sz w:val="28"/>
          <w:szCs w:val="28"/>
        </w:rPr>
        <w:t>Западнодвинского</w:t>
      </w:r>
      <w:r>
        <w:rPr>
          <w:rFonts w:ascii="Times New Roman" w:hAnsi="Times New Roman"/>
          <w:b/>
          <w:sz w:val="28"/>
          <w:szCs w:val="28"/>
        </w:rPr>
        <w:t xml:space="preserve"> района</w:t>
      </w:r>
    </w:p>
    <w:p w:rsidR="00824B56" w:rsidRDefault="00824B56" w:rsidP="00824B56">
      <w:pPr>
        <w:pStyle w:val="5"/>
        <w:ind w:firstLine="709"/>
        <w:jc w:val="both"/>
        <w:rPr>
          <w:rFonts w:ascii="Times New Roman" w:hAnsi="Times New Roman"/>
          <w:b/>
          <w:sz w:val="28"/>
          <w:szCs w:val="28"/>
        </w:rPr>
      </w:pPr>
    </w:p>
    <w:p w:rsidR="00824B56" w:rsidRDefault="00824B56" w:rsidP="00824B56">
      <w:pPr>
        <w:pStyle w:val="5"/>
        <w:ind w:firstLine="709"/>
        <w:jc w:val="both"/>
        <w:rPr>
          <w:rFonts w:ascii="Times New Roman" w:hAnsi="Times New Roman"/>
          <w:sz w:val="28"/>
          <w:szCs w:val="28"/>
        </w:rPr>
      </w:pPr>
      <w:r w:rsidRPr="00FC186C">
        <w:rPr>
          <w:rFonts w:ascii="Times New Roman" w:hAnsi="Times New Roman"/>
          <w:sz w:val="28"/>
          <w:szCs w:val="28"/>
        </w:rPr>
        <w:t xml:space="preserve">1. Органы местного самоуправления </w:t>
      </w:r>
      <w:r w:rsidRPr="00FC186C">
        <w:rPr>
          <w:rFonts w:ascii="Times New Roman" w:hAnsi="Times New Roman"/>
          <w:bCs/>
          <w:sz w:val="28"/>
          <w:szCs w:val="28"/>
        </w:rPr>
        <w:t>Западнодвинского</w:t>
      </w:r>
      <w:r w:rsidRPr="00FC186C">
        <w:rPr>
          <w:rFonts w:ascii="Times New Roman" w:hAnsi="Times New Roman"/>
          <w:sz w:val="28"/>
          <w:szCs w:val="28"/>
        </w:rPr>
        <w:t xml:space="preserve"> района имеют</w:t>
      </w:r>
      <w:r>
        <w:rPr>
          <w:rFonts w:ascii="Times New Roman" w:hAnsi="Times New Roman"/>
          <w:sz w:val="28"/>
          <w:szCs w:val="28"/>
        </w:rPr>
        <w:t xml:space="preserve"> право </w:t>
      </w:r>
      <w:proofErr w:type="gramStart"/>
      <w:r>
        <w:rPr>
          <w:rFonts w:ascii="Times New Roman" w:hAnsi="Times New Roman"/>
          <w:sz w:val="28"/>
          <w:szCs w:val="28"/>
        </w:rPr>
        <w:t>на</w:t>
      </w:r>
      <w:proofErr w:type="gramEnd"/>
      <w:r>
        <w:rPr>
          <w:rFonts w:ascii="Times New Roman" w:hAnsi="Times New Roman"/>
          <w:sz w:val="28"/>
          <w:szCs w:val="28"/>
        </w:rPr>
        <w:t>:</w:t>
      </w:r>
    </w:p>
    <w:p w:rsidR="00824B56" w:rsidRDefault="00824B56" w:rsidP="00824B56">
      <w:pPr>
        <w:pStyle w:val="5"/>
        <w:ind w:firstLine="709"/>
        <w:jc w:val="both"/>
        <w:rPr>
          <w:rFonts w:ascii="Times New Roman" w:hAnsi="Times New Roman"/>
          <w:sz w:val="28"/>
          <w:szCs w:val="28"/>
        </w:rPr>
      </w:pPr>
      <w:r>
        <w:rPr>
          <w:rFonts w:ascii="Times New Roman" w:hAnsi="Times New Roman"/>
          <w:sz w:val="28"/>
          <w:szCs w:val="28"/>
        </w:rPr>
        <w:t>1) создание музеев муниципального района;</w:t>
      </w:r>
    </w:p>
    <w:p w:rsidR="00824B56" w:rsidRDefault="00824B56" w:rsidP="00824B56">
      <w:pPr>
        <w:pStyle w:val="5"/>
        <w:ind w:firstLine="709"/>
        <w:jc w:val="both"/>
        <w:rPr>
          <w:rFonts w:ascii="Times New Roman" w:hAnsi="Times New Roman"/>
          <w:sz w:val="28"/>
          <w:szCs w:val="28"/>
        </w:rPr>
      </w:pPr>
      <w:r>
        <w:rPr>
          <w:rFonts w:ascii="Times New Roman" w:hAnsi="Times New Roman"/>
          <w:sz w:val="28"/>
          <w:szCs w:val="28"/>
        </w:rPr>
        <w:t>2) участие в осуществлении деятельности по опеке и попечительству;</w:t>
      </w:r>
    </w:p>
    <w:p w:rsidR="00824B56" w:rsidRDefault="00824B56" w:rsidP="00824B56">
      <w:pPr>
        <w:pStyle w:val="5"/>
        <w:ind w:firstLine="709"/>
        <w:jc w:val="both"/>
        <w:rPr>
          <w:rFonts w:ascii="Times New Roman" w:hAnsi="Times New Roman"/>
          <w:sz w:val="28"/>
          <w:szCs w:val="28"/>
        </w:rPr>
      </w:pPr>
      <w:r>
        <w:rPr>
          <w:rFonts w:ascii="Times New Roman" w:hAnsi="Times New Roman"/>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bCs/>
          <w:sz w:val="28"/>
          <w:szCs w:val="28"/>
        </w:rPr>
        <w:t>Западнодвинского</w:t>
      </w:r>
      <w:r>
        <w:rPr>
          <w:rFonts w:ascii="Times New Roman" w:hAnsi="Times New Roman"/>
          <w:sz w:val="28"/>
          <w:szCs w:val="28"/>
        </w:rPr>
        <w:t xml:space="preserve"> района;</w:t>
      </w:r>
    </w:p>
    <w:p w:rsidR="00824B56" w:rsidRPr="00FC186C" w:rsidRDefault="00824B56" w:rsidP="00824B56">
      <w:pPr>
        <w:pStyle w:val="5"/>
        <w:ind w:firstLine="709"/>
        <w:jc w:val="both"/>
        <w:rPr>
          <w:rFonts w:ascii="Times New Roman" w:hAnsi="Times New Roman"/>
          <w:sz w:val="28"/>
          <w:szCs w:val="28"/>
        </w:rPr>
      </w:pPr>
      <w:r>
        <w:rPr>
          <w:rFonts w:ascii="Times New Roman" w:hAnsi="Times New Roman"/>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w:t>
      </w:r>
      <w:r w:rsidRPr="00FC186C">
        <w:rPr>
          <w:rFonts w:ascii="Times New Roman" w:hAnsi="Times New Roman"/>
          <w:sz w:val="28"/>
          <w:szCs w:val="28"/>
        </w:rPr>
        <w:t xml:space="preserve">отношений на территории </w:t>
      </w:r>
      <w:r w:rsidRPr="00FC186C">
        <w:rPr>
          <w:rFonts w:ascii="Times New Roman" w:hAnsi="Times New Roman"/>
          <w:bCs/>
          <w:sz w:val="28"/>
          <w:szCs w:val="28"/>
        </w:rPr>
        <w:t>Западнодвинского</w:t>
      </w:r>
      <w:r w:rsidRPr="00FC186C">
        <w:rPr>
          <w:rFonts w:ascii="Times New Roman" w:hAnsi="Times New Roman"/>
          <w:sz w:val="28"/>
          <w:szCs w:val="28"/>
        </w:rPr>
        <w:t xml:space="preserve"> района.</w:t>
      </w:r>
    </w:p>
    <w:p w:rsidR="00824B56" w:rsidRPr="00206253" w:rsidRDefault="00824B56" w:rsidP="00FC186C">
      <w:pPr>
        <w:pStyle w:val="5"/>
        <w:ind w:firstLine="709"/>
        <w:jc w:val="both"/>
        <w:rPr>
          <w:rFonts w:ascii="Times New Roman" w:hAnsi="Times New Roman"/>
          <w:sz w:val="28"/>
          <w:szCs w:val="28"/>
        </w:rPr>
      </w:pPr>
      <w:r w:rsidRPr="00FC186C">
        <w:rPr>
          <w:rFonts w:ascii="Times New Roman" w:hAnsi="Times New Roman"/>
          <w:sz w:val="28"/>
          <w:szCs w:val="28"/>
        </w:rPr>
        <w:t xml:space="preserve">5) осуществление функций учредителя муниципальных образовательных </w:t>
      </w:r>
      <w:r w:rsidR="00AA1D3D" w:rsidRPr="00FC186C">
        <w:rPr>
          <w:rFonts w:ascii="Times New Roman" w:hAnsi="Times New Roman"/>
          <w:sz w:val="28"/>
          <w:szCs w:val="28"/>
        </w:rPr>
        <w:t>организаций</w:t>
      </w:r>
      <w:r w:rsidRPr="00FC186C">
        <w:rPr>
          <w:rFonts w:ascii="Times New Roman" w:hAnsi="Times New Roman"/>
          <w:sz w:val="28"/>
          <w:szCs w:val="28"/>
        </w:rPr>
        <w:t xml:space="preserve"> высшего </w:t>
      </w:r>
      <w:r w:rsidR="001C6543" w:rsidRPr="00FC186C">
        <w:rPr>
          <w:rFonts w:ascii="Times New Roman" w:hAnsi="Times New Roman"/>
          <w:sz w:val="28"/>
          <w:szCs w:val="28"/>
        </w:rPr>
        <w:t>образования</w:t>
      </w:r>
      <w:r w:rsidRPr="00FC186C">
        <w:rPr>
          <w:rFonts w:ascii="Times New Roman" w:hAnsi="Times New Roman"/>
          <w:sz w:val="28"/>
          <w:szCs w:val="28"/>
        </w:rPr>
        <w:t>, находящихся в их ведении по состоянию на 31 декабря 2008 года;</w:t>
      </w:r>
    </w:p>
    <w:p w:rsidR="00824B56" w:rsidRDefault="00824B56" w:rsidP="00824B56">
      <w:pPr>
        <w:pStyle w:val="5"/>
        <w:ind w:firstLine="709"/>
        <w:jc w:val="both"/>
        <w:rPr>
          <w:rFonts w:ascii="Times New Roman" w:hAnsi="Times New Roman"/>
          <w:sz w:val="28"/>
          <w:szCs w:val="28"/>
        </w:rPr>
      </w:pPr>
      <w:r>
        <w:rPr>
          <w:rFonts w:ascii="Times New Roman" w:hAnsi="Times New Roman"/>
          <w:sz w:val="28"/>
          <w:szCs w:val="28"/>
        </w:rPr>
        <w:t>6) создание условий для развития туризма;</w:t>
      </w:r>
    </w:p>
    <w:p w:rsidR="00824B56" w:rsidRDefault="00824B56" w:rsidP="00824B56">
      <w:pPr>
        <w:pStyle w:val="5"/>
        <w:ind w:firstLine="709"/>
        <w:jc w:val="both"/>
        <w:rPr>
          <w:rFonts w:ascii="Times New Roman" w:hAnsi="Times New Roman"/>
          <w:sz w:val="28"/>
          <w:szCs w:val="28"/>
        </w:rPr>
      </w:pPr>
      <w:r>
        <w:rPr>
          <w:rFonts w:ascii="Times New Roman" w:hAnsi="Times New Roman"/>
          <w:sz w:val="28"/>
          <w:szCs w:val="28"/>
        </w:rPr>
        <w:t xml:space="preserve">7) оказание поддержки общественным наблюдательным комиссиям, осуществляющим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824B56" w:rsidRDefault="00824B56" w:rsidP="00824B5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a6"/>
            <w:rFonts w:ascii="Times New Roman" w:hAnsi="Times New Roman"/>
            <w:color w:val="000000"/>
            <w:sz w:val="28"/>
            <w:szCs w:val="28"/>
          </w:rPr>
          <w:t>законом</w:t>
        </w:r>
      </w:hyperlink>
      <w:r>
        <w:rPr>
          <w:rFonts w:ascii="Times New Roman" w:hAnsi="Times New Roman"/>
          <w:color w:val="000000"/>
          <w:sz w:val="28"/>
          <w:szCs w:val="28"/>
        </w:rPr>
        <w:t xml:space="preserve"> </w:t>
      </w:r>
      <w:r>
        <w:rPr>
          <w:rFonts w:ascii="Times New Roman" w:hAnsi="Times New Roman"/>
          <w:sz w:val="28"/>
          <w:szCs w:val="28"/>
        </w:rPr>
        <w:t>от 24 ноября 1995 года № 181-ФЗ «О социальной защите инвалидов в Российской Федерации»;</w:t>
      </w:r>
    </w:p>
    <w:p w:rsidR="00824B56" w:rsidRDefault="00824B56" w:rsidP="00824B5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осуществление мероприятий, предусмотренных Федеральным законом  от 20.07.2012 № 125-ФЗ «О донорстве крови и ее компонентов»;</w:t>
      </w:r>
    </w:p>
    <w:p w:rsidR="00824B56" w:rsidRDefault="00824B56" w:rsidP="00824B5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sz w:val="28"/>
          <w:szCs w:val="28"/>
        </w:rPr>
        <w:t xml:space="preserve">10) </w:t>
      </w:r>
      <w:r>
        <w:rPr>
          <w:rFonts w:ascii="Times New Roman" w:eastAsia="Calibri" w:hAnsi="Times New Roman" w:cs="Times New Roman"/>
          <w:sz w:val="28"/>
          <w:szCs w:val="28"/>
        </w:rPr>
        <w:t xml:space="preserve">совершение нотариальных действий, предусмотренных </w:t>
      </w:r>
      <w:hyperlink r:id="rId7" w:history="1">
        <w:r w:rsidRPr="009E0686">
          <w:rPr>
            <w:rStyle w:val="a6"/>
            <w:rFonts w:ascii="Times New Roman" w:eastAsia="Calibri" w:hAnsi="Times New Roman" w:cs="Times New Roman"/>
            <w:color w:val="auto"/>
            <w:sz w:val="28"/>
            <w:szCs w:val="28"/>
          </w:rPr>
          <w:t>законодательством</w:t>
        </w:r>
      </w:hyperlink>
      <w:r w:rsidRPr="009E0686">
        <w:rPr>
          <w:rFonts w:ascii="Times New Roman" w:eastAsia="Calibri" w:hAnsi="Times New Roman" w:cs="Times New Roman"/>
          <w:sz w:val="28"/>
          <w:szCs w:val="28"/>
        </w:rPr>
        <w:t>,</w:t>
      </w:r>
      <w:r>
        <w:rPr>
          <w:rFonts w:ascii="Times New Roman" w:eastAsia="Calibri" w:hAnsi="Times New Roman" w:cs="Times New Roman"/>
          <w:sz w:val="28"/>
          <w:szCs w:val="28"/>
        </w:rPr>
        <w:t xml:space="preserve"> в случае отсутствия в расположенном на межселенной территории населенном пункте нотариуса;</w:t>
      </w:r>
    </w:p>
    <w:p w:rsidR="00824B56" w:rsidRDefault="00824B56" w:rsidP="00824B5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sz w:val="28"/>
          <w:szCs w:val="28"/>
        </w:rPr>
        <w:t xml:space="preserve">11) </w:t>
      </w:r>
      <w:r>
        <w:rPr>
          <w:rFonts w:ascii="Times New Roman" w:eastAsia="Calibri" w:hAnsi="Times New Roman" w:cs="Times New Roman"/>
          <w:sz w:val="28"/>
          <w:szCs w:val="28"/>
        </w:rPr>
        <w:t xml:space="preserve">создание условий для организации </w:t>
      </w:r>
      <w:proofErr w:type="gramStart"/>
      <w:r>
        <w:rPr>
          <w:rFonts w:ascii="Times New Roman" w:eastAsia="Calibri" w:hAnsi="Times New Roman" w:cs="Times New Roman"/>
          <w:sz w:val="28"/>
          <w:szCs w:val="28"/>
        </w:rPr>
        <w:t>проведения независимой оценки качества оказания услуг</w:t>
      </w:r>
      <w:proofErr w:type="gramEnd"/>
      <w:r>
        <w:rPr>
          <w:rFonts w:ascii="Times New Roman" w:eastAsia="Calibri" w:hAnsi="Times New Roman" w:cs="Times New Roman"/>
          <w:sz w:val="28"/>
          <w:szCs w:val="28"/>
        </w:rPr>
        <w:t xml:space="preserve"> организациями в порядке и на условиях, которые ус</w:t>
      </w:r>
      <w:r w:rsidR="009E0686">
        <w:rPr>
          <w:rFonts w:ascii="Times New Roman" w:eastAsia="Calibri" w:hAnsi="Times New Roman" w:cs="Times New Roman"/>
          <w:sz w:val="28"/>
          <w:szCs w:val="28"/>
        </w:rPr>
        <w:t>тановлены федеральными законами;</w:t>
      </w:r>
    </w:p>
    <w:p w:rsidR="009E0686" w:rsidRDefault="009E0686" w:rsidP="009E0686">
      <w:pPr>
        <w:pStyle w:val="ConsPlusNormal"/>
        <w:ind w:firstLine="540"/>
        <w:jc w:val="both"/>
        <w:rPr>
          <w:rFonts w:ascii="Times New Roman" w:eastAsia="Calibri" w:hAnsi="Times New Roman" w:cs="Times New Roman"/>
          <w:sz w:val="28"/>
          <w:szCs w:val="28"/>
        </w:rPr>
      </w:pPr>
      <w:r w:rsidRPr="00FC186C">
        <w:rPr>
          <w:rFonts w:ascii="Times New Roman" w:eastAsia="Calibri" w:hAnsi="Times New Roman" w:cs="Times New Roman"/>
          <w:sz w:val="28"/>
          <w:szCs w:val="28"/>
        </w:rPr>
        <w:t xml:space="preserve">12) осуществление мероприятий в сфере профилактики правонарушений, предусмотренных Федеральным </w:t>
      </w:r>
      <w:hyperlink r:id="rId8" w:history="1">
        <w:r w:rsidRPr="00FC186C">
          <w:rPr>
            <w:rFonts w:ascii="Times New Roman" w:eastAsia="Calibri" w:hAnsi="Times New Roman" w:cs="Times New Roman"/>
            <w:sz w:val="28"/>
            <w:szCs w:val="28"/>
          </w:rPr>
          <w:t>законом</w:t>
        </w:r>
      </w:hyperlink>
      <w:r w:rsidRPr="00FC186C">
        <w:rPr>
          <w:rFonts w:ascii="Times New Roman" w:eastAsia="Calibri" w:hAnsi="Times New Roman" w:cs="Times New Roman"/>
          <w:sz w:val="28"/>
          <w:szCs w:val="28"/>
        </w:rPr>
        <w:t xml:space="preserve"> "Об основах системы профилактики правонарушений в Российской Федерации".</w:t>
      </w:r>
    </w:p>
    <w:p w:rsidR="00824B56" w:rsidRDefault="00824B56" w:rsidP="00824B56">
      <w:pPr>
        <w:pStyle w:val="5"/>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Органы местного самоуправления </w:t>
      </w:r>
      <w:r>
        <w:rPr>
          <w:rFonts w:ascii="Times New Roman" w:hAnsi="Times New Roman"/>
          <w:bCs/>
          <w:sz w:val="28"/>
          <w:szCs w:val="28"/>
        </w:rPr>
        <w:t>Западнодвинского</w:t>
      </w:r>
      <w:r>
        <w:rPr>
          <w:rFonts w:ascii="Times New Roman" w:hAnsi="Times New Roman"/>
          <w:sz w:val="28"/>
          <w:szCs w:val="28"/>
        </w:rPr>
        <w:t xml:space="preserve">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Pr>
          <w:rFonts w:ascii="Times New Roman" w:hAnsi="Times New Roman"/>
          <w:sz w:val="28"/>
          <w:szCs w:val="28"/>
        </w:rPr>
        <w:t xml:space="preserve"> из их компетенции федеральными законами и законами Тверской области, за счет доходов местного бюджета, за исключением межбюджетных трансфертов, предоставленных из бюджетов бюджетной системы Российской </w:t>
      </w:r>
      <w:r>
        <w:rPr>
          <w:rFonts w:ascii="Times New Roman" w:hAnsi="Times New Roman"/>
          <w:sz w:val="28"/>
          <w:szCs w:val="28"/>
        </w:rPr>
        <w:lastRenderedPageBreak/>
        <w:t>Федерации, и поступлений налоговых доходов по дополнительным нормативам отчислений.</w:t>
      </w:r>
    </w:p>
    <w:p w:rsidR="00E715FA" w:rsidRDefault="00E715FA" w:rsidP="00824B56">
      <w:pPr>
        <w:pStyle w:val="5"/>
        <w:ind w:firstLine="709"/>
        <w:jc w:val="both"/>
        <w:rPr>
          <w:rFonts w:ascii="Times New Roman" w:hAnsi="Times New Roman"/>
          <w:sz w:val="28"/>
          <w:szCs w:val="28"/>
        </w:rPr>
      </w:pPr>
    </w:p>
    <w:p w:rsidR="00C86872" w:rsidRPr="00F32AA2" w:rsidRDefault="00C86872" w:rsidP="00636D68">
      <w:pPr>
        <w:pStyle w:val="11"/>
        <w:ind w:firstLine="709"/>
        <w:jc w:val="both"/>
        <w:rPr>
          <w:rFonts w:ascii="Times New Roman" w:hAnsi="Times New Roman" w:cs="Times New Roman"/>
          <w:b/>
          <w:bCs/>
          <w:sz w:val="28"/>
          <w:szCs w:val="28"/>
        </w:rPr>
      </w:pPr>
      <w:r w:rsidRPr="00F32AA2">
        <w:rPr>
          <w:rFonts w:ascii="Times New Roman" w:hAnsi="Times New Roman" w:cs="Times New Roman"/>
          <w:b/>
          <w:bCs/>
          <w:sz w:val="28"/>
          <w:szCs w:val="28"/>
        </w:rPr>
        <w:t>Статья 27. Депутат Собрания депутатов Западнодвинского района</w:t>
      </w:r>
    </w:p>
    <w:p w:rsidR="00C86872" w:rsidRPr="00F32AA2" w:rsidRDefault="00C86872" w:rsidP="00636D68">
      <w:pPr>
        <w:pStyle w:val="11"/>
        <w:ind w:firstLine="709"/>
        <w:jc w:val="both"/>
        <w:rPr>
          <w:rFonts w:ascii="Times New Roman" w:hAnsi="Times New Roman" w:cs="Times New Roman"/>
          <w:b/>
          <w:bCs/>
          <w:sz w:val="28"/>
          <w:szCs w:val="28"/>
        </w:rPr>
      </w:pP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 Депутатом Собрания депутатов Западнодвинского района может быть избран гражданин Российской Федерации, обладающий пассивным избирательным правом, достигший на день голосования возраста, установленного законодательством.</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Статус депутата и ограничения, связанные с его статусом, устанавливаются законодательством. </w:t>
      </w:r>
    </w:p>
    <w:p w:rsidR="00C86872" w:rsidRPr="00F32AA2" w:rsidRDefault="00C86872" w:rsidP="00FE6DED">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Депутат Собрания депутатов Западнодвинского района представляет интересы своих избирателей и всего населения муниципального образования, </w:t>
      </w:r>
      <w:r w:rsidR="00AA1D3D" w:rsidRPr="00FC186C">
        <w:rPr>
          <w:rFonts w:ascii="Times New Roman" w:hAnsi="Times New Roman" w:cs="Times New Roman"/>
          <w:sz w:val="28"/>
          <w:szCs w:val="28"/>
        </w:rPr>
        <w:t xml:space="preserve">отчитывается перед избирателями не реже 1 раза в год, </w:t>
      </w:r>
      <w:r w:rsidRPr="00F32AA2">
        <w:rPr>
          <w:rFonts w:ascii="Times New Roman" w:hAnsi="Times New Roman" w:cs="Times New Roman"/>
          <w:sz w:val="28"/>
          <w:szCs w:val="28"/>
        </w:rPr>
        <w:t>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w:t>
      </w:r>
    </w:p>
    <w:p w:rsidR="00C86872" w:rsidRPr="00F32AA2" w:rsidRDefault="00C86872" w:rsidP="00FE6DED">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2. Срок полномочий депутата Собрания депутатов Западнодвинского района – 5 лет</w:t>
      </w:r>
      <w:r w:rsidRPr="00F32AA2">
        <w:rPr>
          <w:rFonts w:ascii="Times New Roman" w:hAnsi="Times New Roman" w:cs="Times New Roman"/>
          <w:i/>
          <w:iCs/>
          <w:sz w:val="28"/>
          <w:szCs w:val="28"/>
        </w:rPr>
        <w:t>.</w:t>
      </w:r>
      <w:r w:rsidRPr="00F32AA2">
        <w:rPr>
          <w:rFonts w:ascii="Times New Roman" w:hAnsi="Times New Roman" w:cs="Times New Roman"/>
          <w:sz w:val="28"/>
          <w:szCs w:val="28"/>
        </w:rPr>
        <w:t xml:space="preserve"> Полномочия депутата начинаются в день его избрания и прекращаются со дня начала работы Собрания депутатов Западнодвинского района нового созыва.</w:t>
      </w:r>
    </w:p>
    <w:p w:rsidR="00C86872" w:rsidRPr="00F32AA2" w:rsidRDefault="00C86872" w:rsidP="00FE6DED">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3. Депутаты Собрания депутатов Западнодвинского района осуществляют свои полномочия на непостоянной основе. </w:t>
      </w:r>
    </w:p>
    <w:p w:rsidR="00C86872" w:rsidRPr="00F32AA2" w:rsidRDefault="00C86872" w:rsidP="00FE6DED">
      <w:pPr>
        <w:pStyle w:val="ConsPlusNormal"/>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4. Депутат Собрания депутатов Западнодвинского района должен соблюдать ограничения, запреты, исполнять обязанности, которые установлены Федеральным </w:t>
      </w:r>
      <w:hyperlink r:id="rId9"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5. Гарантии осуществления полномочий депутата устанавливаются настоящим Уставом в соответствии с федеральными законами и законами Тверской области.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Депутату гарантируются условия для беспрепятственного и эффективного осуществления полномочий, защита прав, чести и достоинства.</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6. </w:t>
      </w:r>
      <w:proofErr w:type="gramStart"/>
      <w:r w:rsidRPr="00F32AA2">
        <w:rPr>
          <w:rFonts w:ascii="Times New Roman" w:hAnsi="Times New Roman" w:cs="Times New Roman"/>
          <w:sz w:val="28"/>
          <w:szCs w:val="28"/>
        </w:rPr>
        <w:t>Гарантии прав депутатов Собрания депутатов Западнодвинского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 Западнодвинского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F32AA2">
        <w:rPr>
          <w:rFonts w:ascii="Times New Roman" w:hAnsi="Times New Roman" w:cs="Times New Roman"/>
          <w:sz w:val="28"/>
          <w:szCs w:val="28"/>
        </w:rPr>
        <w:t>, принадлежащих им документов устанавливаются федеральными законами.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Депутат Собрания депутатов Западнодвинского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w:t>
      </w:r>
      <w:r w:rsidRPr="00F32AA2">
        <w:rPr>
          <w:rFonts w:ascii="Times New Roman" w:hAnsi="Times New Roman" w:cs="Times New Roman"/>
          <w:sz w:val="28"/>
          <w:szCs w:val="28"/>
        </w:rPr>
        <w:lastRenderedPageBreak/>
        <w:t>депутатом были допущены публичные оскорбления, клевета или иные нарушения, ответственность за которые предусмотрена федеральным законом.</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7. Депутаты имеют право объединяться в депутатские группы и </w:t>
      </w:r>
      <w:r w:rsidRPr="00FC186C">
        <w:rPr>
          <w:rFonts w:ascii="Times New Roman" w:hAnsi="Times New Roman" w:cs="Times New Roman"/>
          <w:sz w:val="28"/>
          <w:szCs w:val="28"/>
        </w:rPr>
        <w:t>депутатские объединения. Порядок деятельности депутатских групп и депутатских объединений</w:t>
      </w:r>
      <w:r w:rsidR="003D2FBC">
        <w:rPr>
          <w:rFonts w:ascii="Times New Roman" w:hAnsi="Times New Roman" w:cs="Times New Roman"/>
          <w:sz w:val="28"/>
          <w:szCs w:val="28"/>
        </w:rPr>
        <w:t xml:space="preserve"> </w:t>
      </w:r>
      <w:r w:rsidRPr="00F32AA2">
        <w:rPr>
          <w:rFonts w:ascii="Times New Roman" w:hAnsi="Times New Roman" w:cs="Times New Roman"/>
          <w:sz w:val="28"/>
          <w:szCs w:val="28"/>
        </w:rPr>
        <w:t>определяется Регламентом Собрания депутатов Западнодвинского района, иными актами Собрания депутатов Западнодвинского района, регулирующими их деятельность.</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8. Полномочия депутата Собрания депутатов Западнодвинского района прекращаются досрочно в случае:</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 смерти;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2) отставки по собственному желанию;</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3) признания судом недееспособным или ограниченно дееспособным;</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4) признания судом безвестно отсутствующим или объявления умершим;</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5) вступления в отношении его в законную силу обвинительного приговора суда;</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6) выезда за пределы Российской Федерации на постоянное место жительства;</w:t>
      </w:r>
    </w:p>
    <w:p w:rsidR="00C86872" w:rsidRPr="00F32AA2" w:rsidRDefault="00C86872" w:rsidP="00636D6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F32AA2">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32AA2">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8) отзыва избирателями;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9) досрочного прекращения полномочий Собрания депутатов Западнодвинского района;</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11) в иных случаях, установленных Федеральным законом от 06.10.2003 № 131-ФЗ и иными федеральными законами.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9. </w:t>
      </w:r>
      <w:proofErr w:type="gramStart"/>
      <w:r w:rsidRPr="00F32AA2">
        <w:rPr>
          <w:rFonts w:ascii="Times New Roman" w:hAnsi="Times New Roman" w:cs="Times New Roman"/>
          <w:sz w:val="28"/>
          <w:szCs w:val="28"/>
        </w:rPr>
        <w:t>Решение Собрания депутатов Западнодвинского района о досрочном прекращении полномочий депутата Собрания депутатов Западнодвинского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Собрания депутатов Западнодвинского района, - не позднее чем через три месяца со дня появления такого основания.</w:t>
      </w:r>
      <w:proofErr w:type="gramEnd"/>
    </w:p>
    <w:p w:rsidR="00C86872" w:rsidRPr="00F32AA2" w:rsidRDefault="00C86872" w:rsidP="00FE6DED">
      <w:pPr>
        <w:spacing w:after="0" w:line="240" w:lineRule="auto"/>
        <w:ind w:firstLine="709"/>
        <w:jc w:val="both"/>
        <w:rPr>
          <w:rFonts w:ascii="Times New Roman" w:hAnsi="Times New Roman" w:cs="Times New Roman"/>
          <w:kern w:val="22"/>
          <w:sz w:val="28"/>
          <w:szCs w:val="28"/>
        </w:rPr>
      </w:pPr>
      <w:r w:rsidRPr="00F32AA2">
        <w:rPr>
          <w:rFonts w:ascii="Times New Roman" w:hAnsi="Times New Roman" w:cs="Times New Roman"/>
          <w:sz w:val="28"/>
          <w:szCs w:val="28"/>
        </w:rPr>
        <w:t xml:space="preserve">10. </w:t>
      </w:r>
      <w:proofErr w:type="gramStart"/>
      <w:r w:rsidRPr="00F32AA2">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25.12.2008 №273-ФЗ «О противодействии коррупции», федеральным </w:t>
      </w:r>
      <w:hyperlink r:id="rId11"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2"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07.05.2013 №79-ФЗ «О запрете </w:t>
      </w:r>
      <w:r w:rsidRPr="00F32AA2">
        <w:rPr>
          <w:rFonts w:ascii="Times New Roman" w:hAnsi="Times New Roman" w:cs="Times New Roman"/>
          <w:sz w:val="28"/>
          <w:szCs w:val="28"/>
        </w:rPr>
        <w:lastRenderedPageBreak/>
        <w:t>отдельным категориям лиц открывать и иметь счета (вклады), хранить наличные денежные средства и ценности</w:t>
      </w:r>
      <w:proofErr w:type="gramEnd"/>
      <w:r w:rsidRPr="00F32AA2">
        <w:rPr>
          <w:rFonts w:ascii="Times New Roman" w:hAnsi="Times New Roman" w:cs="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F32AA2">
        <w:rPr>
          <w:rFonts w:ascii="Times New Roman" w:hAnsi="Times New Roman" w:cs="Times New Roman"/>
          <w:kern w:val="22"/>
          <w:sz w:val="28"/>
          <w:szCs w:val="28"/>
        </w:rPr>
        <w:t>в случае несоблюдения ограничений, установленных Федеральным законом</w:t>
      </w:r>
      <w:r w:rsidRPr="00F32AA2">
        <w:rPr>
          <w:rFonts w:ascii="Times New Roman" w:hAnsi="Times New Roman" w:cs="Times New Roman"/>
          <w:sz w:val="28"/>
          <w:szCs w:val="28"/>
        </w:rPr>
        <w:t xml:space="preserve"> от 06.10.2003 № 131-ФЗ.</w:t>
      </w:r>
    </w:p>
    <w:p w:rsidR="00C86872" w:rsidRPr="00FC186C" w:rsidRDefault="00C86872" w:rsidP="00FC186C">
      <w:pPr>
        <w:pStyle w:val="11"/>
        <w:ind w:firstLine="709"/>
        <w:jc w:val="both"/>
        <w:rPr>
          <w:rFonts w:ascii="Times New Roman" w:hAnsi="Times New Roman" w:cs="Times New Roman"/>
          <w:sz w:val="28"/>
          <w:szCs w:val="28"/>
        </w:rPr>
      </w:pPr>
      <w:r w:rsidRPr="00FC186C">
        <w:rPr>
          <w:rFonts w:ascii="Times New Roman" w:hAnsi="Times New Roman" w:cs="Times New Roman"/>
          <w:sz w:val="28"/>
          <w:szCs w:val="28"/>
        </w:rPr>
        <w:t xml:space="preserve">11. Взаимодействуя с главой Западнодвинского района, </w:t>
      </w:r>
      <w:r w:rsidR="00D84CEB" w:rsidRPr="00FC186C">
        <w:rPr>
          <w:rFonts w:ascii="Times New Roman" w:hAnsi="Times New Roman" w:cs="Times New Roman"/>
          <w:sz w:val="28"/>
          <w:szCs w:val="28"/>
        </w:rPr>
        <w:t>администрацией</w:t>
      </w:r>
      <w:r w:rsidRPr="00FC186C">
        <w:rPr>
          <w:rFonts w:ascii="Times New Roman" w:hAnsi="Times New Roman" w:cs="Times New Roman"/>
          <w:sz w:val="28"/>
          <w:szCs w:val="28"/>
        </w:rPr>
        <w:t xml:space="preserve"> Западнодвинского района, депутаты Собрания депутатов Западнодвинского района:</w:t>
      </w:r>
    </w:p>
    <w:p w:rsidR="00C86872" w:rsidRPr="00FC186C" w:rsidRDefault="00C86872" w:rsidP="00FC186C">
      <w:pPr>
        <w:pStyle w:val="11"/>
        <w:ind w:firstLine="709"/>
        <w:jc w:val="both"/>
        <w:rPr>
          <w:rFonts w:ascii="Times New Roman" w:hAnsi="Times New Roman" w:cs="Times New Roman"/>
          <w:sz w:val="28"/>
          <w:szCs w:val="28"/>
        </w:rPr>
      </w:pPr>
      <w:r w:rsidRPr="00FC186C">
        <w:rPr>
          <w:rFonts w:ascii="Times New Roman" w:hAnsi="Times New Roman" w:cs="Times New Roman"/>
          <w:sz w:val="28"/>
          <w:szCs w:val="28"/>
        </w:rPr>
        <w:t>1) имеют право перво</w:t>
      </w:r>
      <w:r w:rsidR="00FC186C">
        <w:rPr>
          <w:rFonts w:ascii="Times New Roman" w:hAnsi="Times New Roman" w:cs="Times New Roman"/>
          <w:sz w:val="28"/>
          <w:szCs w:val="28"/>
        </w:rPr>
        <w:t>о</w:t>
      </w:r>
      <w:r w:rsidRPr="00FC186C">
        <w:rPr>
          <w:rFonts w:ascii="Times New Roman" w:hAnsi="Times New Roman" w:cs="Times New Roman"/>
          <w:sz w:val="28"/>
          <w:szCs w:val="28"/>
        </w:rPr>
        <w:t>чередного приема главой Западнодвинского района, должностными лицами администрации Западнодвинского района;</w:t>
      </w:r>
    </w:p>
    <w:p w:rsidR="00D84CEB" w:rsidRPr="00FC186C" w:rsidRDefault="00C86872" w:rsidP="00FC186C">
      <w:pPr>
        <w:pStyle w:val="11"/>
        <w:ind w:firstLine="709"/>
        <w:jc w:val="both"/>
        <w:rPr>
          <w:rFonts w:ascii="Times New Roman" w:hAnsi="Times New Roman" w:cs="Times New Roman"/>
          <w:sz w:val="28"/>
          <w:szCs w:val="28"/>
        </w:rPr>
      </w:pPr>
      <w:r w:rsidRPr="00FC186C">
        <w:rPr>
          <w:rFonts w:ascii="Times New Roman" w:hAnsi="Times New Roman" w:cs="Times New Roman"/>
          <w:sz w:val="28"/>
          <w:szCs w:val="28"/>
        </w:rPr>
        <w:t xml:space="preserve">2) вправе обращаться с запросами к </w:t>
      </w:r>
      <w:r w:rsidR="00D84CEB" w:rsidRPr="00FC186C">
        <w:rPr>
          <w:rFonts w:ascii="Times New Roman" w:hAnsi="Times New Roman" w:cs="Times New Roman"/>
          <w:sz w:val="28"/>
          <w:szCs w:val="28"/>
        </w:rPr>
        <w:t>должностным лицам администрации Западнодвинского района</w:t>
      </w:r>
      <w:r w:rsidRPr="00FC186C">
        <w:rPr>
          <w:rFonts w:ascii="Times New Roman" w:hAnsi="Times New Roman" w:cs="Times New Roman"/>
          <w:sz w:val="28"/>
          <w:szCs w:val="28"/>
        </w:rPr>
        <w:t xml:space="preserve">. </w:t>
      </w:r>
      <w:r w:rsidR="00D84CEB" w:rsidRPr="00FC186C">
        <w:rPr>
          <w:rFonts w:ascii="Times New Roman" w:hAnsi="Times New Roman" w:cs="Times New Roman"/>
          <w:sz w:val="28"/>
          <w:szCs w:val="28"/>
        </w:rPr>
        <w:t>Проект з</w:t>
      </w:r>
      <w:r w:rsidRPr="00FC186C">
        <w:rPr>
          <w:rFonts w:ascii="Times New Roman" w:hAnsi="Times New Roman" w:cs="Times New Roman"/>
          <w:sz w:val="28"/>
          <w:szCs w:val="28"/>
        </w:rPr>
        <w:t>апрос</w:t>
      </w:r>
      <w:r w:rsidR="00D84CEB" w:rsidRPr="00FC186C">
        <w:rPr>
          <w:rFonts w:ascii="Times New Roman" w:hAnsi="Times New Roman" w:cs="Times New Roman"/>
          <w:sz w:val="28"/>
          <w:szCs w:val="28"/>
        </w:rPr>
        <w:t>а</w:t>
      </w:r>
      <w:r w:rsidRPr="00FC186C">
        <w:rPr>
          <w:rFonts w:ascii="Times New Roman" w:hAnsi="Times New Roman" w:cs="Times New Roman"/>
          <w:sz w:val="28"/>
          <w:szCs w:val="28"/>
        </w:rPr>
        <w:t xml:space="preserve"> </w:t>
      </w:r>
      <w:r w:rsidR="00D84CEB" w:rsidRPr="00FC186C">
        <w:rPr>
          <w:rFonts w:ascii="Times New Roman" w:hAnsi="Times New Roman" w:cs="Times New Roman"/>
          <w:sz w:val="28"/>
          <w:szCs w:val="28"/>
        </w:rPr>
        <w:t>Собрания депутатов Западнодвинского района и проект соответствующего решения Собрания депутатов Западнодвинского района внося</w:t>
      </w:r>
      <w:r w:rsidRPr="00FC186C">
        <w:rPr>
          <w:rFonts w:ascii="Times New Roman" w:hAnsi="Times New Roman" w:cs="Times New Roman"/>
          <w:sz w:val="28"/>
          <w:szCs w:val="28"/>
        </w:rPr>
        <w:t xml:space="preserve">тся </w:t>
      </w:r>
      <w:r w:rsidR="00D84CEB" w:rsidRPr="00FC186C">
        <w:rPr>
          <w:rFonts w:ascii="Times New Roman" w:hAnsi="Times New Roman" w:cs="Times New Roman"/>
          <w:sz w:val="28"/>
          <w:szCs w:val="28"/>
        </w:rPr>
        <w:t>на рассмотрение Собрания депутатов Западнодвинского района и рассматриваются им в порядке, установленном Регламентом. Должностное лицо, которому направлен</w:t>
      </w:r>
      <w:r w:rsidRPr="00FC186C">
        <w:rPr>
          <w:rFonts w:ascii="Times New Roman" w:hAnsi="Times New Roman" w:cs="Times New Roman"/>
          <w:sz w:val="28"/>
          <w:szCs w:val="28"/>
        </w:rPr>
        <w:t xml:space="preserve"> запрос</w:t>
      </w:r>
      <w:r w:rsidR="00D84CEB" w:rsidRPr="00FC186C">
        <w:rPr>
          <w:rFonts w:ascii="Times New Roman" w:hAnsi="Times New Roman" w:cs="Times New Roman"/>
          <w:sz w:val="28"/>
          <w:szCs w:val="28"/>
        </w:rPr>
        <w:t xml:space="preserve">, должно дать ответ на него в устной или письменной </w:t>
      </w:r>
      <w:proofErr w:type="gramStart"/>
      <w:r w:rsidR="00D84CEB" w:rsidRPr="00FC186C">
        <w:rPr>
          <w:rFonts w:ascii="Times New Roman" w:hAnsi="Times New Roman" w:cs="Times New Roman"/>
          <w:sz w:val="28"/>
          <w:szCs w:val="28"/>
        </w:rPr>
        <w:t>форме</w:t>
      </w:r>
      <w:proofErr w:type="gramEnd"/>
      <w:r w:rsidR="00D84CEB" w:rsidRPr="00FC186C">
        <w:rPr>
          <w:rFonts w:ascii="Times New Roman" w:hAnsi="Times New Roman" w:cs="Times New Roman"/>
          <w:sz w:val="28"/>
          <w:szCs w:val="28"/>
        </w:rPr>
        <w:t xml:space="preserve"> в сроки установленные законодательством со дня получения запроса.</w:t>
      </w:r>
    </w:p>
    <w:p w:rsidR="00C86872" w:rsidRPr="00F32AA2" w:rsidRDefault="00C86872" w:rsidP="00636D68">
      <w:pPr>
        <w:pStyle w:val="11"/>
        <w:ind w:firstLine="709"/>
        <w:jc w:val="both"/>
        <w:rPr>
          <w:rFonts w:ascii="Times New Roman" w:hAnsi="Times New Roman" w:cs="Times New Roman"/>
          <w:sz w:val="28"/>
          <w:szCs w:val="28"/>
        </w:rPr>
      </w:pPr>
    </w:p>
    <w:p w:rsidR="00D242AC" w:rsidRPr="006A47B0" w:rsidRDefault="00D242AC" w:rsidP="00D242AC">
      <w:pPr>
        <w:pStyle w:val="110"/>
        <w:ind w:firstLine="709"/>
        <w:jc w:val="both"/>
        <w:rPr>
          <w:rFonts w:ascii="Times New Roman" w:hAnsi="Times New Roman" w:cs="Times New Roman"/>
          <w:b/>
          <w:bCs/>
          <w:sz w:val="28"/>
          <w:szCs w:val="28"/>
        </w:rPr>
      </w:pPr>
      <w:r w:rsidRPr="006A47B0">
        <w:rPr>
          <w:rFonts w:ascii="Times New Roman" w:hAnsi="Times New Roman" w:cs="Times New Roman"/>
          <w:b/>
          <w:bCs/>
          <w:sz w:val="28"/>
          <w:szCs w:val="28"/>
        </w:rPr>
        <w:t>Статья 29. Глава Западнодвинского района</w:t>
      </w:r>
    </w:p>
    <w:p w:rsidR="00D242AC" w:rsidRPr="006A47B0" w:rsidRDefault="00D242AC" w:rsidP="00D242AC">
      <w:pPr>
        <w:pStyle w:val="110"/>
        <w:ind w:firstLine="709"/>
        <w:jc w:val="both"/>
        <w:rPr>
          <w:rFonts w:ascii="Times New Roman" w:hAnsi="Times New Roman" w:cs="Times New Roman"/>
          <w:b/>
          <w:bCs/>
          <w:sz w:val="28"/>
          <w:szCs w:val="28"/>
        </w:rPr>
      </w:pPr>
    </w:p>
    <w:p w:rsidR="00D242AC" w:rsidRPr="006A47B0" w:rsidRDefault="00D242AC" w:rsidP="00D242AC">
      <w:pPr>
        <w:pStyle w:val="110"/>
        <w:ind w:firstLine="709"/>
        <w:jc w:val="both"/>
        <w:rPr>
          <w:rFonts w:ascii="Times New Roman" w:hAnsi="Times New Roman" w:cs="Times New Roman"/>
          <w:sz w:val="28"/>
          <w:szCs w:val="28"/>
        </w:rPr>
      </w:pPr>
      <w:r w:rsidRPr="006A47B0">
        <w:rPr>
          <w:rFonts w:ascii="Times New Roman" w:hAnsi="Times New Roman" w:cs="Times New Roman"/>
          <w:sz w:val="28"/>
          <w:szCs w:val="28"/>
        </w:rPr>
        <w:t>1. Глава Западнодвинского района является высшим должностным лицом муниципального района</w:t>
      </w:r>
      <w:r>
        <w:rPr>
          <w:rFonts w:ascii="Times New Roman" w:hAnsi="Times New Roman" w:cs="Times New Roman"/>
          <w:sz w:val="28"/>
          <w:szCs w:val="28"/>
        </w:rPr>
        <w:t xml:space="preserve"> </w:t>
      </w:r>
      <w:r w:rsidRPr="006A47B0">
        <w:rPr>
          <w:rFonts w:ascii="Times New Roman" w:hAnsi="Times New Roman" w:cs="Times New Roman"/>
          <w:sz w:val="28"/>
          <w:szCs w:val="28"/>
        </w:rPr>
        <w:t>и наделяется собственными полномочиями по решению вопросов местного значения в соответствии с Уставом</w:t>
      </w:r>
      <w:r>
        <w:rPr>
          <w:rFonts w:ascii="Times New Roman" w:hAnsi="Times New Roman" w:cs="Times New Roman"/>
          <w:sz w:val="28"/>
          <w:szCs w:val="28"/>
        </w:rPr>
        <w:t>, возглавляет администрацию Западнодвинского района</w:t>
      </w:r>
      <w:r w:rsidRPr="006A47B0">
        <w:rPr>
          <w:rFonts w:ascii="Times New Roman" w:hAnsi="Times New Roman" w:cs="Times New Roman"/>
          <w:sz w:val="28"/>
          <w:szCs w:val="28"/>
        </w:rPr>
        <w:t xml:space="preserve">. Глава Западнодвинского района </w:t>
      </w:r>
      <w:proofErr w:type="gramStart"/>
      <w:r w:rsidRPr="006A47B0">
        <w:rPr>
          <w:rFonts w:ascii="Times New Roman" w:hAnsi="Times New Roman" w:cs="Times New Roman"/>
          <w:sz w:val="28"/>
          <w:szCs w:val="28"/>
        </w:rPr>
        <w:t>подотчетен</w:t>
      </w:r>
      <w:proofErr w:type="gramEnd"/>
      <w:r w:rsidRPr="006A47B0">
        <w:rPr>
          <w:rFonts w:ascii="Times New Roman" w:hAnsi="Times New Roman" w:cs="Times New Roman"/>
          <w:sz w:val="28"/>
          <w:szCs w:val="28"/>
        </w:rPr>
        <w:t xml:space="preserve"> и подконтролен населению и Собранию депутатов Западнодвинского района. </w:t>
      </w:r>
    </w:p>
    <w:p w:rsidR="005A4F06" w:rsidRPr="005A4F06" w:rsidRDefault="00D242AC" w:rsidP="005A4F06">
      <w:pPr>
        <w:pStyle w:val="ConsPlusNormal"/>
        <w:ind w:firstLine="540"/>
        <w:jc w:val="both"/>
        <w:rPr>
          <w:rFonts w:ascii="Times New Roman" w:eastAsia="Calibri" w:hAnsi="Times New Roman" w:cs="Times New Roman"/>
          <w:b/>
          <w:bCs/>
          <w:sz w:val="28"/>
          <w:szCs w:val="28"/>
        </w:rPr>
      </w:pPr>
      <w:r w:rsidRPr="00241369">
        <w:rPr>
          <w:rFonts w:ascii="Times New Roman" w:hAnsi="Times New Roman" w:cs="Times New Roman"/>
          <w:sz w:val="28"/>
          <w:szCs w:val="28"/>
        </w:rPr>
        <w:t>2</w:t>
      </w:r>
      <w:r w:rsidRPr="00FC186C">
        <w:rPr>
          <w:rFonts w:ascii="Times New Roman" w:hAnsi="Times New Roman" w:cs="Times New Roman"/>
          <w:sz w:val="28"/>
          <w:szCs w:val="28"/>
        </w:rPr>
        <w:t xml:space="preserve">. </w:t>
      </w:r>
      <w:proofErr w:type="gramStart"/>
      <w:r w:rsidR="005A4F06" w:rsidRPr="00FC186C">
        <w:rPr>
          <w:rFonts w:ascii="Times New Roman" w:eastAsia="Calibri" w:hAnsi="Times New Roman" w:cs="Times New Roman"/>
          <w:bCs/>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3" w:history="1">
        <w:r w:rsidR="005A4F06" w:rsidRPr="00FC186C">
          <w:rPr>
            <w:rFonts w:ascii="Times New Roman" w:eastAsia="Calibri" w:hAnsi="Times New Roman" w:cs="Times New Roman"/>
            <w:bCs/>
            <w:sz w:val="28"/>
            <w:szCs w:val="28"/>
          </w:rPr>
          <w:t>законом</w:t>
        </w:r>
      </w:hyperlink>
      <w:r w:rsidR="005A4F06" w:rsidRPr="00FC186C">
        <w:rPr>
          <w:rFonts w:ascii="Times New Roman" w:eastAsia="Calibri" w:hAnsi="Times New Roman" w:cs="Times New Roman"/>
          <w:bCs/>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242AC" w:rsidRDefault="00D242AC" w:rsidP="00D242AC">
      <w:pPr>
        <w:autoSpaceDE w:val="0"/>
        <w:autoSpaceDN w:val="0"/>
        <w:adjustRightInd w:val="0"/>
        <w:spacing w:after="0" w:line="240" w:lineRule="auto"/>
        <w:ind w:firstLine="540"/>
        <w:jc w:val="both"/>
        <w:rPr>
          <w:rFonts w:ascii="Times New Roman" w:hAnsi="Times New Roman" w:cs="Times New Roman"/>
          <w:sz w:val="28"/>
          <w:szCs w:val="28"/>
        </w:rPr>
      </w:pPr>
      <w:r w:rsidRPr="00241369">
        <w:rPr>
          <w:rFonts w:ascii="Times New Roman" w:hAnsi="Times New Roman" w:cs="Times New Roman"/>
          <w:sz w:val="28"/>
          <w:szCs w:val="28"/>
        </w:rPr>
        <w:t xml:space="preserve">Глава Западнодвинского района избирается на пять лет  Собранием депутатов Западнодвинского района из числа кандидатов, представленных конкурсной комиссией по результатам конкурса. </w:t>
      </w:r>
    </w:p>
    <w:p w:rsidR="00FB667C" w:rsidRPr="00FB667C" w:rsidRDefault="00FB667C" w:rsidP="00FB66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FC186C">
        <w:rPr>
          <w:rFonts w:ascii="Times New Roman" w:eastAsia="Calibri" w:hAnsi="Times New Roman" w:cs="Times New Roman"/>
          <w:bCs/>
          <w:sz w:val="28"/>
          <w:szCs w:val="28"/>
        </w:rPr>
        <w:t>Собранию депутатов Западнодвинского района</w:t>
      </w:r>
      <w:r w:rsidRPr="00FC186C">
        <w:rPr>
          <w:rFonts w:ascii="Times New Roman" w:eastAsia="Calibri" w:hAnsi="Times New Roman" w:cs="Times New Roman"/>
          <w:sz w:val="28"/>
          <w:szCs w:val="28"/>
        </w:rPr>
        <w:t xml:space="preserve">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242AC" w:rsidRPr="00241369" w:rsidRDefault="00D242AC" w:rsidP="00D242AC">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241369">
        <w:rPr>
          <w:rFonts w:ascii="Times New Roman" w:hAnsi="Times New Roman" w:cs="Times New Roman"/>
          <w:sz w:val="28"/>
          <w:szCs w:val="28"/>
        </w:rPr>
        <w:t xml:space="preserve"> </w:t>
      </w:r>
      <w:r w:rsidRPr="00241369">
        <w:rPr>
          <w:rFonts w:ascii="Times New Roman" w:eastAsia="Calibri" w:hAnsi="Times New Roman" w:cs="Times New Roman"/>
          <w:bCs/>
          <w:sz w:val="28"/>
          <w:szCs w:val="28"/>
        </w:rPr>
        <w:t xml:space="preserve">Порядок проведения конкурса по </w:t>
      </w:r>
      <w:r>
        <w:rPr>
          <w:rFonts w:ascii="Times New Roman" w:eastAsia="Calibri" w:hAnsi="Times New Roman" w:cs="Times New Roman"/>
          <w:bCs/>
          <w:sz w:val="28"/>
          <w:szCs w:val="28"/>
        </w:rPr>
        <w:t>отбору кандидатур на должность г</w:t>
      </w:r>
      <w:r w:rsidRPr="00241369">
        <w:rPr>
          <w:rFonts w:ascii="Times New Roman" w:eastAsia="Calibri" w:hAnsi="Times New Roman" w:cs="Times New Roman"/>
          <w:bCs/>
          <w:sz w:val="28"/>
          <w:szCs w:val="28"/>
        </w:rPr>
        <w:t xml:space="preserve">лавы Западнодвинского района, общее число членов конкурсной комиссии устанавливается решением Собрания депутатов Западнодвинского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241369">
        <w:rPr>
          <w:rFonts w:ascii="Times New Roman" w:eastAsia="Calibri" w:hAnsi="Times New Roman" w:cs="Times New Roman"/>
          <w:bCs/>
          <w:sz w:val="28"/>
          <w:szCs w:val="28"/>
        </w:rPr>
        <w:t>позднее</w:t>
      </w:r>
      <w:proofErr w:type="gramEnd"/>
      <w:r w:rsidRPr="00241369">
        <w:rPr>
          <w:rFonts w:ascii="Times New Roman" w:eastAsia="Calibri" w:hAnsi="Times New Roman" w:cs="Times New Roman"/>
          <w:bCs/>
          <w:sz w:val="28"/>
          <w:szCs w:val="28"/>
        </w:rPr>
        <w:t xml:space="preserve"> чем за 20 дней до дня проведения конкурса.</w:t>
      </w:r>
    </w:p>
    <w:p w:rsidR="00D242AC" w:rsidRPr="00241369" w:rsidRDefault="00D242AC" w:rsidP="00D242AC">
      <w:pPr>
        <w:autoSpaceDE w:val="0"/>
        <w:autoSpaceDN w:val="0"/>
        <w:adjustRightInd w:val="0"/>
        <w:spacing w:after="0" w:line="240" w:lineRule="auto"/>
        <w:ind w:firstLine="540"/>
        <w:jc w:val="both"/>
        <w:rPr>
          <w:rFonts w:ascii="Times New Roman" w:hAnsi="Times New Roman"/>
          <w:sz w:val="28"/>
          <w:szCs w:val="28"/>
        </w:rPr>
      </w:pPr>
      <w:r w:rsidRPr="00241369">
        <w:rPr>
          <w:rFonts w:ascii="Times New Roman" w:hAnsi="Times New Roman" w:cs="Times New Roman"/>
          <w:sz w:val="28"/>
          <w:szCs w:val="28"/>
        </w:rPr>
        <w:lastRenderedPageBreak/>
        <w:t xml:space="preserve">3. </w:t>
      </w:r>
      <w:r>
        <w:rPr>
          <w:rFonts w:ascii="Times New Roman" w:hAnsi="Times New Roman" w:cs="Times New Roman"/>
          <w:sz w:val="28"/>
          <w:szCs w:val="28"/>
        </w:rPr>
        <w:t>Полномочия г</w:t>
      </w:r>
      <w:r w:rsidRPr="00241369">
        <w:rPr>
          <w:rFonts w:ascii="Times New Roman" w:hAnsi="Times New Roman" w:cs="Times New Roman"/>
          <w:sz w:val="28"/>
          <w:szCs w:val="28"/>
        </w:rPr>
        <w:t>лавы Западнодвинского района осуществляются на постоянной основе, начинаются со дня вступления его в должность и прекращаются в день вступлени</w:t>
      </w:r>
      <w:r>
        <w:rPr>
          <w:rFonts w:ascii="Times New Roman" w:hAnsi="Times New Roman" w:cs="Times New Roman"/>
          <w:sz w:val="28"/>
          <w:szCs w:val="28"/>
        </w:rPr>
        <w:t>я в должность вновь избранного г</w:t>
      </w:r>
      <w:r w:rsidRPr="00241369">
        <w:rPr>
          <w:rFonts w:ascii="Times New Roman" w:hAnsi="Times New Roman" w:cs="Times New Roman"/>
          <w:sz w:val="28"/>
          <w:szCs w:val="28"/>
        </w:rPr>
        <w:t xml:space="preserve">лавы Западнодвинского района. Днем вступления в должность считается день </w:t>
      </w:r>
      <w:r w:rsidRPr="00241369">
        <w:rPr>
          <w:rFonts w:ascii="Times New Roman" w:hAnsi="Times New Roman"/>
          <w:sz w:val="28"/>
          <w:szCs w:val="28"/>
        </w:rPr>
        <w:t>принесения им присяги на торжественном собрании по вступлени</w:t>
      </w:r>
      <w:r>
        <w:rPr>
          <w:rFonts w:ascii="Times New Roman" w:hAnsi="Times New Roman"/>
          <w:sz w:val="28"/>
          <w:szCs w:val="28"/>
        </w:rPr>
        <w:t>ю в должность вновь избранного г</w:t>
      </w:r>
      <w:r w:rsidRPr="00241369">
        <w:rPr>
          <w:rFonts w:ascii="Times New Roman" w:hAnsi="Times New Roman"/>
          <w:sz w:val="28"/>
          <w:szCs w:val="28"/>
        </w:rPr>
        <w:t xml:space="preserve">лавы Западнодвинского района в присутствии депутатов Собрания депутатов Западнодвинского района, членов избирательной комиссии Западнодвинского района, представителей государственных органов, органов местного самоуправления </w:t>
      </w:r>
      <w:r w:rsidRPr="00241369">
        <w:rPr>
          <w:rFonts w:ascii="Times New Roman" w:hAnsi="Times New Roman"/>
          <w:iCs/>
          <w:sz w:val="28"/>
          <w:szCs w:val="28"/>
        </w:rPr>
        <w:t>Западнодвинского</w:t>
      </w:r>
      <w:r w:rsidRPr="00241369">
        <w:rPr>
          <w:rFonts w:ascii="Times New Roman" w:hAnsi="Times New Roman"/>
          <w:sz w:val="28"/>
          <w:szCs w:val="28"/>
        </w:rPr>
        <w:t xml:space="preserve"> района и поселений </w:t>
      </w:r>
      <w:r w:rsidRPr="00241369">
        <w:rPr>
          <w:rFonts w:ascii="Times New Roman" w:hAnsi="Times New Roman"/>
          <w:iCs/>
          <w:sz w:val="28"/>
          <w:szCs w:val="28"/>
        </w:rPr>
        <w:t>Западнодвинского</w:t>
      </w:r>
      <w:r w:rsidRPr="00241369">
        <w:rPr>
          <w:rFonts w:ascii="Times New Roman" w:hAnsi="Times New Roman"/>
          <w:sz w:val="28"/>
          <w:szCs w:val="28"/>
        </w:rPr>
        <w:t xml:space="preserve"> района, общественных и иных  организаций.</w:t>
      </w:r>
    </w:p>
    <w:p w:rsidR="00D242AC" w:rsidRPr="00241369" w:rsidRDefault="00D242AC" w:rsidP="00D242AC">
      <w:pPr>
        <w:pStyle w:val="a4"/>
        <w:ind w:firstLine="709"/>
        <w:jc w:val="both"/>
        <w:rPr>
          <w:rFonts w:ascii="Times New Roman" w:hAnsi="Times New Roman" w:cs="Times New Roman"/>
          <w:sz w:val="28"/>
          <w:szCs w:val="28"/>
        </w:rPr>
      </w:pPr>
      <w:bookmarkStart w:id="0" w:name="sub_306"/>
      <w:r>
        <w:rPr>
          <w:rFonts w:ascii="Times New Roman" w:hAnsi="Times New Roman" w:cs="Times New Roman"/>
          <w:sz w:val="28"/>
          <w:szCs w:val="28"/>
        </w:rPr>
        <w:t>При вступлении в должность г</w:t>
      </w:r>
      <w:r w:rsidRPr="00241369">
        <w:rPr>
          <w:rFonts w:ascii="Times New Roman" w:hAnsi="Times New Roman" w:cs="Times New Roman"/>
          <w:sz w:val="28"/>
          <w:szCs w:val="28"/>
        </w:rPr>
        <w:t>лава Западнодвинского района приносит присягу: «Я (фамилия, имя, отчество</w:t>
      </w:r>
      <w:r>
        <w:rPr>
          <w:rFonts w:ascii="Times New Roman" w:hAnsi="Times New Roman" w:cs="Times New Roman"/>
          <w:sz w:val="28"/>
          <w:szCs w:val="28"/>
        </w:rPr>
        <w:t>), принимая на себя полномочия г</w:t>
      </w:r>
      <w:r w:rsidRPr="00241369">
        <w:rPr>
          <w:rFonts w:ascii="Times New Roman" w:hAnsi="Times New Roman" w:cs="Times New Roman"/>
          <w:sz w:val="28"/>
          <w:szCs w:val="28"/>
        </w:rPr>
        <w:t>лавы Западнодвинского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Западнодвинского района, всемерно содействовать благополучию, социальной безопасности и общественному согласию жителей Западнодвинского района».</w:t>
      </w:r>
    </w:p>
    <w:bookmarkEnd w:id="0"/>
    <w:p w:rsidR="00D242AC" w:rsidRPr="00241369" w:rsidRDefault="00D242AC" w:rsidP="00D242AC">
      <w:pPr>
        <w:pStyle w:val="110"/>
        <w:ind w:firstLine="540"/>
        <w:jc w:val="both"/>
        <w:rPr>
          <w:rFonts w:ascii="Times New Roman" w:hAnsi="Times New Roman" w:cs="Times New Roman"/>
          <w:sz w:val="28"/>
          <w:szCs w:val="28"/>
        </w:rPr>
      </w:pPr>
      <w:r w:rsidRPr="00241369">
        <w:rPr>
          <w:rFonts w:ascii="Times New Roman" w:hAnsi="Times New Roman" w:cs="Times New Roman"/>
          <w:sz w:val="28"/>
          <w:szCs w:val="28"/>
        </w:rPr>
        <w:t>4. исключен.</w:t>
      </w:r>
    </w:p>
    <w:p w:rsidR="00D242AC" w:rsidRPr="00241369" w:rsidRDefault="00D242AC" w:rsidP="00D242AC">
      <w:pPr>
        <w:pStyle w:val="110"/>
        <w:ind w:firstLine="540"/>
        <w:jc w:val="both"/>
        <w:rPr>
          <w:rFonts w:ascii="Times New Roman" w:hAnsi="Times New Roman" w:cs="Times New Roman"/>
          <w:sz w:val="28"/>
          <w:szCs w:val="28"/>
        </w:rPr>
      </w:pPr>
      <w:r w:rsidRPr="00241369">
        <w:rPr>
          <w:rFonts w:ascii="Times New Roman" w:hAnsi="Times New Roman" w:cs="Times New Roman"/>
          <w:sz w:val="28"/>
          <w:szCs w:val="28"/>
        </w:rPr>
        <w:t>5. исключен.</w:t>
      </w:r>
    </w:p>
    <w:p w:rsidR="00D242AC" w:rsidRPr="00241369" w:rsidRDefault="00D242AC" w:rsidP="00D242AC">
      <w:pPr>
        <w:pStyle w:val="a4"/>
        <w:ind w:firstLine="540"/>
        <w:jc w:val="both"/>
        <w:rPr>
          <w:rFonts w:ascii="Times New Roman" w:hAnsi="Times New Roman" w:cs="Times New Roman"/>
          <w:sz w:val="28"/>
          <w:szCs w:val="28"/>
        </w:rPr>
      </w:pPr>
      <w:r w:rsidRPr="00241369">
        <w:rPr>
          <w:rFonts w:ascii="Times New Roman" w:hAnsi="Times New Roman" w:cs="Times New Roman"/>
          <w:sz w:val="28"/>
          <w:szCs w:val="28"/>
        </w:rPr>
        <w:t>6. Н</w:t>
      </w:r>
      <w:r>
        <w:rPr>
          <w:rFonts w:ascii="Times New Roman" w:hAnsi="Times New Roman" w:cs="Times New Roman"/>
          <w:sz w:val="28"/>
          <w:szCs w:val="28"/>
        </w:rPr>
        <w:t>а период временного отсутствия г</w:t>
      </w:r>
      <w:r w:rsidRPr="00241369">
        <w:rPr>
          <w:rFonts w:ascii="Times New Roman" w:hAnsi="Times New Roman" w:cs="Times New Roman"/>
          <w:sz w:val="28"/>
          <w:szCs w:val="28"/>
        </w:rPr>
        <w:t>лавы Западнодвинского района, в том числе в случае болезни, отпуска, командировки, его полномочия по распоряжению</w:t>
      </w:r>
      <w:r>
        <w:rPr>
          <w:rFonts w:ascii="Times New Roman" w:hAnsi="Times New Roman" w:cs="Times New Roman"/>
          <w:sz w:val="28"/>
          <w:szCs w:val="28"/>
        </w:rPr>
        <w:t xml:space="preserve"> г</w:t>
      </w:r>
      <w:r w:rsidRPr="00241369">
        <w:rPr>
          <w:rFonts w:ascii="Times New Roman" w:hAnsi="Times New Roman" w:cs="Times New Roman"/>
          <w:sz w:val="28"/>
          <w:szCs w:val="28"/>
        </w:rPr>
        <w:t xml:space="preserve">лавы Западнодвинского района </w:t>
      </w:r>
      <w:r>
        <w:rPr>
          <w:rFonts w:ascii="Times New Roman" w:hAnsi="Times New Roman" w:cs="Times New Roman"/>
          <w:sz w:val="28"/>
          <w:szCs w:val="28"/>
        </w:rPr>
        <w:t>исполняет один из заместителей главы а</w:t>
      </w:r>
      <w:r w:rsidRPr="00241369">
        <w:rPr>
          <w:rFonts w:ascii="Times New Roman" w:hAnsi="Times New Roman" w:cs="Times New Roman"/>
          <w:sz w:val="28"/>
          <w:szCs w:val="28"/>
        </w:rPr>
        <w:t>дминистрации Западнодвинского района.</w:t>
      </w:r>
    </w:p>
    <w:p w:rsidR="00D242AC" w:rsidRPr="006A47B0" w:rsidRDefault="00D242AC" w:rsidP="00D242AC">
      <w:pPr>
        <w:pStyle w:val="110"/>
        <w:jc w:val="both"/>
        <w:rPr>
          <w:rFonts w:ascii="Times New Roman" w:hAnsi="Times New Roman" w:cs="Times New Roman"/>
          <w:sz w:val="28"/>
          <w:szCs w:val="28"/>
        </w:rPr>
      </w:pPr>
      <w:r>
        <w:rPr>
          <w:rFonts w:ascii="Times New Roman" w:hAnsi="Times New Roman" w:cs="Times New Roman"/>
          <w:sz w:val="28"/>
          <w:szCs w:val="28"/>
        </w:rPr>
        <w:t xml:space="preserve">       7. исключен.</w:t>
      </w:r>
    </w:p>
    <w:p w:rsidR="00D242AC" w:rsidRPr="00D242AC" w:rsidRDefault="00D242AC" w:rsidP="00D242AC">
      <w:pPr>
        <w:pStyle w:val="a4"/>
        <w:jc w:val="both"/>
        <w:rPr>
          <w:rFonts w:ascii="Times New Roman" w:hAnsi="Times New Roman" w:cs="Times New Roman"/>
          <w:sz w:val="28"/>
          <w:szCs w:val="28"/>
        </w:rPr>
      </w:pPr>
      <w:r w:rsidRPr="00D242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42AC">
        <w:rPr>
          <w:rFonts w:ascii="Times New Roman" w:hAnsi="Times New Roman" w:cs="Times New Roman"/>
          <w:sz w:val="28"/>
          <w:szCs w:val="28"/>
        </w:rPr>
        <w:t xml:space="preserve">8. Статус главы Западнодвинского района и ограничения, связанные с его статусом, устанавливаются действующим законодательством. </w:t>
      </w:r>
    </w:p>
    <w:p w:rsidR="00D242AC" w:rsidRPr="00D242AC" w:rsidRDefault="00D242AC" w:rsidP="00D242A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242AC">
        <w:rPr>
          <w:rFonts w:ascii="Times New Roman" w:hAnsi="Times New Roman" w:cs="Times New Roman"/>
          <w:sz w:val="28"/>
          <w:szCs w:val="28"/>
        </w:rPr>
        <w:t xml:space="preserve">9. </w:t>
      </w:r>
      <w:proofErr w:type="gramStart"/>
      <w:r w:rsidRPr="00D242AC">
        <w:rPr>
          <w:rFonts w:ascii="Times New Roman" w:hAnsi="Times New Roman" w:cs="Times New Roman"/>
          <w:sz w:val="28"/>
          <w:szCs w:val="28"/>
        </w:rPr>
        <w:t xml:space="preserve">Гарантии главы Западнодвинского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w:t>
      </w:r>
      <w:hyperlink r:id="rId14" w:history="1">
        <w:r w:rsidRPr="00D242AC">
          <w:rPr>
            <w:rStyle w:val="a6"/>
            <w:rFonts w:ascii="Times New Roman" w:hAnsi="Times New Roman" w:cs="Times New Roman"/>
            <w:color w:val="auto"/>
            <w:sz w:val="28"/>
            <w:szCs w:val="28"/>
          </w:rPr>
          <w:t>законами</w:t>
        </w:r>
      </w:hyperlink>
      <w:r w:rsidRPr="00D242AC">
        <w:rPr>
          <w:rFonts w:ascii="Times New Roman" w:hAnsi="Times New Roman" w:cs="Times New Roman"/>
          <w:sz w:val="28"/>
          <w:szCs w:val="28"/>
        </w:rPr>
        <w:t>.</w:t>
      </w:r>
      <w:proofErr w:type="gramEnd"/>
    </w:p>
    <w:p w:rsidR="00D242AC" w:rsidRPr="00D242AC" w:rsidRDefault="00D242AC" w:rsidP="00D242A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242AC">
        <w:rPr>
          <w:rFonts w:ascii="Times New Roman" w:hAnsi="Times New Roman" w:cs="Times New Roman"/>
          <w:sz w:val="28"/>
          <w:szCs w:val="28"/>
        </w:rPr>
        <w:t>10. Глава Западнодвинского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Западнодвинского района, в том числе по истечении срока его полномочий. Данное положение не распространяется на случаи, когда главой Западнодвинского района были допущены публичные оскорбления, клевета или иные нарушения, ответственность за которые предусмотрена федеральным законом.</w:t>
      </w:r>
    </w:p>
    <w:p w:rsidR="00C86872" w:rsidRDefault="00D242AC" w:rsidP="00D242AC">
      <w:pPr>
        <w:pStyle w:val="a4"/>
        <w:jc w:val="both"/>
        <w:rPr>
          <w:rFonts w:ascii="Times New Roman" w:hAnsi="Times New Roman" w:cs="Times New Roman"/>
          <w:b/>
          <w:bCs/>
          <w:sz w:val="28"/>
          <w:szCs w:val="28"/>
        </w:rPr>
      </w:pPr>
      <w:r>
        <w:rPr>
          <w:rFonts w:ascii="Times New Roman" w:hAnsi="Times New Roman" w:cs="Times New Roman"/>
          <w:sz w:val="28"/>
          <w:szCs w:val="28"/>
        </w:rPr>
        <w:t xml:space="preserve">    </w:t>
      </w:r>
      <w:r w:rsidRPr="00D242AC">
        <w:rPr>
          <w:rFonts w:ascii="Times New Roman" w:hAnsi="Times New Roman" w:cs="Times New Roman"/>
          <w:sz w:val="28"/>
          <w:szCs w:val="28"/>
        </w:rPr>
        <w:t>11. Глава Западнодвинского района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r w:rsidRPr="00D242AC">
        <w:rPr>
          <w:rFonts w:ascii="Times New Roman" w:hAnsi="Times New Roman" w:cs="Times New Roman"/>
          <w:b/>
          <w:bCs/>
          <w:sz w:val="28"/>
          <w:szCs w:val="28"/>
        </w:rPr>
        <w:t xml:space="preserve"> </w:t>
      </w:r>
    </w:p>
    <w:p w:rsidR="00C17B3C" w:rsidRDefault="00C17B3C" w:rsidP="00D242AC">
      <w:pPr>
        <w:pStyle w:val="a4"/>
        <w:jc w:val="both"/>
        <w:rPr>
          <w:rFonts w:ascii="Times New Roman" w:hAnsi="Times New Roman" w:cs="Times New Roman"/>
          <w:b/>
          <w:bCs/>
          <w:sz w:val="28"/>
          <w:szCs w:val="28"/>
        </w:rPr>
      </w:pPr>
    </w:p>
    <w:p w:rsidR="00C17B3C" w:rsidRPr="006A47B0" w:rsidRDefault="00C17B3C" w:rsidP="00C17B3C">
      <w:pPr>
        <w:pStyle w:val="110"/>
        <w:ind w:firstLine="709"/>
        <w:jc w:val="both"/>
        <w:rPr>
          <w:rFonts w:ascii="Times New Roman" w:hAnsi="Times New Roman" w:cs="Times New Roman"/>
          <w:b/>
          <w:bCs/>
          <w:sz w:val="28"/>
          <w:szCs w:val="28"/>
        </w:rPr>
      </w:pPr>
      <w:r w:rsidRPr="006A47B0">
        <w:rPr>
          <w:rFonts w:ascii="Times New Roman" w:hAnsi="Times New Roman" w:cs="Times New Roman"/>
          <w:b/>
          <w:bCs/>
          <w:sz w:val="28"/>
          <w:szCs w:val="28"/>
        </w:rPr>
        <w:t xml:space="preserve">Статья 31. Досрочное прекращение полномочий </w:t>
      </w:r>
      <w:r w:rsidR="001D2935">
        <w:rPr>
          <w:rFonts w:ascii="Times New Roman" w:hAnsi="Times New Roman" w:cs="Times New Roman"/>
          <w:b/>
          <w:bCs/>
          <w:sz w:val="28"/>
          <w:szCs w:val="28"/>
        </w:rPr>
        <w:t>г</w:t>
      </w:r>
      <w:r w:rsidRPr="006A47B0">
        <w:rPr>
          <w:rFonts w:ascii="Times New Roman" w:hAnsi="Times New Roman" w:cs="Times New Roman"/>
          <w:b/>
          <w:bCs/>
          <w:sz w:val="28"/>
          <w:szCs w:val="28"/>
        </w:rPr>
        <w:t>лавы Западнодвинского района</w:t>
      </w:r>
    </w:p>
    <w:p w:rsidR="00C17B3C" w:rsidRPr="006A47B0" w:rsidRDefault="00C17B3C" w:rsidP="00C17B3C">
      <w:pPr>
        <w:pStyle w:val="110"/>
        <w:ind w:firstLine="709"/>
        <w:jc w:val="both"/>
        <w:rPr>
          <w:rFonts w:ascii="Times New Roman" w:hAnsi="Times New Roman" w:cs="Times New Roman"/>
          <w:b/>
          <w:bCs/>
          <w:sz w:val="28"/>
          <w:szCs w:val="28"/>
        </w:rPr>
      </w:pP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 xml:space="preserve">1. Полномочия </w:t>
      </w:r>
      <w:r w:rsidR="001D2935" w:rsidRPr="00F84A23">
        <w:rPr>
          <w:rFonts w:ascii="Times New Roman" w:hAnsi="Times New Roman" w:cs="Times New Roman"/>
          <w:sz w:val="28"/>
          <w:szCs w:val="28"/>
        </w:rPr>
        <w:t xml:space="preserve"> г</w:t>
      </w:r>
      <w:r w:rsidRPr="00F84A23">
        <w:rPr>
          <w:rFonts w:ascii="Times New Roman" w:hAnsi="Times New Roman" w:cs="Times New Roman"/>
          <w:sz w:val="28"/>
          <w:szCs w:val="28"/>
        </w:rPr>
        <w:t>лавы Западнодвинского района прекращаются досрочно в случае:</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1) смерти;</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2) отставки по собственному желанию;</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3) удаления в отставку в порядке, установленном статьей 74.1 Федерального закона от 06.10.2003 № 131-ФЗ;</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4) отрешения от должности в соответствии со статьей 74 Федерального закона от 06.10.2003 № 131-ФЗ;</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5) признания судом недееспособным или ограниченно дееспособным;</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6) признания судом безвестно отсутствующим или объявления умершим;</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7) вступления в отношении его в законную силу обвинительного приговора суда;</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8) выезда за пределы Российской Федерации на постоянное место жительства;</w:t>
      </w:r>
    </w:p>
    <w:p w:rsidR="00C17B3C" w:rsidRPr="00F84A23" w:rsidRDefault="00C17B3C" w:rsidP="00C17B3C">
      <w:pPr>
        <w:pStyle w:val="110"/>
        <w:ind w:firstLine="709"/>
        <w:jc w:val="both"/>
        <w:rPr>
          <w:rFonts w:ascii="Times New Roman" w:hAnsi="Times New Roman" w:cs="Times New Roman"/>
          <w:sz w:val="28"/>
          <w:szCs w:val="28"/>
        </w:rPr>
      </w:pPr>
      <w:proofErr w:type="gramStart"/>
      <w:r w:rsidRPr="00F84A23">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4A23">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10) исключен;</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w:t>
      </w:r>
      <w:r w:rsidR="00F84A23">
        <w:rPr>
          <w:rFonts w:ascii="Times New Roman" w:hAnsi="Times New Roman" w:cs="Times New Roman"/>
          <w:sz w:val="28"/>
          <w:szCs w:val="28"/>
        </w:rPr>
        <w:t>г</w:t>
      </w:r>
      <w:r w:rsidRPr="00F84A23">
        <w:rPr>
          <w:rFonts w:ascii="Times New Roman" w:hAnsi="Times New Roman" w:cs="Times New Roman"/>
          <w:sz w:val="28"/>
          <w:szCs w:val="28"/>
        </w:rPr>
        <w:t>лавы Западнодвинского района;</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12) преобразования Западнодвинского</w:t>
      </w:r>
      <w:r w:rsidRPr="00F84A23">
        <w:rPr>
          <w:rFonts w:ascii="Times New Roman" w:hAnsi="Times New Roman" w:cs="Times New Roman"/>
          <w:i/>
          <w:iCs/>
          <w:sz w:val="28"/>
          <w:szCs w:val="28"/>
        </w:rPr>
        <w:t xml:space="preserve"> </w:t>
      </w:r>
      <w:r w:rsidRPr="00F84A23">
        <w:rPr>
          <w:rFonts w:ascii="Times New Roman" w:hAnsi="Times New Roman" w:cs="Times New Roman"/>
          <w:sz w:val="28"/>
          <w:szCs w:val="28"/>
        </w:rPr>
        <w:t>района, осуществляемого в соответствии с</w:t>
      </w:r>
      <w:r w:rsidRPr="00F84A23">
        <w:rPr>
          <w:rFonts w:ascii="Times New Roman" w:hAnsi="Times New Roman" w:cs="Times New Roman"/>
          <w:color w:val="FF6600"/>
          <w:sz w:val="28"/>
          <w:szCs w:val="28"/>
        </w:rPr>
        <w:t xml:space="preserve"> </w:t>
      </w:r>
      <w:r w:rsidRPr="00F84A23">
        <w:rPr>
          <w:rFonts w:ascii="Times New Roman" w:hAnsi="Times New Roman" w:cs="Times New Roman"/>
          <w:sz w:val="28"/>
          <w:szCs w:val="28"/>
        </w:rPr>
        <w:t>Федеральным законом от 06.10.2003 № 131-ФЗ;</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 xml:space="preserve">13) увеличения численности избирателей Западнодвинского района более чем на 25 процентов произошедшего вследствие изменения границ Западнодвинского района; </w:t>
      </w:r>
    </w:p>
    <w:p w:rsidR="00C17B3C" w:rsidRPr="00F84A23" w:rsidRDefault="00C17B3C" w:rsidP="00C17B3C">
      <w:pPr>
        <w:pStyle w:val="ConsNormal"/>
        <w:ind w:firstLine="284"/>
        <w:jc w:val="both"/>
        <w:rPr>
          <w:rFonts w:ascii="Times New Roman" w:hAnsi="Times New Roman" w:cs="Times New Roman"/>
          <w:sz w:val="28"/>
          <w:szCs w:val="28"/>
        </w:rPr>
      </w:pPr>
      <w:r w:rsidRPr="00F84A23">
        <w:rPr>
          <w:rFonts w:ascii="Times New Roman" w:hAnsi="Times New Roman" w:cs="Times New Roman"/>
          <w:sz w:val="28"/>
          <w:szCs w:val="28"/>
        </w:rPr>
        <w:t xml:space="preserve">      14) исключен;</w:t>
      </w:r>
    </w:p>
    <w:p w:rsidR="00C17B3C" w:rsidRPr="00F84A23" w:rsidRDefault="00C17B3C" w:rsidP="00C17B3C">
      <w:pPr>
        <w:pStyle w:val="ConsNormal"/>
        <w:ind w:firstLine="284"/>
        <w:jc w:val="both"/>
        <w:rPr>
          <w:rFonts w:ascii="Times New Roman" w:hAnsi="Times New Roman" w:cs="Times New Roman"/>
          <w:sz w:val="28"/>
          <w:szCs w:val="28"/>
        </w:rPr>
      </w:pPr>
      <w:r w:rsidRPr="00F84A23">
        <w:rPr>
          <w:rFonts w:ascii="Times New Roman" w:hAnsi="Times New Roman" w:cs="Times New Roman"/>
          <w:sz w:val="28"/>
          <w:szCs w:val="28"/>
        </w:rPr>
        <w:t xml:space="preserve">      15) несоблюдения ограничений, установленных Федеральным законом от 06.10.2003 № 131-ФЗ.</w:t>
      </w:r>
    </w:p>
    <w:p w:rsidR="00C17B3C" w:rsidRPr="00F84A23" w:rsidRDefault="00C17B3C" w:rsidP="00C17B3C">
      <w:pPr>
        <w:autoSpaceDE w:val="0"/>
        <w:autoSpaceDN w:val="0"/>
        <w:adjustRightInd w:val="0"/>
        <w:spacing w:line="240" w:lineRule="auto"/>
        <w:ind w:firstLine="540"/>
        <w:jc w:val="both"/>
        <w:rPr>
          <w:rFonts w:ascii="Times New Roman" w:hAnsi="Times New Roman" w:cs="Times New Roman"/>
          <w:sz w:val="28"/>
          <w:szCs w:val="28"/>
        </w:rPr>
      </w:pPr>
      <w:r w:rsidRPr="00F84A23">
        <w:rPr>
          <w:rFonts w:ascii="Times New Roman" w:hAnsi="Times New Roman" w:cs="Times New Roman"/>
          <w:sz w:val="28"/>
          <w:szCs w:val="28"/>
          <w:lang w:eastAsia="en-US"/>
        </w:rPr>
        <w:t xml:space="preserve">   1.1 </w:t>
      </w:r>
      <w:r w:rsidRPr="00F84A23">
        <w:rPr>
          <w:rFonts w:ascii="Times New Roman" w:hAnsi="Times New Roman" w:cs="Times New Roman"/>
          <w:sz w:val="28"/>
          <w:szCs w:val="28"/>
        </w:rPr>
        <w:t xml:space="preserve">Полномочия </w:t>
      </w:r>
      <w:r w:rsidR="00F84A23" w:rsidRPr="00F84A23">
        <w:rPr>
          <w:rFonts w:ascii="Times New Roman" w:hAnsi="Times New Roman" w:cs="Times New Roman"/>
          <w:sz w:val="28"/>
          <w:szCs w:val="28"/>
        </w:rPr>
        <w:t>г</w:t>
      </w:r>
      <w:r w:rsidRPr="00F84A23">
        <w:rPr>
          <w:rFonts w:ascii="Times New Roman" w:hAnsi="Times New Roman" w:cs="Times New Roman"/>
          <w:sz w:val="28"/>
          <w:szCs w:val="28"/>
        </w:rPr>
        <w:t xml:space="preserve">лавы Западнодвинского района прекращаются досрочно также в связи с утратой доверия Президента Российской Федерации </w:t>
      </w:r>
      <w:r w:rsidRPr="00F84A23">
        <w:rPr>
          <w:rFonts w:ascii="Times New Roman" w:hAnsi="Times New Roman" w:cs="Times New Roman"/>
          <w:sz w:val="28"/>
          <w:szCs w:val="28"/>
          <w:lang w:eastAsia="en-US"/>
        </w:rPr>
        <w:t>в случае:</w:t>
      </w:r>
    </w:p>
    <w:p w:rsidR="00C17B3C" w:rsidRPr="00F84A23" w:rsidRDefault="00C17B3C" w:rsidP="00C17B3C">
      <w:pPr>
        <w:autoSpaceDE w:val="0"/>
        <w:autoSpaceDN w:val="0"/>
        <w:adjustRightInd w:val="0"/>
        <w:spacing w:line="240" w:lineRule="auto"/>
        <w:ind w:firstLine="540"/>
        <w:jc w:val="both"/>
        <w:rPr>
          <w:rFonts w:ascii="Times New Roman" w:hAnsi="Times New Roman" w:cs="Times New Roman"/>
          <w:sz w:val="28"/>
          <w:szCs w:val="28"/>
          <w:lang w:eastAsia="en-US"/>
        </w:rPr>
      </w:pPr>
      <w:r w:rsidRPr="00F84A23">
        <w:rPr>
          <w:rFonts w:ascii="Times New Roman" w:hAnsi="Times New Roman" w:cs="Times New Roman"/>
          <w:sz w:val="28"/>
          <w:szCs w:val="28"/>
          <w:lang w:eastAsia="en-US"/>
        </w:rPr>
        <w:t xml:space="preserve">1) несоблюдения </w:t>
      </w:r>
      <w:r w:rsidR="00F84A23" w:rsidRPr="00F84A23">
        <w:rPr>
          <w:rFonts w:ascii="Times New Roman" w:hAnsi="Times New Roman" w:cs="Times New Roman"/>
          <w:sz w:val="28"/>
          <w:szCs w:val="28"/>
          <w:lang w:eastAsia="en-US"/>
        </w:rPr>
        <w:t>г</w:t>
      </w:r>
      <w:r w:rsidRPr="00F84A23">
        <w:rPr>
          <w:rFonts w:ascii="Times New Roman" w:hAnsi="Times New Roman" w:cs="Times New Roman"/>
          <w:sz w:val="28"/>
          <w:szCs w:val="28"/>
          <w:lang w:eastAsia="en-US"/>
        </w:rPr>
        <w:t xml:space="preserve">лавой Западнодвинского района, его супругом (супругой) и несовершеннолетними детьми запрета, установленного Федеральным </w:t>
      </w:r>
      <w:hyperlink r:id="rId15" w:history="1">
        <w:r w:rsidRPr="00F84A23">
          <w:rPr>
            <w:rFonts w:ascii="Times New Roman" w:hAnsi="Times New Roman" w:cs="Times New Roman"/>
            <w:color w:val="000000"/>
            <w:sz w:val="28"/>
            <w:szCs w:val="28"/>
            <w:lang w:eastAsia="en-US"/>
          </w:rPr>
          <w:t>законом</w:t>
        </w:r>
      </w:hyperlink>
      <w:r w:rsidRPr="00F84A23">
        <w:rPr>
          <w:rFonts w:ascii="Times New Roman" w:hAnsi="Times New Roman" w:cs="Times New Roman"/>
          <w:color w:val="000000"/>
          <w:sz w:val="28"/>
          <w:szCs w:val="28"/>
          <w:lang w:eastAsia="en-US"/>
        </w:rPr>
        <w:t xml:space="preserve"> "</w:t>
      </w:r>
      <w:r w:rsidRPr="00F84A23">
        <w:rPr>
          <w:rFonts w:ascii="Times New Roman" w:hAnsi="Times New Roman" w:cs="Times New Roman"/>
          <w:sz w:val="28"/>
          <w:szCs w:val="28"/>
          <w:lang w:eastAsia="en-US"/>
        </w:rPr>
        <w:t xml:space="preserve">О запрете отдельным категориям лиц открывать и </w:t>
      </w:r>
      <w:r w:rsidRPr="00F84A23">
        <w:rPr>
          <w:rFonts w:ascii="Times New Roman" w:hAnsi="Times New Roman" w:cs="Times New Roman"/>
          <w:sz w:val="28"/>
          <w:szCs w:val="28"/>
          <w:lang w:eastAsia="en-US"/>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7B3C" w:rsidRPr="00F84A23" w:rsidRDefault="00C17B3C" w:rsidP="00C17B3C">
      <w:pPr>
        <w:autoSpaceDE w:val="0"/>
        <w:autoSpaceDN w:val="0"/>
        <w:adjustRightInd w:val="0"/>
        <w:ind w:firstLine="540"/>
        <w:jc w:val="both"/>
        <w:rPr>
          <w:rFonts w:ascii="Times New Roman" w:hAnsi="Times New Roman" w:cs="Times New Roman"/>
          <w:sz w:val="28"/>
          <w:szCs w:val="28"/>
          <w:lang w:eastAsia="en-US"/>
        </w:rPr>
      </w:pPr>
      <w:r w:rsidRPr="00F84A23">
        <w:rPr>
          <w:rFonts w:ascii="Times New Roman" w:hAnsi="Times New Roman" w:cs="Times New Roman"/>
          <w:sz w:val="28"/>
          <w:szCs w:val="28"/>
          <w:lang w:eastAsia="en-US"/>
        </w:rPr>
        <w:t>2) исключен.</w:t>
      </w:r>
    </w:p>
    <w:p w:rsidR="001D2935" w:rsidRPr="00F84A23" w:rsidRDefault="001D2935" w:rsidP="00FC186C">
      <w:pPr>
        <w:autoSpaceDE w:val="0"/>
        <w:autoSpaceDN w:val="0"/>
        <w:adjustRightInd w:val="0"/>
        <w:ind w:firstLine="540"/>
        <w:jc w:val="both"/>
        <w:rPr>
          <w:rFonts w:ascii="Times New Roman" w:hAnsi="Times New Roman" w:cs="Times New Roman"/>
          <w:sz w:val="28"/>
          <w:szCs w:val="28"/>
          <w:lang w:eastAsia="en-US"/>
        </w:rPr>
      </w:pPr>
      <w:r w:rsidRPr="00F84A23">
        <w:rPr>
          <w:rFonts w:ascii="Times New Roman" w:hAnsi="Times New Roman" w:cs="Times New Roman"/>
          <w:sz w:val="28"/>
          <w:szCs w:val="28"/>
          <w:lang w:eastAsia="en-US"/>
        </w:rPr>
        <w:t xml:space="preserve">1.2. </w:t>
      </w:r>
      <w:proofErr w:type="gramStart"/>
      <w:r w:rsidR="00F84A23" w:rsidRPr="00F84A23">
        <w:rPr>
          <w:rFonts w:ascii="Times New Roman" w:hAnsi="Times New Roman" w:cs="Times New Roman"/>
          <w:sz w:val="28"/>
          <w:szCs w:val="28"/>
        </w:rPr>
        <w:t xml:space="preserve">Полномочия </w:t>
      </w:r>
      <w:r w:rsidR="00F84A23" w:rsidRPr="00F84A23">
        <w:rPr>
          <w:rFonts w:ascii="Times New Roman" w:hAnsi="Times New Roman" w:cs="Times New Roman"/>
          <w:sz w:val="28"/>
          <w:szCs w:val="28"/>
          <w:lang w:eastAsia="en-US"/>
        </w:rPr>
        <w:t>г</w:t>
      </w:r>
      <w:r w:rsidR="00F84A23">
        <w:rPr>
          <w:rFonts w:ascii="Times New Roman" w:hAnsi="Times New Roman" w:cs="Times New Roman"/>
          <w:sz w:val="28"/>
          <w:szCs w:val="28"/>
          <w:lang w:eastAsia="en-US"/>
        </w:rPr>
        <w:t>лавы</w:t>
      </w:r>
      <w:r w:rsidR="00F84A23" w:rsidRPr="00F84A23">
        <w:rPr>
          <w:rFonts w:ascii="Times New Roman" w:hAnsi="Times New Roman" w:cs="Times New Roman"/>
          <w:sz w:val="28"/>
          <w:szCs w:val="28"/>
          <w:lang w:eastAsia="en-US"/>
        </w:rPr>
        <w:t xml:space="preserve"> Западнодвинского района</w:t>
      </w:r>
      <w:r w:rsidR="00F84A23" w:rsidRPr="00F84A23">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w:t>
      </w:r>
      <w:hyperlink r:id="rId16" w:history="1">
        <w:r w:rsidR="00F84A23" w:rsidRPr="00F84A23">
          <w:rPr>
            <w:rFonts w:ascii="Times New Roman" w:hAnsi="Times New Roman" w:cs="Times New Roman"/>
            <w:sz w:val="28"/>
            <w:szCs w:val="28"/>
          </w:rPr>
          <w:t>законом</w:t>
        </w:r>
      </w:hyperlink>
      <w:r w:rsidR="00F84A23" w:rsidRPr="00F84A23">
        <w:rPr>
          <w:rFonts w:ascii="Times New Roman" w:hAnsi="Times New Roman" w:cs="Times New Roman"/>
          <w:sz w:val="28"/>
          <w:szCs w:val="28"/>
        </w:rPr>
        <w:t xml:space="preserve"> от 25.12.2008 №</w:t>
      </w:r>
      <w:r w:rsidR="00F84A23">
        <w:rPr>
          <w:rFonts w:ascii="Times New Roman" w:hAnsi="Times New Roman" w:cs="Times New Roman"/>
          <w:sz w:val="28"/>
          <w:szCs w:val="28"/>
        </w:rPr>
        <w:t xml:space="preserve"> </w:t>
      </w:r>
      <w:r w:rsidR="00F84A23" w:rsidRPr="00F84A23">
        <w:rPr>
          <w:rFonts w:ascii="Times New Roman" w:hAnsi="Times New Roman" w:cs="Times New Roman"/>
          <w:sz w:val="28"/>
          <w:szCs w:val="28"/>
        </w:rPr>
        <w:t xml:space="preserve">273-ФЗ «О противодействии коррупции», федеральным </w:t>
      </w:r>
      <w:hyperlink r:id="rId17" w:history="1">
        <w:r w:rsidR="00F84A23" w:rsidRPr="00F84A23">
          <w:rPr>
            <w:rFonts w:ascii="Times New Roman" w:hAnsi="Times New Roman" w:cs="Times New Roman"/>
            <w:sz w:val="28"/>
            <w:szCs w:val="28"/>
          </w:rPr>
          <w:t>законом</w:t>
        </w:r>
      </w:hyperlink>
      <w:r w:rsidR="00F84A23" w:rsidRPr="00F84A23">
        <w:rPr>
          <w:rFonts w:ascii="Times New Roman" w:hAnsi="Times New Roman" w:cs="Times New Roman"/>
          <w:sz w:val="28"/>
          <w:szCs w:val="28"/>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8" w:history="1">
        <w:r w:rsidR="00F84A23" w:rsidRPr="00F84A23">
          <w:rPr>
            <w:rFonts w:ascii="Times New Roman" w:hAnsi="Times New Roman" w:cs="Times New Roman"/>
            <w:sz w:val="28"/>
            <w:szCs w:val="28"/>
          </w:rPr>
          <w:t>законом</w:t>
        </w:r>
      </w:hyperlink>
      <w:r w:rsidR="00F84A23" w:rsidRPr="00F84A23">
        <w:rPr>
          <w:rFonts w:ascii="Times New Roman" w:hAnsi="Times New Roman" w:cs="Times New Roman"/>
          <w:sz w:val="28"/>
          <w:szCs w:val="28"/>
        </w:rPr>
        <w:t xml:space="preserve"> от 07.05.2013 №79-ФЗ «О запрете отдельным категориям лиц открывать и иметь счета (вклады), хранить наличные денежные средства</w:t>
      </w:r>
      <w:proofErr w:type="gramEnd"/>
      <w:r w:rsidR="00F84A23" w:rsidRPr="00F84A23">
        <w:rPr>
          <w:rFonts w:ascii="Times New Roman" w:hAnsi="Times New Roman" w:cs="Times New Roman"/>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7B3C" w:rsidRPr="00F84A23" w:rsidRDefault="00C17B3C" w:rsidP="00C17B3C">
      <w:pPr>
        <w:pStyle w:val="a4"/>
        <w:ind w:firstLine="709"/>
        <w:jc w:val="both"/>
        <w:rPr>
          <w:rFonts w:ascii="Times New Roman" w:hAnsi="Times New Roman" w:cs="Times New Roman"/>
          <w:sz w:val="28"/>
          <w:szCs w:val="28"/>
        </w:rPr>
      </w:pPr>
      <w:r w:rsidRPr="00F84A23">
        <w:rPr>
          <w:rFonts w:ascii="Times New Roman" w:hAnsi="Times New Roman" w:cs="Times New Roman"/>
          <w:color w:val="000000" w:themeColor="text1"/>
          <w:sz w:val="28"/>
          <w:szCs w:val="28"/>
        </w:rPr>
        <w:t xml:space="preserve"> 2. </w:t>
      </w:r>
      <w:r w:rsidRPr="00F84A23">
        <w:rPr>
          <w:rFonts w:ascii="Times New Roman" w:hAnsi="Times New Roman" w:cs="Times New Roman"/>
          <w:sz w:val="28"/>
          <w:szCs w:val="28"/>
        </w:rPr>
        <w:t>В  случае дос</w:t>
      </w:r>
      <w:r w:rsidR="00F84A23" w:rsidRPr="00F84A23">
        <w:rPr>
          <w:rFonts w:ascii="Times New Roman" w:hAnsi="Times New Roman" w:cs="Times New Roman"/>
          <w:sz w:val="28"/>
          <w:szCs w:val="28"/>
        </w:rPr>
        <w:t>рочного прекращения полномочий г</w:t>
      </w:r>
      <w:r w:rsidRPr="00F84A23">
        <w:rPr>
          <w:rFonts w:ascii="Times New Roman" w:hAnsi="Times New Roman" w:cs="Times New Roman"/>
          <w:sz w:val="28"/>
          <w:szCs w:val="28"/>
        </w:rPr>
        <w:t xml:space="preserve">лавы Западнодвинского района его полномочия временно </w:t>
      </w:r>
      <w:r w:rsidR="00F84A23" w:rsidRPr="00F84A23">
        <w:rPr>
          <w:rFonts w:ascii="Times New Roman" w:hAnsi="Times New Roman" w:cs="Times New Roman"/>
          <w:sz w:val="28"/>
          <w:szCs w:val="28"/>
        </w:rPr>
        <w:t>исполняет один из заместителей главы а</w:t>
      </w:r>
      <w:r w:rsidRPr="00F84A23">
        <w:rPr>
          <w:rFonts w:ascii="Times New Roman" w:hAnsi="Times New Roman" w:cs="Times New Roman"/>
          <w:sz w:val="28"/>
          <w:szCs w:val="28"/>
        </w:rPr>
        <w:t>дминистрации Западнодвинского района по решению Собрания депутатов Западнодвинского района.</w:t>
      </w:r>
    </w:p>
    <w:p w:rsidR="00C17B3C" w:rsidRPr="00F84A23" w:rsidRDefault="00C17B3C" w:rsidP="00C17B3C">
      <w:pPr>
        <w:pStyle w:val="110"/>
        <w:ind w:firstLine="709"/>
        <w:jc w:val="both"/>
        <w:rPr>
          <w:rFonts w:ascii="Times New Roman" w:hAnsi="Times New Roman" w:cs="Times New Roman"/>
          <w:color w:val="000000" w:themeColor="text1"/>
          <w:sz w:val="28"/>
          <w:szCs w:val="28"/>
        </w:rPr>
      </w:pPr>
      <w:r w:rsidRPr="00F84A23">
        <w:rPr>
          <w:rFonts w:ascii="Times New Roman" w:hAnsi="Times New Roman" w:cs="Times New Roman"/>
          <w:color w:val="000000" w:themeColor="text1"/>
          <w:sz w:val="28"/>
          <w:szCs w:val="28"/>
        </w:rPr>
        <w:t>3. исключен.</w:t>
      </w:r>
    </w:p>
    <w:p w:rsidR="00C17B3C" w:rsidRPr="006A47B0" w:rsidRDefault="00C17B3C" w:rsidP="00C17B3C">
      <w:pPr>
        <w:pStyle w:val="11"/>
        <w:ind w:firstLine="709"/>
        <w:jc w:val="both"/>
        <w:rPr>
          <w:rFonts w:ascii="Times New Roman" w:hAnsi="Times New Roman" w:cs="Times New Roman"/>
          <w:b/>
          <w:bCs/>
          <w:sz w:val="28"/>
          <w:szCs w:val="28"/>
        </w:rPr>
      </w:pPr>
    </w:p>
    <w:p w:rsidR="00C17B3C" w:rsidRPr="00D242AC" w:rsidRDefault="00C17B3C" w:rsidP="00D242AC">
      <w:pPr>
        <w:pStyle w:val="a4"/>
        <w:jc w:val="both"/>
        <w:rPr>
          <w:rFonts w:ascii="Times New Roman" w:hAnsi="Times New Roman" w:cs="Times New Roman"/>
          <w:b/>
          <w:bCs/>
          <w:sz w:val="28"/>
          <w:szCs w:val="28"/>
        </w:rPr>
      </w:pPr>
    </w:p>
    <w:sectPr w:rsidR="00C17B3C" w:rsidRPr="00D242AC" w:rsidSect="0040080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E26"/>
    <w:multiLevelType w:val="hybridMultilevel"/>
    <w:tmpl w:val="2E0A7AE4"/>
    <w:lvl w:ilvl="0" w:tplc="8E8887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AE19D4"/>
    <w:multiLevelType w:val="hybridMultilevel"/>
    <w:tmpl w:val="9D6A6ACC"/>
    <w:lvl w:ilvl="0" w:tplc="56F696B2">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26280429"/>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88692F"/>
    <w:multiLevelType w:val="hybridMultilevel"/>
    <w:tmpl w:val="601CB0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A9C5351"/>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AD1985"/>
    <w:multiLevelType w:val="hybridMultilevel"/>
    <w:tmpl w:val="EBCC8FA2"/>
    <w:lvl w:ilvl="0" w:tplc="19A0564A">
      <w:start w:val="1"/>
      <w:numFmt w:val="decimal"/>
      <w:lvlText w:val="%1)"/>
      <w:lvlJc w:val="left"/>
      <w:pPr>
        <w:tabs>
          <w:tab w:val="num" w:pos="720"/>
        </w:tabs>
        <w:ind w:left="720" w:hanging="360"/>
      </w:pPr>
      <w:rPr>
        <w:rFonts w:ascii="Times New Roman" w:eastAsia="Times New Roman" w:hAnsi="Times New Roman"/>
      </w:rPr>
    </w:lvl>
    <w:lvl w:ilvl="1" w:tplc="B1881CDA">
      <w:start w:val="3"/>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D2B4EFA"/>
    <w:multiLevelType w:val="hybridMultilevel"/>
    <w:tmpl w:val="3D58BC8C"/>
    <w:lvl w:ilvl="0" w:tplc="D35E60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F4F0411"/>
    <w:multiLevelType w:val="hybridMultilevel"/>
    <w:tmpl w:val="3514B6FC"/>
    <w:lvl w:ilvl="0" w:tplc="BE00BB9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208"/>
    <w:rsid w:val="000046B0"/>
    <w:rsid w:val="0000611C"/>
    <w:rsid w:val="0001431E"/>
    <w:rsid w:val="0001487E"/>
    <w:rsid w:val="00015C6D"/>
    <w:rsid w:val="00020988"/>
    <w:rsid w:val="0002348F"/>
    <w:rsid w:val="00027D25"/>
    <w:rsid w:val="000409AF"/>
    <w:rsid w:val="00042781"/>
    <w:rsid w:val="00045A31"/>
    <w:rsid w:val="00051586"/>
    <w:rsid w:val="00061C83"/>
    <w:rsid w:val="00085C40"/>
    <w:rsid w:val="00086724"/>
    <w:rsid w:val="00097B7E"/>
    <w:rsid w:val="000A30C9"/>
    <w:rsid w:val="000A5115"/>
    <w:rsid w:val="000A658A"/>
    <w:rsid w:val="000A7A16"/>
    <w:rsid w:val="000B0E35"/>
    <w:rsid w:val="000B715B"/>
    <w:rsid w:val="000C35BE"/>
    <w:rsid w:val="000D2BAC"/>
    <w:rsid w:val="000D3A5D"/>
    <w:rsid w:val="000E40ED"/>
    <w:rsid w:val="000E545A"/>
    <w:rsid w:val="00104596"/>
    <w:rsid w:val="0010785C"/>
    <w:rsid w:val="00110C07"/>
    <w:rsid w:val="00111419"/>
    <w:rsid w:val="001146EC"/>
    <w:rsid w:val="0011609F"/>
    <w:rsid w:val="00117E5C"/>
    <w:rsid w:val="0012308F"/>
    <w:rsid w:val="001255BA"/>
    <w:rsid w:val="0013111A"/>
    <w:rsid w:val="00133243"/>
    <w:rsid w:val="001433A1"/>
    <w:rsid w:val="001454E7"/>
    <w:rsid w:val="00147615"/>
    <w:rsid w:val="00151D0B"/>
    <w:rsid w:val="001558CE"/>
    <w:rsid w:val="00161ECF"/>
    <w:rsid w:val="001620B0"/>
    <w:rsid w:val="00164998"/>
    <w:rsid w:val="00171527"/>
    <w:rsid w:val="00175774"/>
    <w:rsid w:val="00177520"/>
    <w:rsid w:val="00182338"/>
    <w:rsid w:val="001850F7"/>
    <w:rsid w:val="001903F2"/>
    <w:rsid w:val="00193B3D"/>
    <w:rsid w:val="001A2000"/>
    <w:rsid w:val="001B0678"/>
    <w:rsid w:val="001B2A26"/>
    <w:rsid w:val="001C195B"/>
    <w:rsid w:val="001C19B7"/>
    <w:rsid w:val="001C2D41"/>
    <w:rsid w:val="001C6543"/>
    <w:rsid w:val="001C6E09"/>
    <w:rsid w:val="001D185F"/>
    <w:rsid w:val="001D2935"/>
    <w:rsid w:val="001E07DC"/>
    <w:rsid w:val="001E3436"/>
    <w:rsid w:val="001F5B7F"/>
    <w:rsid w:val="001F5DE9"/>
    <w:rsid w:val="001F7464"/>
    <w:rsid w:val="00200514"/>
    <w:rsid w:val="00206253"/>
    <w:rsid w:val="00211CEF"/>
    <w:rsid w:val="0021438C"/>
    <w:rsid w:val="00216301"/>
    <w:rsid w:val="00216F8E"/>
    <w:rsid w:val="002345E1"/>
    <w:rsid w:val="002401D0"/>
    <w:rsid w:val="00241369"/>
    <w:rsid w:val="002428E3"/>
    <w:rsid w:val="002563AE"/>
    <w:rsid w:val="002633BF"/>
    <w:rsid w:val="002649E4"/>
    <w:rsid w:val="00273C78"/>
    <w:rsid w:val="00275840"/>
    <w:rsid w:val="002801B6"/>
    <w:rsid w:val="00280E0C"/>
    <w:rsid w:val="00281572"/>
    <w:rsid w:val="00283B4D"/>
    <w:rsid w:val="00286190"/>
    <w:rsid w:val="00294C2E"/>
    <w:rsid w:val="002A1B9B"/>
    <w:rsid w:val="002A27B5"/>
    <w:rsid w:val="002A3F75"/>
    <w:rsid w:val="002A5495"/>
    <w:rsid w:val="002A5BAB"/>
    <w:rsid w:val="002A7984"/>
    <w:rsid w:val="002B0A69"/>
    <w:rsid w:val="002B1959"/>
    <w:rsid w:val="002B4208"/>
    <w:rsid w:val="002B4C49"/>
    <w:rsid w:val="002C25EA"/>
    <w:rsid w:val="002C463E"/>
    <w:rsid w:val="002C6D42"/>
    <w:rsid w:val="002D352B"/>
    <w:rsid w:val="002D7AED"/>
    <w:rsid w:val="002E28B7"/>
    <w:rsid w:val="002F2999"/>
    <w:rsid w:val="002F550A"/>
    <w:rsid w:val="0031557A"/>
    <w:rsid w:val="00321186"/>
    <w:rsid w:val="00334A9F"/>
    <w:rsid w:val="0033745D"/>
    <w:rsid w:val="00351130"/>
    <w:rsid w:val="00354FD5"/>
    <w:rsid w:val="00356CC9"/>
    <w:rsid w:val="00357943"/>
    <w:rsid w:val="00361720"/>
    <w:rsid w:val="00364095"/>
    <w:rsid w:val="003642A0"/>
    <w:rsid w:val="00366B45"/>
    <w:rsid w:val="00366D02"/>
    <w:rsid w:val="00367385"/>
    <w:rsid w:val="00374903"/>
    <w:rsid w:val="003859EE"/>
    <w:rsid w:val="00391D38"/>
    <w:rsid w:val="003933E0"/>
    <w:rsid w:val="00396EB0"/>
    <w:rsid w:val="003A0DC0"/>
    <w:rsid w:val="003B24D2"/>
    <w:rsid w:val="003B6425"/>
    <w:rsid w:val="003C0A46"/>
    <w:rsid w:val="003C2DD2"/>
    <w:rsid w:val="003C410B"/>
    <w:rsid w:val="003D0003"/>
    <w:rsid w:val="003D15D9"/>
    <w:rsid w:val="003D1B6C"/>
    <w:rsid w:val="003D2FBC"/>
    <w:rsid w:val="003D42AD"/>
    <w:rsid w:val="003D5BE2"/>
    <w:rsid w:val="003D707A"/>
    <w:rsid w:val="003E205D"/>
    <w:rsid w:val="003E22AC"/>
    <w:rsid w:val="003E3C11"/>
    <w:rsid w:val="003E4AA2"/>
    <w:rsid w:val="003E5877"/>
    <w:rsid w:val="003F1E21"/>
    <w:rsid w:val="003F4845"/>
    <w:rsid w:val="00400803"/>
    <w:rsid w:val="00400C87"/>
    <w:rsid w:val="00407B79"/>
    <w:rsid w:val="00410766"/>
    <w:rsid w:val="00414500"/>
    <w:rsid w:val="004173D7"/>
    <w:rsid w:val="0043426F"/>
    <w:rsid w:val="00437713"/>
    <w:rsid w:val="00443083"/>
    <w:rsid w:val="0044539D"/>
    <w:rsid w:val="004461C3"/>
    <w:rsid w:val="00454473"/>
    <w:rsid w:val="004607A9"/>
    <w:rsid w:val="0046191B"/>
    <w:rsid w:val="00466E10"/>
    <w:rsid w:val="004724D1"/>
    <w:rsid w:val="0047535D"/>
    <w:rsid w:val="00477DBC"/>
    <w:rsid w:val="00493331"/>
    <w:rsid w:val="00493B3D"/>
    <w:rsid w:val="00497FB1"/>
    <w:rsid w:val="004A0210"/>
    <w:rsid w:val="004B034D"/>
    <w:rsid w:val="004B0C32"/>
    <w:rsid w:val="004B6212"/>
    <w:rsid w:val="004B6978"/>
    <w:rsid w:val="004B6BC3"/>
    <w:rsid w:val="004C0C52"/>
    <w:rsid w:val="004D0488"/>
    <w:rsid w:val="004D59C7"/>
    <w:rsid w:val="004E37EF"/>
    <w:rsid w:val="004F0EA5"/>
    <w:rsid w:val="004F6EB1"/>
    <w:rsid w:val="0050040F"/>
    <w:rsid w:val="00502B27"/>
    <w:rsid w:val="00502D75"/>
    <w:rsid w:val="00503B6A"/>
    <w:rsid w:val="00520027"/>
    <w:rsid w:val="00521B57"/>
    <w:rsid w:val="0052585D"/>
    <w:rsid w:val="005369E9"/>
    <w:rsid w:val="005471A5"/>
    <w:rsid w:val="00547ACE"/>
    <w:rsid w:val="00553F71"/>
    <w:rsid w:val="00554152"/>
    <w:rsid w:val="00563F5E"/>
    <w:rsid w:val="0056537E"/>
    <w:rsid w:val="00567BF2"/>
    <w:rsid w:val="00572C59"/>
    <w:rsid w:val="005816B6"/>
    <w:rsid w:val="0058303E"/>
    <w:rsid w:val="0058603D"/>
    <w:rsid w:val="00595323"/>
    <w:rsid w:val="005A1F08"/>
    <w:rsid w:val="005A4F06"/>
    <w:rsid w:val="005B13BC"/>
    <w:rsid w:val="005C2D74"/>
    <w:rsid w:val="005C4EB2"/>
    <w:rsid w:val="005D0926"/>
    <w:rsid w:val="005D18F3"/>
    <w:rsid w:val="005E0823"/>
    <w:rsid w:val="005E2C24"/>
    <w:rsid w:val="005F1337"/>
    <w:rsid w:val="00603260"/>
    <w:rsid w:val="006061C3"/>
    <w:rsid w:val="0061199B"/>
    <w:rsid w:val="00612C79"/>
    <w:rsid w:val="00612F2E"/>
    <w:rsid w:val="006176C8"/>
    <w:rsid w:val="00622A45"/>
    <w:rsid w:val="006301FF"/>
    <w:rsid w:val="00636D37"/>
    <w:rsid w:val="00636D68"/>
    <w:rsid w:val="006453D3"/>
    <w:rsid w:val="006605A0"/>
    <w:rsid w:val="00660EDF"/>
    <w:rsid w:val="006676B2"/>
    <w:rsid w:val="00673C3E"/>
    <w:rsid w:val="006743F4"/>
    <w:rsid w:val="00677766"/>
    <w:rsid w:val="00677E6E"/>
    <w:rsid w:val="0068009C"/>
    <w:rsid w:val="00682305"/>
    <w:rsid w:val="00687A22"/>
    <w:rsid w:val="0069143E"/>
    <w:rsid w:val="006A2410"/>
    <w:rsid w:val="006A47B0"/>
    <w:rsid w:val="006B42C5"/>
    <w:rsid w:val="006B7320"/>
    <w:rsid w:val="006C1E71"/>
    <w:rsid w:val="006C74DE"/>
    <w:rsid w:val="006C7B4D"/>
    <w:rsid w:val="006D36FA"/>
    <w:rsid w:val="006D3AE1"/>
    <w:rsid w:val="006D6171"/>
    <w:rsid w:val="006E5082"/>
    <w:rsid w:val="006F0531"/>
    <w:rsid w:val="006F2781"/>
    <w:rsid w:val="007035AA"/>
    <w:rsid w:val="007171A6"/>
    <w:rsid w:val="00725C0A"/>
    <w:rsid w:val="00730EFD"/>
    <w:rsid w:val="00736235"/>
    <w:rsid w:val="00740A0F"/>
    <w:rsid w:val="00744657"/>
    <w:rsid w:val="00753CB4"/>
    <w:rsid w:val="00755E61"/>
    <w:rsid w:val="00757D63"/>
    <w:rsid w:val="00777101"/>
    <w:rsid w:val="00781309"/>
    <w:rsid w:val="00790AD0"/>
    <w:rsid w:val="00790E29"/>
    <w:rsid w:val="0079129A"/>
    <w:rsid w:val="00792B07"/>
    <w:rsid w:val="0079363A"/>
    <w:rsid w:val="007A00E0"/>
    <w:rsid w:val="007B2E47"/>
    <w:rsid w:val="007B6AC9"/>
    <w:rsid w:val="007D2273"/>
    <w:rsid w:val="007D5C5E"/>
    <w:rsid w:val="007E1A24"/>
    <w:rsid w:val="007E1DEF"/>
    <w:rsid w:val="007E24BA"/>
    <w:rsid w:val="007E42B6"/>
    <w:rsid w:val="007E6A9C"/>
    <w:rsid w:val="008003EB"/>
    <w:rsid w:val="008078AE"/>
    <w:rsid w:val="00815EEE"/>
    <w:rsid w:val="00822964"/>
    <w:rsid w:val="00823043"/>
    <w:rsid w:val="008236F5"/>
    <w:rsid w:val="00824B56"/>
    <w:rsid w:val="00830F4E"/>
    <w:rsid w:val="00840796"/>
    <w:rsid w:val="0084083F"/>
    <w:rsid w:val="00852341"/>
    <w:rsid w:val="008532B1"/>
    <w:rsid w:val="00855193"/>
    <w:rsid w:val="00860019"/>
    <w:rsid w:val="008666D8"/>
    <w:rsid w:val="00873456"/>
    <w:rsid w:val="00874C4B"/>
    <w:rsid w:val="00875F1C"/>
    <w:rsid w:val="00877004"/>
    <w:rsid w:val="00877722"/>
    <w:rsid w:val="00877AD2"/>
    <w:rsid w:val="00881283"/>
    <w:rsid w:val="00883E0C"/>
    <w:rsid w:val="008911CC"/>
    <w:rsid w:val="008A2245"/>
    <w:rsid w:val="008A384F"/>
    <w:rsid w:val="008B599D"/>
    <w:rsid w:val="008C050B"/>
    <w:rsid w:val="008C0CB5"/>
    <w:rsid w:val="008C1450"/>
    <w:rsid w:val="008C4055"/>
    <w:rsid w:val="008D0727"/>
    <w:rsid w:val="008F143D"/>
    <w:rsid w:val="008F2207"/>
    <w:rsid w:val="008F27FD"/>
    <w:rsid w:val="008F2EBE"/>
    <w:rsid w:val="008F3AA8"/>
    <w:rsid w:val="00900121"/>
    <w:rsid w:val="00900476"/>
    <w:rsid w:val="00900C1B"/>
    <w:rsid w:val="0090593C"/>
    <w:rsid w:val="00910258"/>
    <w:rsid w:val="00913ED2"/>
    <w:rsid w:val="00920887"/>
    <w:rsid w:val="0093662F"/>
    <w:rsid w:val="009403E6"/>
    <w:rsid w:val="00940E2E"/>
    <w:rsid w:val="00940E6C"/>
    <w:rsid w:val="00940FD4"/>
    <w:rsid w:val="00944A25"/>
    <w:rsid w:val="00960524"/>
    <w:rsid w:val="009615EB"/>
    <w:rsid w:val="00962099"/>
    <w:rsid w:val="00962AB2"/>
    <w:rsid w:val="00962BD2"/>
    <w:rsid w:val="009673A3"/>
    <w:rsid w:val="00975CF3"/>
    <w:rsid w:val="009902AE"/>
    <w:rsid w:val="0099205D"/>
    <w:rsid w:val="009973B5"/>
    <w:rsid w:val="00997C7E"/>
    <w:rsid w:val="009A2E71"/>
    <w:rsid w:val="009A4D92"/>
    <w:rsid w:val="009B1883"/>
    <w:rsid w:val="009B596E"/>
    <w:rsid w:val="009C1EDF"/>
    <w:rsid w:val="009C4575"/>
    <w:rsid w:val="009C7D19"/>
    <w:rsid w:val="009E0686"/>
    <w:rsid w:val="009E0FB3"/>
    <w:rsid w:val="009E6204"/>
    <w:rsid w:val="009F3ECC"/>
    <w:rsid w:val="00A02161"/>
    <w:rsid w:val="00A06CD2"/>
    <w:rsid w:val="00A15A87"/>
    <w:rsid w:val="00A1602A"/>
    <w:rsid w:val="00A31F61"/>
    <w:rsid w:val="00A363DB"/>
    <w:rsid w:val="00A40907"/>
    <w:rsid w:val="00A461FD"/>
    <w:rsid w:val="00A5659D"/>
    <w:rsid w:val="00A643D4"/>
    <w:rsid w:val="00A701C6"/>
    <w:rsid w:val="00A70493"/>
    <w:rsid w:val="00A71187"/>
    <w:rsid w:val="00A713C6"/>
    <w:rsid w:val="00A815BA"/>
    <w:rsid w:val="00A86552"/>
    <w:rsid w:val="00A91504"/>
    <w:rsid w:val="00AA1D3D"/>
    <w:rsid w:val="00AC5CCC"/>
    <w:rsid w:val="00AD0636"/>
    <w:rsid w:val="00AD3590"/>
    <w:rsid w:val="00AD6BCB"/>
    <w:rsid w:val="00AE1660"/>
    <w:rsid w:val="00AE1FAE"/>
    <w:rsid w:val="00AF0A4D"/>
    <w:rsid w:val="00AF7FF9"/>
    <w:rsid w:val="00B0097B"/>
    <w:rsid w:val="00B02D9B"/>
    <w:rsid w:val="00B0507C"/>
    <w:rsid w:val="00B133E7"/>
    <w:rsid w:val="00B13B0E"/>
    <w:rsid w:val="00B14119"/>
    <w:rsid w:val="00B14378"/>
    <w:rsid w:val="00B15487"/>
    <w:rsid w:val="00B30F85"/>
    <w:rsid w:val="00B34CAB"/>
    <w:rsid w:val="00B36565"/>
    <w:rsid w:val="00B421A9"/>
    <w:rsid w:val="00B42930"/>
    <w:rsid w:val="00B50714"/>
    <w:rsid w:val="00B517FF"/>
    <w:rsid w:val="00B54246"/>
    <w:rsid w:val="00B54487"/>
    <w:rsid w:val="00B62C28"/>
    <w:rsid w:val="00B630A3"/>
    <w:rsid w:val="00B64115"/>
    <w:rsid w:val="00B64325"/>
    <w:rsid w:val="00B653CF"/>
    <w:rsid w:val="00B72829"/>
    <w:rsid w:val="00B74023"/>
    <w:rsid w:val="00B77D4B"/>
    <w:rsid w:val="00B93759"/>
    <w:rsid w:val="00B96807"/>
    <w:rsid w:val="00BA4CE7"/>
    <w:rsid w:val="00BB26DA"/>
    <w:rsid w:val="00BC19A4"/>
    <w:rsid w:val="00BC4D69"/>
    <w:rsid w:val="00BC7A53"/>
    <w:rsid w:val="00BD19CF"/>
    <w:rsid w:val="00BD3EFA"/>
    <w:rsid w:val="00BD46A3"/>
    <w:rsid w:val="00BD6FA3"/>
    <w:rsid w:val="00BE33DC"/>
    <w:rsid w:val="00BE3F38"/>
    <w:rsid w:val="00BE471B"/>
    <w:rsid w:val="00BE4A48"/>
    <w:rsid w:val="00BF2486"/>
    <w:rsid w:val="00C03A9C"/>
    <w:rsid w:val="00C055D4"/>
    <w:rsid w:val="00C15280"/>
    <w:rsid w:val="00C17B3C"/>
    <w:rsid w:val="00C35439"/>
    <w:rsid w:val="00C43C87"/>
    <w:rsid w:val="00C45812"/>
    <w:rsid w:val="00C65C6E"/>
    <w:rsid w:val="00C6641C"/>
    <w:rsid w:val="00C665B5"/>
    <w:rsid w:val="00C66B62"/>
    <w:rsid w:val="00C72B24"/>
    <w:rsid w:val="00C7410F"/>
    <w:rsid w:val="00C80635"/>
    <w:rsid w:val="00C8134C"/>
    <w:rsid w:val="00C86872"/>
    <w:rsid w:val="00C941D8"/>
    <w:rsid w:val="00C959ED"/>
    <w:rsid w:val="00CA3E45"/>
    <w:rsid w:val="00CA61CF"/>
    <w:rsid w:val="00CB3287"/>
    <w:rsid w:val="00CC1027"/>
    <w:rsid w:val="00CC161E"/>
    <w:rsid w:val="00CC3A98"/>
    <w:rsid w:val="00CC7F06"/>
    <w:rsid w:val="00CD15AC"/>
    <w:rsid w:val="00CD19C5"/>
    <w:rsid w:val="00CD795F"/>
    <w:rsid w:val="00CE0C5D"/>
    <w:rsid w:val="00CE21F2"/>
    <w:rsid w:val="00CE4B86"/>
    <w:rsid w:val="00CE6B5D"/>
    <w:rsid w:val="00CF502B"/>
    <w:rsid w:val="00CF784E"/>
    <w:rsid w:val="00D01817"/>
    <w:rsid w:val="00D030DE"/>
    <w:rsid w:val="00D05E1B"/>
    <w:rsid w:val="00D07E79"/>
    <w:rsid w:val="00D11B78"/>
    <w:rsid w:val="00D16C4D"/>
    <w:rsid w:val="00D16D07"/>
    <w:rsid w:val="00D21E7C"/>
    <w:rsid w:val="00D242AC"/>
    <w:rsid w:val="00D2706F"/>
    <w:rsid w:val="00D33557"/>
    <w:rsid w:val="00D35379"/>
    <w:rsid w:val="00D3682D"/>
    <w:rsid w:val="00D4152F"/>
    <w:rsid w:val="00D451A0"/>
    <w:rsid w:val="00D5141E"/>
    <w:rsid w:val="00D608E4"/>
    <w:rsid w:val="00D659A7"/>
    <w:rsid w:val="00D72B73"/>
    <w:rsid w:val="00D8081F"/>
    <w:rsid w:val="00D84CEB"/>
    <w:rsid w:val="00D9166C"/>
    <w:rsid w:val="00D978E8"/>
    <w:rsid w:val="00DA1156"/>
    <w:rsid w:val="00DA44DB"/>
    <w:rsid w:val="00DB370E"/>
    <w:rsid w:val="00DC3A81"/>
    <w:rsid w:val="00DC6BBE"/>
    <w:rsid w:val="00DC7BB6"/>
    <w:rsid w:val="00DD0F6E"/>
    <w:rsid w:val="00DD5D34"/>
    <w:rsid w:val="00DE1D66"/>
    <w:rsid w:val="00DE2CE9"/>
    <w:rsid w:val="00DE7F5F"/>
    <w:rsid w:val="00DF5C52"/>
    <w:rsid w:val="00DF6597"/>
    <w:rsid w:val="00E0181B"/>
    <w:rsid w:val="00E02AA3"/>
    <w:rsid w:val="00E1456E"/>
    <w:rsid w:val="00E154FC"/>
    <w:rsid w:val="00E170C6"/>
    <w:rsid w:val="00E20003"/>
    <w:rsid w:val="00E20CC3"/>
    <w:rsid w:val="00E322B4"/>
    <w:rsid w:val="00E3239F"/>
    <w:rsid w:val="00E414D6"/>
    <w:rsid w:val="00E44EB0"/>
    <w:rsid w:val="00E455B6"/>
    <w:rsid w:val="00E4770F"/>
    <w:rsid w:val="00E5765C"/>
    <w:rsid w:val="00E63AB8"/>
    <w:rsid w:val="00E65DED"/>
    <w:rsid w:val="00E70792"/>
    <w:rsid w:val="00E715FA"/>
    <w:rsid w:val="00E72FF8"/>
    <w:rsid w:val="00E74FB9"/>
    <w:rsid w:val="00E804F8"/>
    <w:rsid w:val="00E86EE0"/>
    <w:rsid w:val="00E91A79"/>
    <w:rsid w:val="00E9600C"/>
    <w:rsid w:val="00E9720D"/>
    <w:rsid w:val="00EA27D2"/>
    <w:rsid w:val="00EA2DA2"/>
    <w:rsid w:val="00EA2F69"/>
    <w:rsid w:val="00EA5C46"/>
    <w:rsid w:val="00EA5F79"/>
    <w:rsid w:val="00EB0AEB"/>
    <w:rsid w:val="00EB19F9"/>
    <w:rsid w:val="00EC2730"/>
    <w:rsid w:val="00EC51FC"/>
    <w:rsid w:val="00EC791C"/>
    <w:rsid w:val="00ED2058"/>
    <w:rsid w:val="00ED7341"/>
    <w:rsid w:val="00ED7AEC"/>
    <w:rsid w:val="00EE2F91"/>
    <w:rsid w:val="00EF096A"/>
    <w:rsid w:val="00EF2DB7"/>
    <w:rsid w:val="00EF3886"/>
    <w:rsid w:val="00EF3911"/>
    <w:rsid w:val="00EF4E9D"/>
    <w:rsid w:val="00F157BA"/>
    <w:rsid w:val="00F16B04"/>
    <w:rsid w:val="00F174FF"/>
    <w:rsid w:val="00F23218"/>
    <w:rsid w:val="00F24BC8"/>
    <w:rsid w:val="00F26E65"/>
    <w:rsid w:val="00F30506"/>
    <w:rsid w:val="00F32AA2"/>
    <w:rsid w:val="00F32C63"/>
    <w:rsid w:val="00F44530"/>
    <w:rsid w:val="00F45E08"/>
    <w:rsid w:val="00F509C6"/>
    <w:rsid w:val="00F51E99"/>
    <w:rsid w:val="00F74DF4"/>
    <w:rsid w:val="00F751EB"/>
    <w:rsid w:val="00F84A23"/>
    <w:rsid w:val="00F85D55"/>
    <w:rsid w:val="00F86CA5"/>
    <w:rsid w:val="00F86FD6"/>
    <w:rsid w:val="00F87F4A"/>
    <w:rsid w:val="00F916FD"/>
    <w:rsid w:val="00F91D7E"/>
    <w:rsid w:val="00FA3E46"/>
    <w:rsid w:val="00FA67C9"/>
    <w:rsid w:val="00FB245E"/>
    <w:rsid w:val="00FB50A6"/>
    <w:rsid w:val="00FB6054"/>
    <w:rsid w:val="00FB667C"/>
    <w:rsid w:val="00FB7007"/>
    <w:rsid w:val="00FC10C8"/>
    <w:rsid w:val="00FC186C"/>
    <w:rsid w:val="00FD0DCE"/>
    <w:rsid w:val="00FD606E"/>
    <w:rsid w:val="00FD7F8F"/>
    <w:rsid w:val="00FE2164"/>
    <w:rsid w:val="00FE6DED"/>
    <w:rsid w:val="00FF01E4"/>
    <w:rsid w:val="00FF4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08"/>
    <w:pPr>
      <w:spacing w:after="200" w:line="276" w:lineRule="auto"/>
    </w:pPr>
    <w:rPr>
      <w:rFonts w:eastAsia="Times New Roman" w:cs="Calibri"/>
      <w:sz w:val="22"/>
      <w:szCs w:val="22"/>
    </w:rPr>
  </w:style>
  <w:style w:type="paragraph" w:styleId="1">
    <w:name w:val="heading 1"/>
    <w:basedOn w:val="a"/>
    <w:next w:val="a"/>
    <w:link w:val="10"/>
    <w:uiPriority w:val="99"/>
    <w:qFormat/>
    <w:rsid w:val="00D33557"/>
    <w:pPr>
      <w:keepNext/>
      <w:spacing w:after="0" w:line="240" w:lineRule="auto"/>
      <w:jc w:val="center"/>
      <w:outlineLvl w:val="0"/>
    </w:pPr>
    <w:rPr>
      <w:rFonts w:ascii="Times New Roman" w:hAnsi="Times New Roman" w:cs="Times New Roman"/>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3557"/>
    <w:rPr>
      <w:rFonts w:ascii="Times New Roman" w:hAnsi="Times New Roman" w:cs="Times New Roman"/>
      <w:b/>
      <w:bCs/>
      <w:sz w:val="24"/>
      <w:szCs w:val="24"/>
      <w:lang w:eastAsia="ru-RU"/>
    </w:rPr>
  </w:style>
  <w:style w:type="paragraph" w:customStyle="1" w:styleId="11">
    <w:name w:val="Без интервала1"/>
    <w:uiPriority w:val="99"/>
    <w:rsid w:val="002B4208"/>
    <w:rPr>
      <w:rFonts w:eastAsia="Times New Roman" w:cs="Calibri"/>
      <w:sz w:val="22"/>
      <w:szCs w:val="22"/>
    </w:rPr>
  </w:style>
  <w:style w:type="paragraph" w:customStyle="1" w:styleId="ConsNormal">
    <w:name w:val="ConsNormal"/>
    <w:uiPriority w:val="99"/>
    <w:rsid w:val="002B4208"/>
    <w:pPr>
      <w:ind w:firstLine="720"/>
    </w:pPr>
    <w:rPr>
      <w:rFonts w:ascii="Arial" w:eastAsia="Times New Roman" w:hAnsi="Arial" w:cs="Arial"/>
    </w:rPr>
  </w:style>
  <w:style w:type="paragraph" w:customStyle="1" w:styleId="110">
    <w:name w:val="Без интервала11"/>
    <w:uiPriority w:val="99"/>
    <w:rsid w:val="004F6EB1"/>
    <w:rPr>
      <w:rFonts w:eastAsia="Times New Roman" w:cs="Calibri"/>
      <w:sz w:val="22"/>
      <w:szCs w:val="22"/>
    </w:rPr>
  </w:style>
  <w:style w:type="paragraph" w:styleId="a3">
    <w:name w:val="List Paragraph"/>
    <w:basedOn w:val="a"/>
    <w:uiPriority w:val="99"/>
    <w:qFormat/>
    <w:rsid w:val="002401D0"/>
    <w:pPr>
      <w:ind w:left="720"/>
    </w:pPr>
  </w:style>
  <w:style w:type="paragraph" w:customStyle="1" w:styleId="2">
    <w:name w:val="Без интервала2"/>
    <w:uiPriority w:val="99"/>
    <w:rsid w:val="00D608E4"/>
    <w:rPr>
      <w:rFonts w:eastAsia="Times New Roman" w:cs="Calibri"/>
      <w:sz w:val="22"/>
      <w:szCs w:val="22"/>
    </w:rPr>
  </w:style>
  <w:style w:type="paragraph" w:styleId="20">
    <w:name w:val="Body Text 2"/>
    <w:basedOn w:val="a"/>
    <w:link w:val="21"/>
    <w:uiPriority w:val="99"/>
    <w:rsid w:val="00D33557"/>
    <w:pPr>
      <w:spacing w:after="0" w:line="240" w:lineRule="auto"/>
      <w:jc w:val="both"/>
    </w:pPr>
    <w:rPr>
      <w:rFonts w:ascii="Times New Roman" w:hAnsi="Times New Roman" w:cs="Times New Roman"/>
      <w:sz w:val="28"/>
      <w:szCs w:val="28"/>
    </w:rPr>
  </w:style>
  <w:style w:type="character" w:customStyle="1" w:styleId="21">
    <w:name w:val="Основной текст 2 Знак"/>
    <w:basedOn w:val="a0"/>
    <w:link w:val="20"/>
    <w:uiPriority w:val="99"/>
    <w:locked/>
    <w:rsid w:val="00D33557"/>
    <w:rPr>
      <w:rFonts w:ascii="Times New Roman" w:hAnsi="Times New Roman" w:cs="Times New Roman"/>
      <w:sz w:val="24"/>
      <w:szCs w:val="24"/>
      <w:lang w:eastAsia="ru-RU"/>
    </w:rPr>
  </w:style>
  <w:style w:type="paragraph" w:customStyle="1" w:styleId="3">
    <w:name w:val="Без интервала3"/>
    <w:uiPriority w:val="99"/>
    <w:rsid w:val="003F1E21"/>
    <w:rPr>
      <w:rFonts w:eastAsia="Times New Roman" w:cs="Calibri"/>
      <w:sz w:val="22"/>
      <w:szCs w:val="22"/>
    </w:rPr>
  </w:style>
  <w:style w:type="paragraph" w:customStyle="1" w:styleId="4">
    <w:name w:val="Без интервала4"/>
    <w:uiPriority w:val="99"/>
    <w:rsid w:val="00E414D6"/>
    <w:rPr>
      <w:rFonts w:eastAsia="Times New Roman" w:cs="Calibri"/>
      <w:sz w:val="22"/>
      <w:szCs w:val="22"/>
    </w:rPr>
  </w:style>
  <w:style w:type="paragraph" w:styleId="a4">
    <w:name w:val="No Spacing"/>
    <w:uiPriority w:val="99"/>
    <w:qFormat/>
    <w:rsid w:val="00563F5E"/>
    <w:rPr>
      <w:rFonts w:eastAsia="Times New Roman" w:cs="Calibri"/>
      <w:sz w:val="22"/>
      <w:szCs w:val="22"/>
    </w:rPr>
  </w:style>
  <w:style w:type="paragraph" w:customStyle="1" w:styleId="5">
    <w:name w:val="Без интервала5"/>
    <w:rsid w:val="00C7410F"/>
    <w:rPr>
      <w:rFonts w:eastAsia="Times New Roman" w:cs="Calibri"/>
      <w:sz w:val="22"/>
      <w:szCs w:val="22"/>
    </w:rPr>
  </w:style>
  <w:style w:type="paragraph" w:customStyle="1" w:styleId="a5">
    <w:name w:val="Знак"/>
    <w:basedOn w:val="a"/>
    <w:uiPriority w:val="99"/>
    <w:rsid w:val="00C7410F"/>
    <w:pPr>
      <w:spacing w:after="0" w:line="240" w:lineRule="auto"/>
    </w:pPr>
    <w:rPr>
      <w:rFonts w:ascii="Verdana" w:hAnsi="Verdana" w:cs="Verdana"/>
      <w:sz w:val="20"/>
      <w:szCs w:val="20"/>
      <w:lang w:val="en-US" w:eastAsia="en-US"/>
    </w:rPr>
  </w:style>
  <w:style w:type="character" w:styleId="a6">
    <w:name w:val="Hyperlink"/>
    <w:basedOn w:val="a0"/>
    <w:uiPriority w:val="99"/>
    <w:semiHidden/>
    <w:rsid w:val="00962099"/>
    <w:rPr>
      <w:color w:val="0000FF"/>
      <w:u w:val="none"/>
      <w:effect w:val="none"/>
    </w:rPr>
  </w:style>
  <w:style w:type="paragraph" w:customStyle="1" w:styleId="6">
    <w:name w:val="Без интервала6"/>
    <w:uiPriority w:val="99"/>
    <w:rsid w:val="00962099"/>
    <w:rPr>
      <w:rFonts w:eastAsia="Times New Roman" w:cs="Calibri"/>
      <w:sz w:val="22"/>
      <w:szCs w:val="22"/>
    </w:rPr>
  </w:style>
  <w:style w:type="paragraph" w:customStyle="1" w:styleId="7">
    <w:name w:val="Без интервала7"/>
    <w:uiPriority w:val="99"/>
    <w:rsid w:val="00D11B78"/>
    <w:rPr>
      <w:rFonts w:eastAsia="Times New Roman" w:cs="Calibri"/>
      <w:sz w:val="22"/>
      <w:szCs w:val="22"/>
    </w:rPr>
  </w:style>
  <w:style w:type="paragraph" w:customStyle="1" w:styleId="8">
    <w:name w:val="Без интервала8"/>
    <w:uiPriority w:val="99"/>
    <w:rsid w:val="00FB6054"/>
    <w:rPr>
      <w:rFonts w:eastAsia="Times New Roman" w:cs="Calibri"/>
      <w:sz w:val="22"/>
      <w:szCs w:val="22"/>
    </w:rPr>
  </w:style>
  <w:style w:type="paragraph" w:customStyle="1" w:styleId="9">
    <w:name w:val="Без интервала9"/>
    <w:uiPriority w:val="99"/>
    <w:rsid w:val="00940FD4"/>
    <w:rPr>
      <w:rFonts w:eastAsia="Times New Roman" w:cs="Calibri"/>
      <w:sz w:val="22"/>
      <w:szCs w:val="22"/>
    </w:rPr>
  </w:style>
  <w:style w:type="paragraph" w:customStyle="1" w:styleId="100">
    <w:name w:val="Без интервала10"/>
    <w:uiPriority w:val="99"/>
    <w:rsid w:val="00D030DE"/>
    <w:rPr>
      <w:rFonts w:eastAsia="Times New Roman" w:cs="Calibri"/>
      <w:sz w:val="22"/>
      <w:szCs w:val="22"/>
    </w:rPr>
  </w:style>
  <w:style w:type="paragraph" w:customStyle="1" w:styleId="ConsPlusNormal">
    <w:name w:val="ConsPlusNormal"/>
    <w:rsid w:val="002B4C49"/>
    <w:pPr>
      <w:autoSpaceDE w:val="0"/>
      <w:autoSpaceDN w:val="0"/>
      <w:adjustRightInd w:val="0"/>
    </w:pPr>
    <w:rPr>
      <w:rFonts w:ascii="Arial" w:eastAsia="Times New Roman" w:hAnsi="Arial" w:cs="Arial"/>
    </w:rPr>
  </w:style>
  <w:style w:type="paragraph" w:customStyle="1" w:styleId="12">
    <w:name w:val="Без интервала12"/>
    <w:uiPriority w:val="99"/>
    <w:rsid w:val="00E322B4"/>
    <w:rPr>
      <w:rFonts w:eastAsia="Times New Roman" w:cs="Calibri"/>
      <w:sz w:val="22"/>
      <w:szCs w:val="22"/>
    </w:rPr>
  </w:style>
  <w:style w:type="paragraph" w:customStyle="1" w:styleId="13">
    <w:name w:val="Без интервала13"/>
    <w:uiPriority w:val="99"/>
    <w:rsid w:val="000046B0"/>
    <w:rPr>
      <w:rFonts w:eastAsia="Times New Roman" w:cs="Calibri"/>
      <w:sz w:val="22"/>
      <w:szCs w:val="22"/>
    </w:rPr>
  </w:style>
  <w:style w:type="paragraph" w:styleId="a7">
    <w:name w:val="Balloon Text"/>
    <w:basedOn w:val="a"/>
    <w:link w:val="a8"/>
    <w:uiPriority w:val="99"/>
    <w:semiHidden/>
    <w:rsid w:val="00DF5C52"/>
    <w:rPr>
      <w:rFonts w:ascii="Tahoma" w:hAnsi="Tahoma" w:cs="Tahoma"/>
      <w:sz w:val="16"/>
      <w:szCs w:val="16"/>
    </w:rPr>
  </w:style>
  <w:style w:type="character" w:customStyle="1" w:styleId="a8">
    <w:name w:val="Текст выноски Знак"/>
    <w:basedOn w:val="a0"/>
    <w:link w:val="a7"/>
    <w:uiPriority w:val="99"/>
    <w:semiHidden/>
    <w:locked/>
    <w:rsid w:val="00AD0636"/>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5965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ABF02A16DAEE90D9E7D9D02351A9D3E557AC415F94BA6BD894D1A0C4E4l3M" TargetMode="External"/><Relationship Id="rId13" Type="http://schemas.openxmlformats.org/officeDocument/2006/relationships/hyperlink" Target="consultantplus://offline/ref=BDA3EBF6EA42E27C3AD91196AA2BEA4DE9EA5E658CBBB41D0A35BD0AB4RCcBH" TargetMode="External"/><Relationship Id="rId18" Type="http://schemas.openxmlformats.org/officeDocument/2006/relationships/hyperlink" Target="consultantplus://offline/ref=FE9B5FE5EF546106CA49D7526E4E806A9C70D5F6666EE0175F98D376CErFr8H" TargetMode="External"/><Relationship Id="rId3" Type="http://schemas.openxmlformats.org/officeDocument/2006/relationships/styles" Target="styles.xml"/><Relationship Id="rId7" Type="http://schemas.openxmlformats.org/officeDocument/2006/relationships/hyperlink" Target="consultantplus://offline/ref=A9DEBB4F5989023FD0D68224D972BFB5911B394EF9F96DC4DD99A22923F8106F96B9F44A4CA73623n0Z9O" TargetMode="External"/><Relationship Id="rId12" Type="http://schemas.openxmlformats.org/officeDocument/2006/relationships/hyperlink" Target="consultantplus://offline/ref=FE9B5FE5EF546106CA49D7526E4E806A9C70D5F6666EE0175F98D376CErFr8H" TargetMode="External"/><Relationship Id="rId17" Type="http://schemas.openxmlformats.org/officeDocument/2006/relationships/hyperlink" Target="consultantplus://offline/ref=FE9B5FE5EF546106CA49D7526E4E806A9C70D5F66169E0175F98D376CErFr8H" TargetMode="External"/><Relationship Id="rId2" Type="http://schemas.openxmlformats.org/officeDocument/2006/relationships/numbering" Target="numbering.xml"/><Relationship Id="rId16" Type="http://schemas.openxmlformats.org/officeDocument/2006/relationships/hyperlink" Target="consultantplus://offline/ref=FE9B5FE5EF546106CA49D7526E4E806A9C7FD0F36764E0175F98D376CErFr8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0DA09C5433F7D6736C3B7A9B5D6EA7AB554AA69A19ED82706A81F95A8GAjCM" TargetMode="External"/><Relationship Id="rId11" Type="http://schemas.openxmlformats.org/officeDocument/2006/relationships/hyperlink" Target="consultantplus://offline/ref=FE9B5FE5EF546106CA49D7526E4E806A9C70D5F66169E0175F98D376CErFr8H" TargetMode="External"/><Relationship Id="rId5" Type="http://schemas.openxmlformats.org/officeDocument/2006/relationships/webSettings" Target="webSettings.xml"/><Relationship Id="rId15" Type="http://schemas.openxmlformats.org/officeDocument/2006/relationships/hyperlink" Target="consultantplus://offline/ref=79CFF6EF8116438405AE4B49F784A6C31B96608DD5136ED37B29E6D21AeBT7L" TargetMode="External"/><Relationship Id="rId10" Type="http://schemas.openxmlformats.org/officeDocument/2006/relationships/hyperlink" Target="consultantplus://offline/ref=FE9B5FE5EF546106CA49D7526E4E806A9C7FD0F36764E0175F98D376CErFr8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FA0FE74C91C43A9E550C4B7A0E043D3546E1A0498E420EC0708EEE5A1q6H9N" TargetMode="External"/><Relationship Id="rId14" Type="http://schemas.openxmlformats.org/officeDocument/2006/relationships/hyperlink" Target="consultantplus://offline/ref=4ECDAF03391405453D02BF43172E75DAD1A6325A4C2D42B76F0B60DBD52A9C4AA309A6FE4325896ACFe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3161-A830-45C8-9D63-A3C9CE0E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3007</Words>
  <Characters>17142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Customer</cp:lastModifiedBy>
  <cp:revision>35</cp:revision>
  <cp:lastPrinted>2016-08-12T09:45:00Z</cp:lastPrinted>
  <dcterms:created xsi:type="dcterms:W3CDTF">2016-03-10T13:38:00Z</dcterms:created>
  <dcterms:modified xsi:type="dcterms:W3CDTF">2016-09-02T11:25:00Z</dcterms:modified>
</cp:coreProperties>
</file>