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14" w:rsidRPr="00B75342" w:rsidRDefault="003B0E14" w:rsidP="003B0E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2">
        <w:rPr>
          <w:rFonts w:ascii="Times New Roman" w:hAnsi="Times New Roman" w:cs="Times New Roman"/>
          <w:b/>
          <w:sz w:val="24"/>
          <w:szCs w:val="24"/>
        </w:rPr>
        <w:t>РФ</w:t>
      </w:r>
    </w:p>
    <w:p w:rsidR="003B0E14" w:rsidRPr="00B75342" w:rsidRDefault="003B0E14" w:rsidP="003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2"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3B0E14" w:rsidRPr="00B75342" w:rsidRDefault="003B0E14" w:rsidP="003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2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B0E14" w:rsidRPr="00B75342" w:rsidRDefault="003B0E14" w:rsidP="003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14" w:rsidRPr="00B75342" w:rsidRDefault="003B0E14" w:rsidP="003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B0E14" w:rsidRPr="00B75342" w:rsidRDefault="003B0E14" w:rsidP="003B0E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E14" w:rsidRPr="00B75342" w:rsidRDefault="00B96035" w:rsidP="003B0E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08.12.</w:t>
      </w:r>
      <w:r w:rsidR="003B0E14">
        <w:rPr>
          <w:rFonts w:ascii="Times New Roman" w:hAnsi="Times New Roman" w:cs="Times New Roman"/>
          <w:b/>
          <w:sz w:val="24"/>
          <w:szCs w:val="24"/>
        </w:rPr>
        <w:t xml:space="preserve">2021г.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0E1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B0E14" w:rsidRPr="00B75342">
        <w:rPr>
          <w:rFonts w:ascii="Times New Roman" w:hAnsi="Times New Roman" w:cs="Times New Roman"/>
          <w:b/>
          <w:sz w:val="24"/>
          <w:szCs w:val="24"/>
        </w:rPr>
        <w:t xml:space="preserve"> г. Западная Двина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№ 131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7534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>Тверской области от 03.10.2019г. № 174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>«Об утверждении Плана приватизации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75342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>на 2020-2022 год»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B75342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75342"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</w:p>
    <w:p w:rsidR="003B0E14" w:rsidRPr="00B75342" w:rsidRDefault="003B0E14" w:rsidP="003B0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3B0E14" w:rsidRPr="00B75342" w:rsidRDefault="003B0E14" w:rsidP="003B0E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решение Собрания депутатов </w:t>
      </w: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75342">
        <w:rPr>
          <w:rFonts w:ascii="Times New Roman" w:hAnsi="Times New Roman" w:cs="Times New Roman"/>
          <w:sz w:val="24"/>
          <w:szCs w:val="24"/>
        </w:rPr>
        <w:t xml:space="preserve"> района Тверской области от 03.10.2019г. № 174 «Об утверждении Плана приватизации муниципального имущества </w:t>
      </w: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75342">
        <w:rPr>
          <w:rFonts w:ascii="Times New Roman" w:hAnsi="Times New Roman" w:cs="Times New Roman"/>
          <w:sz w:val="24"/>
          <w:szCs w:val="24"/>
        </w:rPr>
        <w:t xml:space="preserve"> района Тверской области на 2020-2022год»:</w:t>
      </w:r>
    </w:p>
    <w:p w:rsidR="003B0E14" w:rsidRPr="00B75342" w:rsidRDefault="003B0E14" w:rsidP="003B0E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 xml:space="preserve">а) Из раздела 2 « Перечень муниципального имущества </w:t>
      </w: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75342">
        <w:rPr>
          <w:rFonts w:ascii="Times New Roman" w:hAnsi="Times New Roman" w:cs="Times New Roman"/>
          <w:sz w:val="24"/>
          <w:szCs w:val="24"/>
        </w:rPr>
        <w:t xml:space="preserve"> района Тверской области, приватизация которого планируется в 2020-2022 году» исключить  следующие объекты:</w:t>
      </w:r>
    </w:p>
    <w:p w:rsidR="003B0E14" w:rsidRPr="00B75342" w:rsidRDefault="003B0E14" w:rsidP="003B0E1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098"/>
        <w:gridCol w:w="1702"/>
        <w:gridCol w:w="1559"/>
        <w:gridCol w:w="2092"/>
      </w:tblGrid>
      <w:tr w:rsidR="003B0E14" w:rsidRPr="00B75342" w:rsidTr="00C34808">
        <w:tc>
          <w:tcPr>
            <w:tcW w:w="3438" w:type="dxa"/>
          </w:tcPr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>Наименование объекта и его</w:t>
            </w:r>
          </w:p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 xml:space="preserve"> местонахождение</w:t>
            </w:r>
          </w:p>
        </w:tc>
        <w:tc>
          <w:tcPr>
            <w:tcW w:w="1098" w:type="dxa"/>
          </w:tcPr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>Площадь</w:t>
            </w:r>
          </w:p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2" w:type="dxa"/>
          </w:tcPr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>Способ</w:t>
            </w:r>
          </w:p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559" w:type="dxa"/>
          </w:tcPr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092" w:type="dxa"/>
          </w:tcPr>
          <w:p w:rsidR="003B0E14" w:rsidRPr="00FB0819" w:rsidRDefault="003B0E14" w:rsidP="00C3480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B0819">
              <w:rPr>
                <w:rFonts w:ascii="Times New Roman" w:hAnsi="Times New Roman" w:cs="Times New Roman"/>
              </w:rPr>
              <w:t>Рыночная стоимост</w:t>
            </w:r>
            <w:proofErr w:type="gramStart"/>
            <w:r w:rsidRPr="00FB0819">
              <w:rPr>
                <w:rFonts w:ascii="Times New Roman" w:hAnsi="Times New Roman" w:cs="Times New Roman"/>
              </w:rPr>
              <w:t>ь(</w:t>
            </w:r>
            <w:proofErr w:type="gramEnd"/>
            <w:r w:rsidRPr="00FB0819">
              <w:rPr>
                <w:rFonts w:ascii="Times New Roman" w:hAnsi="Times New Roman" w:cs="Times New Roman"/>
              </w:rPr>
              <w:t>согласно справке оценщика)</w:t>
            </w:r>
          </w:p>
        </w:tc>
      </w:tr>
      <w:tr w:rsidR="003B0E14" w:rsidRPr="00B75342" w:rsidTr="00C34808">
        <w:tc>
          <w:tcPr>
            <w:tcW w:w="343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Автомобиль УАЗ-315194,</w:t>
            </w:r>
          </w:p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номер(</w:t>
            </w:r>
            <w:r w:rsidRPr="00B7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)ХТТ31519470543417, 2007 года выпуска,</w:t>
            </w:r>
          </w:p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Западнодвинский</w:t>
            </w:r>
            <w:proofErr w:type="spell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. Старая Торопа</w:t>
            </w:r>
          </w:p>
        </w:tc>
        <w:tc>
          <w:tcPr>
            <w:tcW w:w="109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Аукцион, Публичное предложение,</w:t>
            </w:r>
          </w:p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559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2021 года</w:t>
            </w:r>
          </w:p>
        </w:tc>
        <w:tc>
          <w:tcPr>
            <w:tcW w:w="2092" w:type="dxa"/>
          </w:tcPr>
          <w:p w:rsidR="003B0E14" w:rsidRPr="00B75342" w:rsidRDefault="003B0E14" w:rsidP="003B0E1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B0E14" w:rsidRPr="00B75342" w:rsidTr="00C34808">
        <w:tc>
          <w:tcPr>
            <w:tcW w:w="343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здание,</w:t>
            </w:r>
          </w:p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к.н. 69:08:0070129:40, </w:t>
            </w:r>
            <w:proofErr w:type="gram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Тверская область, </w:t>
            </w:r>
            <w:proofErr w:type="gram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. Западная Двина, ул. Кирова, д.32</w:t>
            </w:r>
          </w:p>
        </w:tc>
        <w:tc>
          <w:tcPr>
            <w:tcW w:w="109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702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аукци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559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092" w:type="dxa"/>
          </w:tcPr>
          <w:p w:rsidR="003B0E14" w:rsidRPr="00B75342" w:rsidRDefault="003B0E14" w:rsidP="00C3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B0E14" w:rsidRPr="00B75342" w:rsidTr="00C34808">
        <w:tc>
          <w:tcPr>
            <w:tcW w:w="343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proofErr w:type="gram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к.н. 69:08:0070129:6, расположенный по адресу: г. Западная Двина, ул. Кирова, д.32</w:t>
            </w:r>
          </w:p>
        </w:tc>
        <w:tc>
          <w:tcPr>
            <w:tcW w:w="109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645,1</w:t>
            </w:r>
          </w:p>
        </w:tc>
        <w:tc>
          <w:tcPr>
            <w:tcW w:w="1702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2 квартал 2020 года</w:t>
            </w:r>
          </w:p>
        </w:tc>
        <w:tc>
          <w:tcPr>
            <w:tcW w:w="2092" w:type="dxa"/>
          </w:tcPr>
          <w:p w:rsidR="003B0E14" w:rsidRPr="00B75342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B0E14" w:rsidRPr="00B75342" w:rsidTr="00C34808">
        <w:tc>
          <w:tcPr>
            <w:tcW w:w="343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B7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210740,легковой, 2009 года выпуска, цвет кузова темно-зеленый, ПТС 63МХ255164, идентификационный номер(</w:t>
            </w:r>
            <w:r w:rsidRPr="00B75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)ХТА210740А2924381, дата выдачи ПТС 26.10.09, свидетельство о регистрации 69ТО 689531, дата выдачи 28.01.2010, </w:t>
            </w:r>
            <w:proofErr w:type="spell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Pr="00B75342">
              <w:rPr>
                <w:rFonts w:ascii="Times New Roman" w:hAnsi="Times New Roman" w:cs="Times New Roman"/>
                <w:sz w:val="24"/>
                <w:szCs w:val="24"/>
              </w:rPr>
              <w:t xml:space="preserve"> Н928НМ69</w:t>
            </w:r>
          </w:p>
        </w:tc>
        <w:tc>
          <w:tcPr>
            <w:tcW w:w="1098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1 квартал 2020</w:t>
            </w:r>
          </w:p>
        </w:tc>
        <w:tc>
          <w:tcPr>
            <w:tcW w:w="2092" w:type="dxa"/>
          </w:tcPr>
          <w:p w:rsidR="003B0E14" w:rsidRPr="00B75342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7534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B0E14" w:rsidRPr="00B75342" w:rsidTr="00C34808">
        <w:tc>
          <w:tcPr>
            <w:tcW w:w="3438" w:type="dxa"/>
          </w:tcPr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нежилых зданий, расположенных  по адресу: Тверская обл., г. Западная Двина, ул. Горького, д. 57/2, в следующем составе: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-административное здание с кадастровым номером 69:08:0070303:138;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-административное здание с кадастровым номером 69:08:0070303:142;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-гараж с кадастровым номером 69:08:000200:2010;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-гараж с кадастровым номером 69:08:000200:2011;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с кадастровым номером 69:08:0070303:29;</w:t>
            </w:r>
          </w:p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-земельный участок с кадастровым номером 69:08:0070303:28</w:t>
            </w:r>
          </w:p>
        </w:tc>
        <w:tc>
          <w:tcPr>
            <w:tcW w:w="1098" w:type="dxa"/>
          </w:tcPr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3B0E14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</w:tcPr>
          <w:p w:rsidR="003B0E14" w:rsidRPr="00B75342" w:rsidRDefault="003B0E14" w:rsidP="00C348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2021г.</w:t>
            </w:r>
          </w:p>
        </w:tc>
        <w:tc>
          <w:tcPr>
            <w:tcW w:w="2092" w:type="dxa"/>
          </w:tcPr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280 000</w:t>
            </w: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97 000</w:t>
            </w: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</w:t>
            </w: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950 000</w:t>
            </w: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E14" w:rsidRPr="00B75342" w:rsidRDefault="003B0E14" w:rsidP="00C34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166 400</w:t>
            </w:r>
          </w:p>
        </w:tc>
      </w:tr>
    </w:tbl>
    <w:p w:rsidR="003B0E14" w:rsidRPr="00B75342" w:rsidRDefault="003B0E14" w:rsidP="003B0E1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>2. Настоящее решение  вступает в силу со дня его опубликования.</w:t>
      </w:r>
    </w:p>
    <w:p w:rsidR="003B0E14" w:rsidRPr="00B75342" w:rsidRDefault="003B0E14" w:rsidP="003B0E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газете «Авангард» и размещению на официальном сайте  </w:t>
      </w: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округа Тверской области </w:t>
      </w:r>
      <w:r w:rsidRPr="00B7534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B75342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3B0E14" w:rsidRPr="00B75342" w:rsidRDefault="003B0E14" w:rsidP="003B0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342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B0E14" w:rsidRPr="00B75342" w:rsidRDefault="003B0E14" w:rsidP="003B0E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5342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B75342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</w:t>
      </w:r>
      <w:r w:rsidR="00B960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5342">
        <w:rPr>
          <w:rFonts w:ascii="Times New Roman" w:hAnsi="Times New Roman" w:cs="Times New Roman"/>
          <w:sz w:val="24"/>
          <w:szCs w:val="24"/>
        </w:rPr>
        <w:t xml:space="preserve">     С.Е. Широкова</w:t>
      </w:r>
    </w:p>
    <w:p w:rsidR="003B0E14" w:rsidRPr="00B75342" w:rsidRDefault="003B0E14" w:rsidP="003B0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E14" w:rsidRPr="00B75342" w:rsidRDefault="003B0E14" w:rsidP="003B0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AEF" w:rsidRDefault="00BB6AEF">
      <w:bookmarkStart w:id="0" w:name="_GoBack"/>
      <w:bookmarkEnd w:id="0"/>
    </w:p>
    <w:sectPr w:rsidR="00BB6AEF" w:rsidSect="0093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5252E"/>
    <w:multiLevelType w:val="hybridMultilevel"/>
    <w:tmpl w:val="BFEEA358"/>
    <w:lvl w:ilvl="0" w:tplc="B5343DCA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0E14"/>
    <w:rsid w:val="002877C1"/>
    <w:rsid w:val="003B0E14"/>
    <w:rsid w:val="0093416B"/>
    <w:rsid w:val="00B96035"/>
    <w:rsid w:val="00BB6AEF"/>
    <w:rsid w:val="00D6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14"/>
    <w:pPr>
      <w:ind w:left="720"/>
      <w:contextualSpacing/>
    </w:pPr>
  </w:style>
  <w:style w:type="table" w:styleId="a4">
    <w:name w:val="Table Grid"/>
    <w:basedOn w:val="a1"/>
    <w:uiPriority w:val="59"/>
    <w:rsid w:val="003B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E14"/>
    <w:pPr>
      <w:ind w:left="720"/>
      <w:contextualSpacing/>
    </w:pPr>
  </w:style>
  <w:style w:type="table" w:styleId="a4">
    <w:name w:val="Table Grid"/>
    <w:basedOn w:val="a1"/>
    <w:uiPriority w:val="59"/>
    <w:rsid w:val="003B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2021-12-09T09:00:00Z</cp:lastPrinted>
  <dcterms:created xsi:type="dcterms:W3CDTF">2021-12-02T10:12:00Z</dcterms:created>
  <dcterms:modified xsi:type="dcterms:W3CDTF">2021-12-09T09:00:00Z</dcterms:modified>
</cp:coreProperties>
</file>