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D" w:rsidRDefault="00E4083D" w:rsidP="00E4083D">
      <w:pPr>
        <w:shd w:val="clear" w:color="auto" w:fill="FFFFFF"/>
        <w:tabs>
          <w:tab w:val="left" w:pos="284"/>
        </w:tabs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524A06" w:rsidRPr="00F53A78" w:rsidRDefault="00524A06" w:rsidP="00524A06">
      <w:pPr>
        <w:shd w:val="clear" w:color="auto" w:fill="FFFFFF"/>
        <w:tabs>
          <w:tab w:val="left" w:pos="284"/>
        </w:tabs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A78">
        <w:rPr>
          <w:rFonts w:ascii="Times New Roman" w:eastAsia="Times New Roman" w:hAnsi="Times New Roman" w:cs="Times New Roman"/>
          <w:b/>
          <w:sz w:val="28"/>
          <w:szCs w:val="28"/>
        </w:rPr>
        <w:t>ДУМА ЗАПАДНОДВИНСКОГО МУНИЦИПАЛЬНОГО ОКРУГА</w:t>
      </w:r>
    </w:p>
    <w:p w:rsidR="00524A06" w:rsidRPr="00F53A78" w:rsidRDefault="00524A06" w:rsidP="00524A06">
      <w:pPr>
        <w:shd w:val="clear" w:color="auto" w:fill="FFFFFF"/>
        <w:tabs>
          <w:tab w:val="left" w:pos="284"/>
        </w:tabs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A78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524A06" w:rsidRPr="00F53A78" w:rsidRDefault="00524A06" w:rsidP="00524A06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3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proofErr w:type="gramEnd"/>
      <w:r w:rsidRPr="00F53A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Е Ш Е Н И Е</w:t>
      </w:r>
    </w:p>
    <w:p w:rsidR="00524A06" w:rsidRPr="00C46FCA" w:rsidRDefault="00524A06" w:rsidP="00524A0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C46FCA">
        <w:rPr>
          <w:rFonts w:ascii="Tahoma" w:eastAsia="Times New Roman" w:hAnsi="Tahoma" w:cs="Tahoma"/>
          <w:color w:val="666666"/>
          <w:sz w:val="21"/>
          <w:szCs w:val="21"/>
        </w:rPr>
        <w:t> </w:t>
      </w:r>
    </w:p>
    <w:tbl>
      <w:tblPr>
        <w:tblW w:w="96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127"/>
        <w:gridCol w:w="4471"/>
        <w:gridCol w:w="2052"/>
      </w:tblGrid>
      <w:tr w:rsidR="00524A06" w:rsidRPr="00C46FCA" w:rsidTr="00150BFE">
        <w:tc>
          <w:tcPr>
            <w:tcW w:w="312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A06" w:rsidRPr="00820209" w:rsidRDefault="00820209" w:rsidP="00524A06">
            <w:pPr>
              <w:spacing w:after="225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</w:pPr>
            <w:r w:rsidRPr="00820209"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  <w:t>27.12.</w:t>
            </w:r>
            <w:r w:rsidR="00524A06" w:rsidRPr="00820209"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  <w:t xml:space="preserve"> 2021г.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A06" w:rsidRPr="00820209" w:rsidRDefault="00524A06" w:rsidP="00150BFE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</w:pPr>
            <w:r w:rsidRPr="00820209"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  <w:t>г. Западная Двина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4A06" w:rsidRPr="00820209" w:rsidRDefault="00524A06" w:rsidP="00150BFE">
            <w:pPr>
              <w:spacing w:after="225" w:line="240" w:lineRule="auto"/>
              <w:jc w:val="both"/>
              <w:textAlignment w:val="baseline"/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</w:pPr>
            <w:r w:rsidRPr="00820209"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  <w:t xml:space="preserve">№ </w:t>
            </w:r>
            <w:r w:rsidR="00820209" w:rsidRPr="00820209">
              <w:rPr>
                <w:rFonts w:ascii="inherit" w:eastAsia="Times New Roman" w:hAnsi="inherit" w:cs="Tahoma"/>
                <w:color w:val="222222"/>
                <w:sz w:val="28"/>
                <w:szCs w:val="28"/>
              </w:rPr>
              <w:t xml:space="preserve"> 146</w:t>
            </w:r>
          </w:p>
        </w:tc>
      </w:tr>
    </w:tbl>
    <w:p w:rsidR="00524A06" w:rsidRDefault="00524A06" w:rsidP="0052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06">
        <w:rPr>
          <w:rFonts w:ascii="Times New Roman" w:hAnsi="Times New Roman" w:cs="Times New Roman"/>
          <w:b/>
          <w:sz w:val="24"/>
          <w:szCs w:val="24"/>
        </w:rPr>
        <w:t xml:space="preserve">Об утверждении Стратегии социально-экономического развития </w:t>
      </w:r>
      <w:proofErr w:type="spellStart"/>
      <w:r w:rsidRPr="00524A06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52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031" w:rsidRDefault="00524A06" w:rsidP="0052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A06">
        <w:rPr>
          <w:rFonts w:ascii="Times New Roman" w:hAnsi="Times New Roman" w:cs="Times New Roman"/>
          <w:b/>
          <w:sz w:val="24"/>
          <w:szCs w:val="24"/>
        </w:rPr>
        <w:t>муниципального округа  Тверской области до 2030 года</w:t>
      </w:r>
    </w:p>
    <w:p w:rsidR="00524A06" w:rsidRDefault="00524A06"/>
    <w:p w:rsidR="00F53A78" w:rsidRDefault="00F53A78"/>
    <w:p w:rsidR="00524A06" w:rsidRDefault="00524A06" w:rsidP="00F53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proofErr w:type="gramStart"/>
      <w:r w:rsidRPr="00524A06">
        <w:rPr>
          <w:rFonts w:ascii="Times New Roman" w:hAnsi="Times New Roman" w:cs="Times New Roman"/>
          <w:sz w:val="28"/>
          <w:szCs w:val="28"/>
        </w:rPr>
        <w:t>Руководствуясь</w:t>
      </w:r>
      <w:r w:rsidR="00F53A78" w:rsidRPr="00F53A78">
        <w:t xml:space="preserve"> </w:t>
      </w:r>
      <w:r w:rsidR="00F53A78">
        <w:t xml:space="preserve"> </w:t>
      </w:r>
      <w:r w:rsidR="00F53A78" w:rsidRPr="00F53A78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524A06">
        <w:rPr>
          <w:rFonts w:ascii="Times New Roman" w:hAnsi="Times New Roman" w:cs="Times New Roman"/>
          <w:sz w:val="28"/>
          <w:szCs w:val="28"/>
        </w:rPr>
        <w:t xml:space="preserve"> Федеральным законом от 26 июля 2014 года № 172-ФЗ «О стратегическом планировании в Российской Федерации», законом Тверской области от 15 июля 2015 года № 66-ЗО "О стратегическом планировании в Тверской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округа </w:t>
      </w:r>
      <w:r w:rsidRPr="00524A06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524A06" w:rsidRDefault="00524A06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06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52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A78" w:rsidRPr="00F53A78">
        <w:rPr>
          <w:rFonts w:ascii="Times New Roman" w:hAnsi="Times New Roman" w:cs="Times New Roman"/>
          <w:sz w:val="28"/>
          <w:szCs w:val="28"/>
        </w:rPr>
        <w:t>Стратегию</w:t>
      </w:r>
      <w:r w:rsidRPr="00F53A7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F53A78" w:rsidRPr="00F53A78">
        <w:rPr>
          <w:rFonts w:ascii="Times New Roman" w:hAnsi="Times New Roman" w:cs="Times New Roman"/>
          <w:sz w:val="28"/>
          <w:szCs w:val="28"/>
        </w:rPr>
        <w:t>З</w:t>
      </w:r>
      <w:r w:rsidRPr="00F53A78">
        <w:rPr>
          <w:rFonts w:ascii="Times New Roman" w:hAnsi="Times New Roman" w:cs="Times New Roman"/>
          <w:sz w:val="28"/>
          <w:szCs w:val="28"/>
        </w:rPr>
        <w:t>ападнодвинского</w:t>
      </w:r>
      <w:proofErr w:type="spellEnd"/>
      <w:r w:rsidR="00F53A78" w:rsidRPr="00F53A78">
        <w:rPr>
          <w:rFonts w:ascii="Times New Roman" w:hAnsi="Times New Roman" w:cs="Times New Roman"/>
          <w:sz w:val="28"/>
          <w:szCs w:val="28"/>
        </w:rPr>
        <w:t xml:space="preserve"> </w:t>
      </w:r>
      <w:r w:rsidRPr="00F53A78">
        <w:rPr>
          <w:rFonts w:ascii="Times New Roman" w:hAnsi="Times New Roman" w:cs="Times New Roman"/>
          <w:sz w:val="28"/>
          <w:szCs w:val="28"/>
        </w:rPr>
        <w:t>муниципального округа  Тверской области до 2030 года</w:t>
      </w:r>
      <w:r w:rsidR="00F53A7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53A78" w:rsidRDefault="00F53A78" w:rsidP="00F53A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3D6457">
        <w:rPr>
          <w:rFonts w:ascii="Times New Roman" w:hAnsi="Times New Roman" w:cs="Times New Roman"/>
          <w:sz w:val="28"/>
        </w:rPr>
        <w:t xml:space="preserve">    Настоящее Решение вступает в силу</w:t>
      </w:r>
      <w:r>
        <w:rPr>
          <w:rFonts w:ascii="Times New Roman" w:hAnsi="Times New Roman" w:cs="Times New Roman"/>
          <w:sz w:val="28"/>
        </w:rPr>
        <w:t xml:space="preserve"> со дня его </w:t>
      </w:r>
      <w:r w:rsidR="00E4083D">
        <w:rPr>
          <w:rFonts w:ascii="Times New Roman" w:hAnsi="Times New Roman" w:cs="Times New Roman"/>
          <w:sz w:val="28"/>
        </w:rPr>
        <w:t>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F53A78" w:rsidRPr="007E0FA7" w:rsidRDefault="00F53A78" w:rsidP="00F53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3. </w:t>
      </w:r>
      <w:r w:rsidRPr="007E0FA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«Авангард»</w:t>
      </w:r>
      <w:r w:rsidRPr="007E0FA7">
        <w:rPr>
          <w:rFonts w:ascii="Times New Roman" w:hAnsi="Times New Roman" w:cs="Times New Roman"/>
          <w:sz w:val="26"/>
          <w:szCs w:val="28"/>
          <w:lang w:eastAsia="en-US"/>
        </w:rPr>
        <w:t xml:space="preserve"> </w:t>
      </w:r>
      <w:r w:rsidRPr="007E0FA7">
        <w:rPr>
          <w:rFonts w:ascii="Times New Roman" w:hAnsi="Times New Roman" w:cs="Times New Roman"/>
          <w:sz w:val="28"/>
          <w:szCs w:val="28"/>
          <w:lang w:eastAsia="en-US"/>
        </w:rPr>
        <w:t xml:space="preserve">и размещению на официальном сайте  </w:t>
      </w:r>
      <w:proofErr w:type="spellStart"/>
      <w:r w:rsidRPr="007E0FA7">
        <w:rPr>
          <w:rFonts w:ascii="Times New Roman" w:hAnsi="Times New Roman" w:cs="Times New Roman"/>
          <w:sz w:val="28"/>
          <w:szCs w:val="28"/>
          <w:lang w:eastAsia="en-US"/>
        </w:rPr>
        <w:t>Западнодвинского</w:t>
      </w:r>
      <w:proofErr w:type="spellEnd"/>
      <w:r w:rsidR="00FF4BF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</w:t>
      </w:r>
      <w:r w:rsidRPr="007E0FA7">
        <w:rPr>
          <w:rFonts w:ascii="Times New Roman" w:hAnsi="Times New Roman" w:cs="Times New Roman"/>
          <w:sz w:val="28"/>
          <w:szCs w:val="28"/>
          <w:lang w:eastAsia="en-US"/>
        </w:rPr>
        <w:t xml:space="preserve"> в сети  Интернет. </w:t>
      </w:r>
    </w:p>
    <w:p w:rsidR="00F53A78" w:rsidRPr="00F53A78" w:rsidRDefault="00F53A78" w:rsidP="00F5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A06" w:rsidRDefault="00524A06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3D" w:rsidRDefault="00E4083D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</w:p>
    <w:p w:rsidR="00E4083D" w:rsidRDefault="00E4083D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      </w:t>
      </w:r>
      <w:r w:rsidR="00820209">
        <w:rPr>
          <w:rFonts w:ascii="Times New Roman" w:hAnsi="Times New Roman" w:cs="Times New Roman"/>
          <w:sz w:val="28"/>
          <w:szCs w:val="28"/>
        </w:rPr>
        <w:t xml:space="preserve"> С.Е.Широкова</w:t>
      </w:r>
    </w:p>
    <w:p w:rsidR="00820209" w:rsidRDefault="00820209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09" w:rsidRDefault="00820209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09" w:rsidRPr="00820209" w:rsidRDefault="00820209" w:rsidP="0082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2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2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0209" w:rsidRPr="00820209" w:rsidRDefault="00820209" w:rsidP="0082020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209">
        <w:rPr>
          <w:rFonts w:ascii="Times New Roman" w:hAnsi="Times New Roman" w:cs="Times New Roman"/>
          <w:sz w:val="28"/>
          <w:szCs w:val="28"/>
        </w:rPr>
        <w:t xml:space="preserve">округа Тверской области                          </w:t>
      </w:r>
      <w:r w:rsidR="00FB0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0209">
        <w:rPr>
          <w:rFonts w:ascii="Times New Roman" w:hAnsi="Times New Roman" w:cs="Times New Roman"/>
          <w:sz w:val="28"/>
          <w:szCs w:val="28"/>
        </w:rPr>
        <w:t xml:space="preserve"> О.А.</w:t>
      </w:r>
      <w:r w:rsidR="00FB0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0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820209" w:rsidRDefault="00820209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3D" w:rsidRDefault="00E4083D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3D" w:rsidRDefault="00E4083D" w:rsidP="0052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3D" w:rsidRPr="00E4083D" w:rsidRDefault="00E4083D" w:rsidP="0052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83D" w:rsidRPr="00E4083D" w:rsidSect="008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06"/>
    <w:rsid w:val="000E5372"/>
    <w:rsid w:val="00303BD2"/>
    <w:rsid w:val="00524A06"/>
    <w:rsid w:val="00820209"/>
    <w:rsid w:val="00865031"/>
    <w:rsid w:val="00985110"/>
    <w:rsid w:val="00BB23F4"/>
    <w:rsid w:val="00E4083D"/>
    <w:rsid w:val="00F53A78"/>
    <w:rsid w:val="00FB0A18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2021-12-28T12:52:00Z</cp:lastPrinted>
  <dcterms:created xsi:type="dcterms:W3CDTF">2021-10-19T10:00:00Z</dcterms:created>
  <dcterms:modified xsi:type="dcterms:W3CDTF">2021-12-28T12:52:00Z</dcterms:modified>
</cp:coreProperties>
</file>