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38E" w:rsidRPr="00D2642D" w:rsidRDefault="00FB438E">
      <w:pPr>
        <w:pStyle w:val="ConsPlusNormal"/>
        <w:jc w:val="both"/>
        <w:outlineLvl w:val="0"/>
        <w:rPr>
          <w:sz w:val="24"/>
          <w:szCs w:val="24"/>
        </w:rPr>
      </w:pPr>
    </w:p>
    <w:p w:rsidR="00FB438E" w:rsidRPr="00D2642D" w:rsidRDefault="00FB438E">
      <w:pPr>
        <w:pStyle w:val="ConsPlusTitle"/>
        <w:jc w:val="center"/>
        <w:rPr>
          <w:sz w:val="24"/>
          <w:szCs w:val="24"/>
        </w:rPr>
      </w:pPr>
    </w:p>
    <w:p w:rsidR="008908FE" w:rsidRDefault="008908FE" w:rsidP="000C29EB">
      <w:pPr>
        <w:jc w:val="center"/>
        <w:rPr>
          <w:rFonts w:ascii="Times New Roman" w:hAnsi="Times New Roman"/>
          <w:b/>
          <w:color w:val="191919"/>
          <w:sz w:val="24"/>
          <w:szCs w:val="24"/>
        </w:rPr>
      </w:pPr>
    </w:p>
    <w:tbl>
      <w:tblPr>
        <w:tblpPr w:leftFromText="180" w:rightFromText="180" w:vertAnchor="page" w:horzAnchor="margin" w:tblpY="1954"/>
        <w:tblW w:w="10314" w:type="dxa"/>
        <w:tblLook w:val="04A0"/>
      </w:tblPr>
      <w:tblGrid>
        <w:gridCol w:w="10314"/>
      </w:tblGrid>
      <w:tr w:rsidR="000C29EB" w:rsidRPr="00D2642D" w:rsidTr="008908FE">
        <w:tc>
          <w:tcPr>
            <w:tcW w:w="10314" w:type="dxa"/>
            <w:hideMark/>
          </w:tcPr>
          <w:p w:rsidR="008908FE" w:rsidRDefault="008908FE" w:rsidP="008908FE">
            <w:pPr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</w:p>
          <w:p w:rsidR="008908FE" w:rsidRDefault="008908FE" w:rsidP="008908FE">
            <w:pPr>
              <w:jc w:val="center"/>
              <w:rPr>
                <w:rFonts w:asciiTheme="minorHAnsi" w:hAnsiTheme="minorHAnsi"/>
                <w:b/>
                <w:color w:val="191919"/>
                <w:sz w:val="24"/>
                <w:szCs w:val="24"/>
              </w:rPr>
            </w:pPr>
            <w:r w:rsidRPr="005978DA">
              <w:rPr>
                <w:b/>
                <w:color w:val="191919"/>
                <w:sz w:val="24"/>
                <w:szCs w:val="24"/>
                <w:lang w:val="en-US"/>
              </w:rPr>
              <w:object w:dxaOrig="3330" w:dyaOrig="3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7pt;height:51.95pt;flip:x" o:ole="">
                  <v:imagedata r:id="rId4" o:title="" gain="126031f"/>
                </v:shape>
                <o:OLEObject Type="Embed" ProgID="PBrush" ShapeID="_x0000_i1025" DrawAspect="Content" ObjectID="_1716885875" r:id="rId5"/>
              </w:object>
            </w:r>
          </w:p>
          <w:p w:rsidR="008908FE" w:rsidRPr="008908FE" w:rsidRDefault="008908FE" w:rsidP="008908FE">
            <w:pPr>
              <w:jc w:val="center"/>
              <w:rPr>
                <w:rFonts w:asciiTheme="minorHAnsi" w:hAnsiTheme="minorHAnsi"/>
                <w:b/>
                <w:color w:val="191919"/>
                <w:sz w:val="24"/>
                <w:szCs w:val="24"/>
              </w:rPr>
            </w:pPr>
          </w:p>
          <w:p w:rsidR="008908FE" w:rsidRPr="00D2642D" w:rsidRDefault="008908FE" w:rsidP="008908FE">
            <w:pPr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D2642D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РФ</w:t>
            </w:r>
          </w:p>
          <w:p w:rsidR="000C29EB" w:rsidRPr="00D2642D" w:rsidRDefault="000C29EB" w:rsidP="008908FE">
            <w:pPr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D2642D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ДУМА ЗАПАДНОДВИНСКОГО МУНИЦИПАЛЬНОГО ОКРУГА</w:t>
            </w:r>
          </w:p>
          <w:p w:rsidR="000C29EB" w:rsidRPr="00D2642D" w:rsidRDefault="000C29EB" w:rsidP="008908FE">
            <w:pPr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D2642D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 xml:space="preserve"> ТВЕРСКОЙ ОБЛАСТИ</w:t>
            </w:r>
          </w:p>
          <w:p w:rsidR="000C29EB" w:rsidRPr="00D2642D" w:rsidRDefault="000C29EB" w:rsidP="008908FE">
            <w:pPr>
              <w:spacing w:line="360" w:lineRule="auto"/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proofErr w:type="gramStart"/>
            <w:r w:rsidRPr="00D2642D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Р</w:t>
            </w:r>
            <w:proofErr w:type="gramEnd"/>
            <w:r w:rsidRPr="00D2642D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 xml:space="preserve"> Е Ш Е Н И Е</w:t>
            </w:r>
          </w:p>
          <w:p w:rsidR="000C29EB" w:rsidRPr="00D2642D" w:rsidRDefault="000C29EB" w:rsidP="008908FE">
            <w:pPr>
              <w:spacing w:line="360" w:lineRule="auto"/>
              <w:jc w:val="center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</w:p>
          <w:p w:rsidR="000C29EB" w:rsidRDefault="000C29EB" w:rsidP="008908FE">
            <w:pPr>
              <w:tabs>
                <w:tab w:val="left" w:pos="2552"/>
                <w:tab w:val="center" w:pos="4536"/>
                <w:tab w:val="left" w:pos="7513"/>
                <w:tab w:val="left" w:pos="9072"/>
              </w:tabs>
              <w:spacing w:line="36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2642D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    </w:t>
            </w:r>
            <w:r w:rsidR="008908FE">
              <w:rPr>
                <w:rFonts w:ascii="Times New Roman" w:hAnsi="Times New Roman"/>
                <w:color w:val="191919"/>
                <w:sz w:val="24"/>
                <w:szCs w:val="24"/>
              </w:rPr>
              <w:t>о</w:t>
            </w:r>
            <w:r w:rsidRPr="00D2642D">
              <w:rPr>
                <w:rFonts w:ascii="Times New Roman" w:hAnsi="Times New Roman"/>
                <w:color w:val="191919"/>
                <w:sz w:val="24"/>
                <w:szCs w:val="24"/>
              </w:rPr>
              <w:t>т</w:t>
            </w:r>
            <w:r w:rsidR="008908FE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15.06.</w:t>
            </w:r>
            <w:r w:rsidRPr="00D2642D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2022 г.                       </w:t>
            </w:r>
            <w:r w:rsidR="008908FE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     </w:t>
            </w:r>
            <w:r w:rsidRPr="00D2642D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   г. Западная Двина                                        № </w:t>
            </w:r>
            <w:r w:rsidR="008908FE">
              <w:rPr>
                <w:rFonts w:ascii="Times New Roman" w:hAnsi="Times New Roman"/>
                <w:color w:val="191919"/>
                <w:sz w:val="24"/>
                <w:szCs w:val="24"/>
              </w:rPr>
              <w:t>170</w:t>
            </w:r>
          </w:p>
          <w:p w:rsidR="00AC117D" w:rsidRPr="00D2642D" w:rsidRDefault="00AC117D" w:rsidP="008908FE">
            <w:pPr>
              <w:tabs>
                <w:tab w:val="left" w:pos="2552"/>
                <w:tab w:val="center" w:pos="4536"/>
                <w:tab w:val="left" w:pos="7513"/>
                <w:tab w:val="left" w:pos="9072"/>
              </w:tabs>
              <w:spacing w:line="36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</w:tr>
    </w:tbl>
    <w:p w:rsidR="00FB438E" w:rsidRPr="00D2642D" w:rsidRDefault="00FB438E" w:rsidP="00D40C2D">
      <w:pPr>
        <w:pStyle w:val="ConsPlusTitle"/>
        <w:rPr>
          <w:sz w:val="24"/>
          <w:szCs w:val="24"/>
        </w:rPr>
      </w:pPr>
      <w:r w:rsidRPr="00D2642D">
        <w:rPr>
          <w:sz w:val="24"/>
          <w:szCs w:val="24"/>
        </w:rPr>
        <w:t>ОБ УТВЕРЖДЕНИИ ПОЛОЖЕНИЯ О ПРИСВОЕНИИ ЗВАНИЯ</w:t>
      </w:r>
    </w:p>
    <w:p w:rsidR="00FB438E" w:rsidRPr="00D2642D" w:rsidRDefault="00FB438E" w:rsidP="00D40C2D">
      <w:pPr>
        <w:pStyle w:val="ConsPlusTitle"/>
        <w:rPr>
          <w:sz w:val="24"/>
          <w:szCs w:val="24"/>
        </w:rPr>
      </w:pPr>
      <w:r w:rsidRPr="00D2642D">
        <w:rPr>
          <w:sz w:val="24"/>
          <w:szCs w:val="24"/>
        </w:rPr>
        <w:t xml:space="preserve">"ПОЧЕТНЫЙ ГРАЖДАНИН </w:t>
      </w:r>
      <w:r w:rsidR="000C29EB" w:rsidRPr="00D2642D">
        <w:rPr>
          <w:sz w:val="24"/>
          <w:szCs w:val="24"/>
        </w:rPr>
        <w:t>ЗАПАДНОДВИНСКОГО</w:t>
      </w:r>
      <w:r w:rsidRPr="00D2642D">
        <w:rPr>
          <w:sz w:val="24"/>
          <w:szCs w:val="24"/>
        </w:rPr>
        <w:t xml:space="preserve"> МУНИЦИПАЛЬНОГО ОКРУГА"</w:t>
      </w:r>
    </w:p>
    <w:p w:rsidR="00FB438E" w:rsidRPr="00D2642D" w:rsidRDefault="00FB438E">
      <w:pPr>
        <w:pStyle w:val="ConsPlusNormal"/>
        <w:jc w:val="both"/>
        <w:rPr>
          <w:sz w:val="24"/>
          <w:szCs w:val="24"/>
        </w:rPr>
      </w:pPr>
    </w:p>
    <w:p w:rsidR="00FB438E" w:rsidRPr="00D2642D" w:rsidRDefault="00FB438E">
      <w:pPr>
        <w:pStyle w:val="ConsPlusNormal"/>
        <w:ind w:firstLine="540"/>
        <w:jc w:val="both"/>
        <w:rPr>
          <w:sz w:val="24"/>
          <w:szCs w:val="24"/>
        </w:rPr>
      </w:pPr>
      <w:r w:rsidRPr="00D2642D">
        <w:rPr>
          <w:sz w:val="24"/>
          <w:szCs w:val="24"/>
        </w:rPr>
        <w:t xml:space="preserve">В соответствии с Федеральным </w:t>
      </w:r>
      <w:hyperlink r:id="rId6" w:history="1">
        <w:r w:rsidRPr="00D2642D">
          <w:rPr>
            <w:sz w:val="24"/>
            <w:szCs w:val="24"/>
          </w:rPr>
          <w:t>законом</w:t>
        </w:r>
      </w:hyperlink>
      <w:r w:rsidR="000C29EB" w:rsidRPr="00D2642D">
        <w:rPr>
          <w:sz w:val="24"/>
          <w:szCs w:val="24"/>
        </w:rPr>
        <w:t xml:space="preserve"> от 06.10.2003 №</w:t>
      </w:r>
      <w:r w:rsidRPr="00D2642D">
        <w:rPr>
          <w:sz w:val="24"/>
          <w:szCs w:val="24"/>
        </w:rPr>
        <w:t xml:space="preserve"> 131-ФЗ "Об общих принципах организации местного самоуправления в Российской Федерации", </w:t>
      </w:r>
      <w:hyperlink r:id="rId7" w:history="1">
        <w:r w:rsidRPr="00D2642D">
          <w:rPr>
            <w:sz w:val="24"/>
            <w:szCs w:val="24"/>
          </w:rPr>
          <w:t>ст. 3</w:t>
        </w:r>
      </w:hyperlink>
      <w:r w:rsidRPr="00D2642D">
        <w:rPr>
          <w:sz w:val="24"/>
          <w:szCs w:val="24"/>
        </w:rPr>
        <w:t xml:space="preserve"> Устава </w:t>
      </w:r>
      <w:r w:rsidR="000C29EB" w:rsidRPr="00D2642D">
        <w:rPr>
          <w:sz w:val="24"/>
          <w:szCs w:val="24"/>
        </w:rPr>
        <w:t>Западнодвинского</w:t>
      </w:r>
      <w:r w:rsidRPr="00D2642D">
        <w:rPr>
          <w:sz w:val="24"/>
          <w:szCs w:val="24"/>
        </w:rPr>
        <w:t xml:space="preserve"> муниципального округа Тверской области Дума </w:t>
      </w:r>
      <w:r w:rsidR="000C29EB" w:rsidRPr="00D2642D">
        <w:rPr>
          <w:sz w:val="24"/>
          <w:szCs w:val="24"/>
        </w:rPr>
        <w:t>Западнодвинского</w:t>
      </w:r>
      <w:r w:rsidRPr="00D2642D">
        <w:rPr>
          <w:sz w:val="24"/>
          <w:szCs w:val="24"/>
        </w:rPr>
        <w:t xml:space="preserve"> муниципального округа решила:</w:t>
      </w:r>
    </w:p>
    <w:p w:rsidR="00FB438E" w:rsidRPr="00D2642D" w:rsidRDefault="00FB438E">
      <w:pPr>
        <w:pStyle w:val="ConsPlusNormal"/>
        <w:ind w:firstLine="540"/>
        <w:jc w:val="both"/>
        <w:rPr>
          <w:sz w:val="24"/>
          <w:szCs w:val="24"/>
        </w:rPr>
      </w:pPr>
      <w:r w:rsidRPr="00D2642D">
        <w:rPr>
          <w:sz w:val="24"/>
          <w:szCs w:val="24"/>
        </w:rPr>
        <w:t xml:space="preserve">1. Утвердить </w:t>
      </w:r>
      <w:hyperlink w:anchor="P32" w:history="1">
        <w:r w:rsidRPr="00D2642D">
          <w:rPr>
            <w:sz w:val="24"/>
            <w:szCs w:val="24"/>
          </w:rPr>
          <w:t>Положение</w:t>
        </w:r>
      </w:hyperlink>
      <w:r w:rsidRPr="00D2642D">
        <w:rPr>
          <w:sz w:val="24"/>
          <w:szCs w:val="24"/>
        </w:rPr>
        <w:t xml:space="preserve"> о присвоении звания "Почетный гражданин </w:t>
      </w:r>
      <w:r w:rsidR="00CD6075" w:rsidRPr="00D2642D">
        <w:rPr>
          <w:sz w:val="24"/>
          <w:szCs w:val="24"/>
        </w:rPr>
        <w:t>Западнодвинского</w:t>
      </w:r>
      <w:r w:rsidRPr="00D2642D">
        <w:rPr>
          <w:sz w:val="24"/>
          <w:szCs w:val="24"/>
        </w:rPr>
        <w:t xml:space="preserve"> муниципального округа" (прилагается).</w:t>
      </w:r>
    </w:p>
    <w:p w:rsidR="00AF57CD" w:rsidRPr="00D2642D" w:rsidRDefault="00CD6075">
      <w:pPr>
        <w:pStyle w:val="ConsPlusNormal"/>
        <w:ind w:firstLine="540"/>
        <w:jc w:val="both"/>
        <w:rPr>
          <w:sz w:val="24"/>
          <w:szCs w:val="24"/>
        </w:rPr>
      </w:pPr>
      <w:r w:rsidRPr="00D2642D">
        <w:rPr>
          <w:sz w:val="24"/>
          <w:szCs w:val="24"/>
        </w:rPr>
        <w:t>2. Признать утратившими силу</w:t>
      </w:r>
      <w:r w:rsidR="00AF57CD" w:rsidRPr="00D2642D">
        <w:rPr>
          <w:sz w:val="24"/>
          <w:szCs w:val="24"/>
        </w:rPr>
        <w:t>:</w:t>
      </w:r>
    </w:p>
    <w:p w:rsidR="00FB438E" w:rsidRDefault="00AF57CD">
      <w:pPr>
        <w:pStyle w:val="ConsPlusNormal"/>
        <w:ind w:firstLine="540"/>
        <w:jc w:val="both"/>
        <w:rPr>
          <w:sz w:val="24"/>
          <w:szCs w:val="24"/>
        </w:rPr>
      </w:pPr>
      <w:r w:rsidRPr="00D2642D">
        <w:rPr>
          <w:sz w:val="24"/>
          <w:szCs w:val="24"/>
        </w:rPr>
        <w:t>-</w:t>
      </w:r>
      <w:r w:rsidR="00FB438E" w:rsidRPr="00D2642D">
        <w:rPr>
          <w:sz w:val="24"/>
          <w:szCs w:val="24"/>
        </w:rPr>
        <w:t xml:space="preserve"> решение Собрания депутатов </w:t>
      </w:r>
      <w:r w:rsidR="00CD6075" w:rsidRPr="00D2642D">
        <w:rPr>
          <w:sz w:val="24"/>
          <w:szCs w:val="24"/>
        </w:rPr>
        <w:t>Западнодвинского</w:t>
      </w:r>
      <w:r w:rsidR="00FB438E" w:rsidRPr="00D2642D">
        <w:rPr>
          <w:sz w:val="24"/>
          <w:szCs w:val="24"/>
        </w:rPr>
        <w:t xml:space="preserve"> района от </w:t>
      </w:r>
      <w:r w:rsidR="00CD6075" w:rsidRPr="00D2642D">
        <w:rPr>
          <w:sz w:val="24"/>
          <w:szCs w:val="24"/>
        </w:rPr>
        <w:t>28.06.2005 № 67 "Об утверждении Положения о Почетном</w:t>
      </w:r>
      <w:r w:rsidR="00FB438E" w:rsidRPr="00D2642D">
        <w:rPr>
          <w:sz w:val="24"/>
          <w:szCs w:val="24"/>
        </w:rPr>
        <w:t xml:space="preserve"> гражданин</w:t>
      </w:r>
      <w:r w:rsidR="00CD6075" w:rsidRPr="00D2642D">
        <w:rPr>
          <w:sz w:val="24"/>
          <w:szCs w:val="24"/>
        </w:rPr>
        <w:t>е</w:t>
      </w:r>
      <w:r w:rsidR="00FB438E" w:rsidRPr="00D2642D">
        <w:rPr>
          <w:sz w:val="24"/>
          <w:szCs w:val="24"/>
        </w:rPr>
        <w:t xml:space="preserve"> </w:t>
      </w:r>
      <w:r w:rsidR="007C6D20">
        <w:rPr>
          <w:sz w:val="24"/>
          <w:szCs w:val="24"/>
        </w:rPr>
        <w:t>Западнодвинского района";</w:t>
      </w:r>
    </w:p>
    <w:p w:rsidR="00AC117D" w:rsidRDefault="00AC117D" w:rsidP="00AC117D">
      <w:pPr>
        <w:pStyle w:val="ConsPlusNormal"/>
        <w:ind w:firstLine="540"/>
        <w:jc w:val="both"/>
        <w:rPr>
          <w:sz w:val="24"/>
          <w:szCs w:val="24"/>
        </w:rPr>
      </w:pPr>
      <w:r w:rsidRPr="00D2642D">
        <w:rPr>
          <w:sz w:val="24"/>
          <w:szCs w:val="24"/>
        </w:rPr>
        <w:t xml:space="preserve">решение Собрания депутатов Западнодвинского района от </w:t>
      </w:r>
      <w:r>
        <w:rPr>
          <w:sz w:val="24"/>
          <w:szCs w:val="24"/>
        </w:rPr>
        <w:t>18.11.2008 № 51</w:t>
      </w:r>
      <w:r w:rsidRPr="00D2642D">
        <w:rPr>
          <w:sz w:val="24"/>
          <w:szCs w:val="24"/>
        </w:rPr>
        <w:t xml:space="preserve"> "</w:t>
      </w:r>
      <w:r>
        <w:rPr>
          <w:sz w:val="24"/>
          <w:szCs w:val="24"/>
        </w:rPr>
        <w:t xml:space="preserve">О внесении изменений и дополнений в решение Собрания депутатов от 28.06.2005 № 67 </w:t>
      </w:r>
      <w:r w:rsidRPr="00D2642D">
        <w:rPr>
          <w:sz w:val="24"/>
          <w:szCs w:val="24"/>
        </w:rPr>
        <w:t xml:space="preserve">"Об утверждении "Положения о Почетном гражданине </w:t>
      </w:r>
      <w:r>
        <w:rPr>
          <w:sz w:val="24"/>
          <w:szCs w:val="24"/>
        </w:rPr>
        <w:t>Западнодвинского района";</w:t>
      </w:r>
    </w:p>
    <w:p w:rsidR="00FB438E" w:rsidRPr="00D2642D" w:rsidRDefault="00FB438E">
      <w:pPr>
        <w:pStyle w:val="ConsPlusNormal"/>
        <w:ind w:firstLine="540"/>
        <w:jc w:val="both"/>
        <w:rPr>
          <w:sz w:val="24"/>
          <w:szCs w:val="24"/>
        </w:rPr>
      </w:pPr>
      <w:r w:rsidRPr="00D2642D">
        <w:rPr>
          <w:sz w:val="24"/>
          <w:szCs w:val="24"/>
        </w:rPr>
        <w:t xml:space="preserve">3. Настоящее решение вступает в силу </w:t>
      </w:r>
      <w:r w:rsidR="00A72CFE">
        <w:rPr>
          <w:sz w:val="24"/>
          <w:szCs w:val="24"/>
        </w:rPr>
        <w:t xml:space="preserve">со дня его подписания, подлежит </w:t>
      </w:r>
      <w:r w:rsidRPr="00D2642D">
        <w:rPr>
          <w:sz w:val="24"/>
          <w:szCs w:val="24"/>
        </w:rPr>
        <w:t>официально</w:t>
      </w:r>
      <w:r w:rsidR="00A72CFE">
        <w:rPr>
          <w:sz w:val="24"/>
          <w:szCs w:val="24"/>
        </w:rPr>
        <w:t>му</w:t>
      </w:r>
      <w:r w:rsidRPr="00D2642D">
        <w:rPr>
          <w:sz w:val="24"/>
          <w:szCs w:val="24"/>
        </w:rPr>
        <w:t xml:space="preserve"> опубликовани</w:t>
      </w:r>
      <w:r w:rsidR="00A72CFE">
        <w:rPr>
          <w:sz w:val="24"/>
          <w:szCs w:val="24"/>
        </w:rPr>
        <w:t>ю</w:t>
      </w:r>
      <w:r w:rsidRPr="00D2642D">
        <w:rPr>
          <w:sz w:val="24"/>
          <w:szCs w:val="24"/>
        </w:rPr>
        <w:t xml:space="preserve"> в газете "</w:t>
      </w:r>
      <w:r w:rsidR="00CD6075" w:rsidRPr="00D2642D">
        <w:rPr>
          <w:sz w:val="24"/>
          <w:szCs w:val="24"/>
        </w:rPr>
        <w:t>Авангард</w:t>
      </w:r>
      <w:r w:rsidRPr="00D2642D">
        <w:rPr>
          <w:sz w:val="24"/>
          <w:szCs w:val="24"/>
        </w:rPr>
        <w:t xml:space="preserve">" и размещению на официальном сайте </w:t>
      </w:r>
      <w:r w:rsidR="00CD6075" w:rsidRPr="00D2642D">
        <w:rPr>
          <w:sz w:val="24"/>
          <w:szCs w:val="24"/>
        </w:rPr>
        <w:t xml:space="preserve">Западнодвинского </w:t>
      </w:r>
      <w:r w:rsidRPr="00D2642D">
        <w:rPr>
          <w:sz w:val="24"/>
          <w:szCs w:val="24"/>
        </w:rPr>
        <w:t>муниципального округа в сети Интернет.</w:t>
      </w:r>
    </w:p>
    <w:p w:rsidR="00CD6075" w:rsidRPr="00D2642D" w:rsidRDefault="00CD6075">
      <w:pPr>
        <w:pStyle w:val="ConsPlusNormal"/>
        <w:spacing w:before="280"/>
        <w:ind w:firstLine="540"/>
        <w:jc w:val="both"/>
        <w:rPr>
          <w:sz w:val="24"/>
          <w:szCs w:val="24"/>
        </w:rPr>
      </w:pPr>
    </w:p>
    <w:p w:rsidR="00DC27B9" w:rsidRPr="00D2642D" w:rsidRDefault="00DC27B9" w:rsidP="00DC27B9">
      <w:pPr>
        <w:pStyle w:val="ConsPlusNormal"/>
        <w:jc w:val="both"/>
        <w:rPr>
          <w:sz w:val="24"/>
          <w:szCs w:val="24"/>
        </w:rPr>
      </w:pPr>
      <w:r w:rsidRPr="00D2642D">
        <w:rPr>
          <w:sz w:val="24"/>
          <w:szCs w:val="24"/>
        </w:rPr>
        <w:t xml:space="preserve">Председатель Думы Западнодвинского  </w:t>
      </w:r>
    </w:p>
    <w:p w:rsidR="00DC27B9" w:rsidRPr="00D2642D" w:rsidRDefault="00DC27B9" w:rsidP="00DC27B9">
      <w:pPr>
        <w:pStyle w:val="ConsPlusNormal"/>
        <w:jc w:val="both"/>
        <w:rPr>
          <w:sz w:val="24"/>
          <w:szCs w:val="24"/>
        </w:rPr>
      </w:pPr>
      <w:r w:rsidRPr="00D2642D">
        <w:rPr>
          <w:sz w:val="24"/>
          <w:szCs w:val="24"/>
        </w:rPr>
        <w:t xml:space="preserve">муниципального округа                                          </w:t>
      </w:r>
      <w:r>
        <w:rPr>
          <w:sz w:val="24"/>
          <w:szCs w:val="24"/>
        </w:rPr>
        <w:t xml:space="preserve">                   </w:t>
      </w:r>
      <w:r w:rsidRPr="00D2642D">
        <w:rPr>
          <w:sz w:val="24"/>
          <w:szCs w:val="24"/>
        </w:rPr>
        <w:t xml:space="preserve"> С.Е. Широкова</w:t>
      </w:r>
    </w:p>
    <w:p w:rsidR="00FB438E" w:rsidRPr="00D2642D" w:rsidRDefault="00FB438E">
      <w:pPr>
        <w:pStyle w:val="ConsPlusNormal"/>
        <w:jc w:val="both"/>
        <w:rPr>
          <w:sz w:val="24"/>
          <w:szCs w:val="24"/>
        </w:rPr>
      </w:pPr>
    </w:p>
    <w:p w:rsidR="00CD6075" w:rsidRPr="00D2642D" w:rsidRDefault="00FB438E" w:rsidP="00CD6075">
      <w:pPr>
        <w:pStyle w:val="ConsPlusNormal"/>
        <w:jc w:val="both"/>
        <w:rPr>
          <w:sz w:val="24"/>
          <w:szCs w:val="24"/>
        </w:rPr>
      </w:pPr>
      <w:r w:rsidRPr="00D2642D">
        <w:rPr>
          <w:sz w:val="24"/>
          <w:szCs w:val="24"/>
        </w:rPr>
        <w:t xml:space="preserve">Глава </w:t>
      </w:r>
      <w:r w:rsidR="00CD6075" w:rsidRPr="00D2642D">
        <w:rPr>
          <w:sz w:val="24"/>
          <w:szCs w:val="24"/>
        </w:rPr>
        <w:t>Западнодвинского</w:t>
      </w:r>
    </w:p>
    <w:p w:rsidR="00FB438E" w:rsidRPr="00D2642D" w:rsidRDefault="00FB438E" w:rsidP="00CD6075">
      <w:pPr>
        <w:pStyle w:val="ConsPlusNormal"/>
        <w:jc w:val="both"/>
        <w:rPr>
          <w:sz w:val="24"/>
          <w:szCs w:val="24"/>
        </w:rPr>
      </w:pPr>
      <w:r w:rsidRPr="00D2642D">
        <w:rPr>
          <w:sz w:val="24"/>
          <w:szCs w:val="24"/>
        </w:rPr>
        <w:t>муниципального округа</w:t>
      </w:r>
      <w:r w:rsidR="00CD6075" w:rsidRPr="00D2642D">
        <w:rPr>
          <w:sz w:val="24"/>
          <w:szCs w:val="24"/>
        </w:rPr>
        <w:t xml:space="preserve">                                       </w:t>
      </w:r>
      <w:r w:rsidR="00D2642D">
        <w:rPr>
          <w:sz w:val="24"/>
          <w:szCs w:val="24"/>
        </w:rPr>
        <w:t xml:space="preserve">                    </w:t>
      </w:r>
      <w:r w:rsidR="00CD6075" w:rsidRPr="00D2642D">
        <w:rPr>
          <w:sz w:val="24"/>
          <w:szCs w:val="24"/>
        </w:rPr>
        <w:t xml:space="preserve">    О.А. </w:t>
      </w:r>
      <w:proofErr w:type="spellStart"/>
      <w:r w:rsidR="00CD6075" w:rsidRPr="00D2642D">
        <w:rPr>
          <w:sz w:val="24"/>
          <w:szCs w:val="24"/>
        </w:rPr>
        <w:t>Голубева</w:t>
      </w:r>
      <w:proofErr w:type="spellEnd"/>
    </w:p>
    <w:p w:rsidR="00CD6075" w:rsidRPr="00D2642D" w:rsidRDefault="00CD6075">
      <w:pPr>
        <w:pStyle w:val="ConsPlusNormal"/>
        <w:jc w:val="right"/>
        <w:rPr>
          <w:sz w:val="24"/>
          <w:szCs w:val="24"/>
        </w:rPr>
      </w:pPr>
    </w:p>
    <w:p w:rsidR="00FB438E" w:rsidRPr="00D2642D" w:rsidRDefault="00FB438E">
      <w:pPr>
        <w:pStyle w:val="ConsPlusNormal"/>
        <w:jc w:val="both"/>
        <w:rPr>
          <w:sz w:val="24"/>
          <w:szCs w:val="24"/>
        </w:rPr>
      </w:pPr>
    </w:p>
    <w:p w:rsidR="00D2642D" w:rsidRDefault="00D2642D">
      <w:pPr>
        <w:pStyle w:val="ConsPlusNormal"/>
        <w:jc w:val="both"/>
        <w:rPr>
          <w:sz w:val="24"/>
          <w:szCs w:val="24"/>
        </w:rPr>
      </w:pPr>
    </w:p>
    <w:p w:rsidR="008908FE" w:rsidRDefault="008908FE">
      <w:pPr>
        <w:pStyle w:val="ConsPlusNormal"/>
        <w:jc w:val="both"/>
        <w:rPr>
          <w:sz w:val="24"/>
          <w:szCs w:val="24"/>
        </w:rPr>
      </w:pPr>
    </w:p>
    <w:p w:rsidR="008908FE" w:rsidRDefault="008908FE">
      <w:pPr>
        <w:pStyle w:val="ConsPlusNormal"/>
        <w:jc w:val="both"/>
        <w:rPr>
          <w:sz w:val="24"/>
          <w:szCs w:val="24"/>
        </w:rPr>
      </w:pPr>
    </w:p>
    <w:p w:rsidR="008908FE" w:rsidRDefault="008908FE">
      <w:pPr>
        <w:pStyle w:val="ConsPlusNormal"/>
        <w:jc w:val="both"/>
        <w:rPr>
          <w:sz w:val="24"/>
          <w:szCs w:val="24"/>
        </w:rPr>
      </w:pPr>
    </w:p>
    <w:p w:rsidR="008908FE" w:rsidRDefault="008908FE">
      <w:pPr>
        <w:pStyle w:val="ConsPlusNormal"/>
        <w:jc w:val="both"/>
        <w:rPr>
          <w:sz w:val="24"/>
          <w:szCs w:val="24"/>
        </w:rPr>
      </w:pPr>
    </w:p>
    <w:p w:rsidR="008908FE" w:rsidRDefault="008908FE">
      <w:pPr>
        <w:pStyle w:val="ConsPlusNormal"/>
        <w:jc w:val="both"/>
        <w:rPr>
          <w:sz w:val="24"/>
          <w:szCs w:val="24"/>
        </w:rPr>
      </w:pPr>
    </w:p>
    <w:p w:rsidR="00FB438E" w:rsidRPr="00D2642D" w:rsidRDefault="00CD6075">
      <w:pPr>
        <w:pStyle w:val="ConsPlusNormal"/>
        <w:jc w:val="right"/>
        <w:outlineLvl w:val="0"/>
        <w:rPr>
          <w:sz w:val="24"/>
          <w:szCs w:val="24"/>
        </w:rPr>
      </w:pPr>
      <w:r w:rsidRPr="00D2642D">
        <w:rPr>
          <w:sz w:val="24"/>
          <w:szCs w:val="24"/>
        </w:rPr>
        <w:lastRenderedPageBreak/>
        <w:t xml:space="preserve">Приложение </w:t>
      </w:r>
      <w:proofErr w:type="gramStart"/>
      <w:r w:rsidRPr="00D2642D">
        <w:rPr>
          <w:sz w:val="24"/>
          <w:szCs w:val="24"/>
        </w:rPr>
        <w:t>к</w:t>
      </w:r>
      <w:proofErr w:type="gramEnd"/>
    </w:p>
    <w:p w:rsidR="00FB438E" w:rsidRPr="00D2642D" w:rsidRDefault="00CD6075">
      <w:pPr>
        <w:pStyle w:val="ConsPlusNormal"/>
        <w:jc w:val="right"/>
        <w:rPr>
          <w:sz w:val="24"/>
          <w:szCs w:val="24"/>
        </w:rPr>
      </w:pPr>
      <w:r w:rsidRPr="00D2642D">
        <w:rPr>
          <w:sz w:val="24"/>
          <w:szCs w:val="24"/>
        </w:rPr>
        <w:t>решению</w:t>
      </w:r>
      <w:r w:rsidR="00FB438E" w:rsidRPr="00D2642D">
        <w:rPr>
          <w:sz w:val="24"/>
          <w:szCs w:val="24"/>
        </w:rPr>
        <w:t xml:space="preserve"> Думы</w:t>
      </w:r>
    </w:p>
    <w:p w:rsidR="00FB438E" w:rsidRPr="00D2642D" w:rsidRDefault="00CD6075">
      <w:pPr>
        <w:pStyle w:val="ConsPlusNormal"/>
        <w:jc w:val="right"/>
        <w:rPr>
          <w:sz w:val="24"/>
          <w:szCs w:val="24"/>
        </w:rPr>
      </w:pPr>
      <w:r w:rsidRPr="00D2642D">
        <w:rPr>
          <w:sz w:val="24"/>
          <w:szCs w:val="24"/>
        </w:rPr>
        <w:t>Западнодвинского</w:t>
      </w:r>
      <w:r w:rsidR="00FB438E" w:rsidRPr="00D2642D">
        <w:rPr>
          <w:sz w:val="24"/>
          <w:szCs w:val="24"/>
        </w:rPr>
        <w:t xml:space="preserve"> муниципального округа</w:t>
      </w:r>
    </w:p>
    <w:p w:rsidR="00FB438E" w:rsidRPr="00D2642D" w:rsidRDefault="00105DB0">
      <w:pPr>
        <w:pStyle w:val="ConsPlusNormal"/>
        <w:jc w:val="right"/>
        <w:rPr>
          <w:sz w:val="24"/>
          <w:szCs w:val="24"/>
        </w:rPr>
      </w:pPr>
      <w:r w:rsidRPr="00D2642D">
        <w:rPr>
          <w:sz w:val="24"/>
          <w:szCs w:val="24"/>
        </w:rPr>
        <w:t xml:space="preserve">от  </w:t>
      </w:r>
      <w:r w:rsidR="008908FE">
        <w:rPr>
          <w:sz w:val="24"/>
          <w:szCs w:val="24"/>
        </w:rPr>
        <w:t>15.06.</w:t>
      </w:r>
      <w:r w:rsidRPr="00D2642D">
        <w:rPr>
          <w:sz w:val="24"/>
          <w:szCs w:val="24"/>
        </w:rPr>
        <w:t xml:space="preserve"> 2022 г. №</w:t>
      </w:r>
      <w:r w:rsidR="008908FE">
        <w:rPr>
          <w:sz w:val="24"/>
          <w:szCs w:val="24"/>
        </w:rPr>
        <w:t>170</w:t>
      </w:r>
      <w:r w:rsidR="00FB438E" w:rsidRPr="00D2642D">
        <w:rPr>
          <w:sz w:val="24"/>
          <w:szCs w:val="24"/>
        </w:rPr>
        <w:t xml:space="preserve"> </w:t>
      </w:r>
      <w:r w:rsidRPr="00D2642D">
        <w:rPr>
          <w:sz w:val="24"/>
          <w:szCs w:val="24"/>
        </w:rPr>
        <w:t xml:space="preserve">   </w:t>
      </w:r>
    </w:p>
    <w:p w:rsidR="00FB438E" w:rsidRPr="00D2642D" w:rsidRDefault="00FB438E">
      <w:pPr>
        <w:pStyle w:val="ConsPlusNormal"/>
        <w:jc w:val="both"/>
        <w:rPr>
          <w:sz w:val="24"/>
          <w:szCs w:val="24"/>
        </w:rPr>
      </w:pPr>
    </w:p>
    <w:p w:rsidR="00FB438E" w:rsidRPr="00D2642D" w:rsidRDefault="00FB438E">
      <w:pPr>
        <w:pStyle w:val="ConsPlusTitle"/>
        <w:jc w:val="center"/>
        <w:rPr>
          <w:sz w:val="24"/>
          <w:szCs w:val="24"/>
        </w:rPr>
      </w:pPr>
      <w:bookmarkStart w:id="0" w:name="P32"/>
      <w:bookmarkEnd w:id="0"/>
      <w:r w:rsidRPr="00D2642D">
        <w:rPr>
          <w:sz w:val="24"/>
          <w:szCs w:val="24"/>
        </w:rPr>
        <w:t>ПОЛОЖЕНИЕ</w:t>
      </w:r>
    </w:p>
    <w:p w:rsidR="00FB438E" w:rsidRPr="00D2642D" w:rsidRDefault="00FB438E">
      <w:pPr>
        <w:pStyle w:val="ConsPlusTitle"/>
        <w:jc w:val="center"/>
        <w:rPr>
          <w:sz w:val="24"/>
          <w:szCs w:val="24"/>
        </w:rPr>
      </w:pPr>
      <w:r w:rsidRPr="00D2642D">
        <w:rPr>
          <w:sz w:val="24"/>
          <w:szCs w:val="24"/>
        </w:rPr>
        <w:t>о звании "Почетный гражданин</w:t>
      </w:r>
    </w:p>
    <w:p w:rsidR="00FB438E" w:rsidRPr="00D2642D" w:rsidRDefault="00105DB0">
      <w:pPr>
        <w:pStyle w:val="ConsPlusTitle"/>
        <w:jc w:val="center"/>
        <w:rPr>
          <w:sz w:val="24"/>
          <w:szCs w:val="24"/>
        </w:rPr>
      </w:pPr>
      <w:r w:rsidRPr="00D2642D">
        <w:rPr>
          <w:sz w:val="24"/>
          <w:szCs w:val="24"/>
        </w:rPr>
        <w:t>Западнодвинского</w:t>
      </w:r>
      <w:r w:rsidR="00FB438E" w:rsidRPr="00D2642D">
        <w:rPr>
          <w:sz w:val="24"/>
          <w:szCs w:val="24"/>
        </w:rPr>
        <w:t xml:space="preserve"> муниципального округа"</w:t>
      </w:r>
    </w:p>
    <w:p w:rsidR="00FB438E" w:rsidRPr="00D2642D" w:rsidRDefault="00FB438E">
      <w:pPr>
        <w:pStyle w:val="ConsPlusNormal"/>
        <w:jc w:val="both"/>
        <w:rPr>
          <w:sz w:val="24"/>
          <w:szCs w:val="24"/>
        </w:rPr>
      </w:pPr>
    </w:p>
    <w:p w:rsidR="00FB438E" w:rsidRPr="00D2642D" w:rsidRDefault="00FB438E">
      <w:pPr>
        <w:pStyle w:val="ConsPlusTitle"/>
        <w:jc w:val="center"/>
        <w:outlineLvl w:val="1"/>
        <w:rPr>
          <w:sz w:val="24"/>
          <w:szCs w:val="24"/>
        </w:rPr>
      </w:pPr>
      <w:r w:rsidRPr="00D2642D">
        <w:rPr>
          <w:sz w:val="24"/>
          <w:szCs w:val="24"/>
        </w:rPr>
        <w:t>I. Общие положения</w:t>
      </w:r>
    </w:p>
    <w:p w:rsidR="00FB438E" w:rsidRPr="00D2642D" w:rsidRDefault="00FB438E">
      <w:pPr>
        <w:pStyle w:val="ConsPlusNormal"/>
        <w:jc w:val="both"/>
        <w:rPr>
          <w:sz w:val="24"/>
          <w:szCs w:val="24"/>
        </w:rPr>
      </w:pPr>
    </w:p>
    <w:p w:rsidR="00FB438E" w:rsidRPr="00D2642D" w:rsidRDefault="00FB438E">
      <w:pPr>
        <w:pStyle w:val="ConsPlusNormal"/>
        <w:ind w:firstLine="540"/>
        <w:jc w:val="both"/>
        <w:rPr>
          <w:sz w:val="24"/>
          <w:szCs w:val="24"/>
        </w:rPr>
      </w:pPr>
      <w:r w:rsidRPr="00D2642D">
        <w:rPr>
          <w:sz w:val="24"/>
          <w:szCs w:val="24"/>
        </w:rPr>
        <w:t xml:space="preserve">1.1. Звание "Почетный гражданин </w:t>
      </w:r>
      <w:r w:rsidR="00105DB0" w:rsidRPr="00D2642D">
        <w:rPr>
          <w:sz w:val="24"/>
          <w:szCs w:val="24"/>
        </w:rPr>
        <w:t>Западнодвинского</w:t>
      </w:r>
      <w:r w:rsidRPr="00D2642D">
        <w:rPr>
          <w:sz w:val="24"/>
          <w:szCs w:val="24"/>
        </w:rPr>
        <w:t xml:space="preserve"> муниципального округа" (далее - "Почетный гражданин") учреждено в целях признания особых выдающихся заслуг граждан перед муниципальным образованием Тверской области </w:t>
      </w:r>
      <w:proofErr w:type="spellStart"/>
      <w:r w:rsidR="00105DB0" w:rsidRPr="00D2642D">
        <w:rPr>
          <w:sz w:val="24"/>
          <w:szCs w:val="24"/>
        </w:rPr>
        <w:t>Западнод</w:t>
      </w:r>
      <w:r w:rsidR="00955CE5">
        <w:rPr>
          <w:sz w:val="24"/>
          <w:szCs w:val="24"/>
        </w:rPr>
        <w:t>в</w:t>
      </w:r>
      <w:r w:rsidR="00105DB0" w:rsidRPr="00D2642D">
        <w:rPr>
          <w:sz w:val="24"/>
          <w:szCs w:val="24"/>
        </w:rPr>
        <w:t>инский</w:t>
      </w:r>
      <w:proofErr w:type="spellEnd"/>
      <w:r w:rsidRPr="00D2642D">
        <w:rPr>
          <w:sz w:val="24"/>
          <w:szCs w:val="24"/>
        </w:rPr>
        <w:t xml:space="preserve"> муниципальный округ (далее - </w:t>
      </w:r>
      <w:proofErr w:type="spellStart"/>
      <w:r w:rsidR="00105DB0" w:rsidRPr="00D2642D">
        <w:rPr>
          <w:sz w:val="24"/>
          <w:szCs w:val="24"/>
        </w:rPr>
        <w:t>Западнодвинский</w:t>
      </w:r>
      <w:proofErr w:type="spellEnd"/>
      <w:r w:rsidRPr="00D2642D">
        <w:rPr>
          <w:sz w:val="24"/>
          <w:szCs w:val="24"/>
        </w:rPr>
        <w:t xml:space="preserve"> муниципальный округ), поощрения иной деятельности, направленной на пользу развития </w:t>
      </w:r>
      <w:r w:rsidR="00105DB0" w:rsidRPr="00D2642D">
        <w:rPr>
          <w:sz w:val="24"/>
          <w:szCs w:val="24"/>
        </w:rPr>
        <w:t>Западнодвинского</w:t>
      </w:r>
      <w:r w:rsidRPr="00D2642D">
        <w:rPr>
          <w:sz w:val="24"/>
          <w:szCs w:val="24"/>
        </w:rPr>
        <w:t xml:space="preserve"> муниципального округа, обеспечение его благополучия и процветания.</w:t>
      </w:r>
    </w:p>
    <w:p w:rsidR="00FB438E" w:rsidRPr="00D2642D" w:rsidRDefault="00FB438E">
      <w:pPr>
        <w:pStyle w:val="ConsPlusNormal"/>
        <w:ind w:firstLine="540"/>
        <w:jc w:val="both"/>
        <w:rPr>
          <w:sz w:val="24"/>
          <w:szCs w:val="24"/>
        </w:rPr>
      </w:pPr>
      <w:r w:rsidRPr="00D2642D">
        <w:rPr>
          <w:sz w:val="24"/>
          <w:szCs w:val="24"/>
        </w:rPr>
        <w:t xml:space="preserve">1.2. Звание "Почетный гражданин" является высшей наградой </w:t>
      </w:r>
      <w:r w:rsidR="00105DB0" w:rsidRPr="00D2642D">
        <w:rPr>
          <w:sz w:val="24"/>
          <w:szCs w:val="24"/>
        </w:rPr>
        <w:t>Западнодвинского</w:t>
      </w:r>
      <w:r w:rsidRPr="00D2642D">
        <w:rPr>
          <w:sz w:val="24"/>
          <w:szCs w:val="24"/>
        </w:rPr>
        <w:t xml:space="preserve"> муниципального округа.</w:t>
      </w:r>
    </w:p>
    <w:p w:rsidR="00FB438E" w:rsidRDefault="00FB438E">
      <w:pPr>
        <w:pStyle w:val="ConsPlusNormal"/>
        <w:ind w:firstLine="540"/>
        <w:jc w:val="both"/>
        <w:rPr>
          <w:sz w:val="24"/>
          <w:szCs w:val="24"/>
        </w:rPr>
      </w:pPr>
      <w:r w:rsidRPr="00D2642D">
        <w:rPr>
          <w:sz w:val="24"/>
          <w:szCs w:val="24"/>
        </w:rPr>
        <w:t>1.3. Основаниями для присвоения звания "Почетный гражданин" являются:</w:t>
      </w:r>
    </w:p>
    <w:p w:rsidR="00DB67DF" w:rsidRDefault="00DB67DF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многолетняя (не менее </w:t>
      </w:r>
      <w:r w:rsidR="00F00631">
        <w:rPr>
          <w:sz w:val="24"/>
          <w:szCs w:val="24"/>
        </w:rPr>
        <w:t>10 лет) эффективная благотворительная, меценатская деятельность;</w:t>
      </w:r>
    </w:p>
    <w:p w:rsidR="00FB438E" w:rsidRPr="00D2642D" w:rsidRDefault="00FB438E">
      <w:pPr>
        <w:pStyle w:val="ConsPlusNormal"/>
        <w:ind w:firstLine="540"/>
        <w:jc w:val="both"/>
        <w:rPr>
          <w:sz w:val="24"/>
          <w:szCs w:val="24"/>
        </w:rPr>
      </w:pPr>
      <w:r w:rsidRPr="00D2642D">
        <w:rPr>
          <w:sz w:val="24"/>
          <w:szCs w:val="24"/>
        </w:rPr>
        <w:t>- осуществление многолетней трудовой, общественной, политической, культурной, спортивной, научной, хозяйственной и иной деятельности на территории округа, результатом которой явилось достижение выдающихся социально-экономических результатов, достигнутых во благо округа;</w:t>
      </w:r>
    </w:p>
    <w:p w:rsidR="00FB438E" w:rsidRPr="00D2642D" w:rsidRDefault="00FB438E">
      <w:pPr>
        <w:pStyle w:val="ConsPlusNormal"/>
        <w:ind w:firstLine="540"/>
        <w:jc w:val="both"/>
        <w:rPr>
          <w:sz w:val="24"/>
          <w:szCs w:val="24"/>
        </w:rPr>
      </w:pPr>
      <w:r w:rsidRPr="00D2642D">
        <w:rPr>
          <w:sz w:val="24"/>
          <w:szCs w:val="24"/>
        </w:rPr>
        <w:t>- достижение значимых общественных, политических, культурных, спортивных, социально-экономических результатов во благо муниципального округа по результатам трудовой деятельности должностным лицом органов государственной власти (муниципальных органов) либо иным лицом, не являющимся жителем округа;</w:t>
      </w:r>
    </w:p>
    <w:p w:rsidR="00FB438E" w:rsidRPr="00D2642D" w:rsidRDefault="00FB438E">
      <w:pPr>
        <w:pStyle w:val="ConsPlusNormal"/>
        <w:ind w:firstLine="540"/>
        <w:jc w:val="both"/>
        <w:rPr>
          <w:sz w:val="24"/>
          <w:szCs w:val="24"/>
        </w:rPr>
      </w:pPr>
      <w:r w:rsidRPr="00D2642D">
        <w:rPr>
          <w:sz w:val="24"/>
          <w:szCs w:val="24"/>
        </w:rPr>
        <w:t>- особые заслуги перед округом в области развития науки, культуры, искусства, промышленности и сельского хозяйства, образования, здравоохранения, физической культуры и спорта;</w:t>
      </w:r>
    </w:p>
    <w:p w:rsidR="00FB438E" w:rsidRPr="00D2642D" w:rsidRDefault="00FB438E">
      <w:pPr>
        <w:pStyle w:val="ConsPlusNormal"/>
        <w:ind w:firstLine="540"/>
        <w:jc w:val="both"/>
        <w:rPr>
          <w:sz w:val="24"/>
          <w:szCs w:val="24"/>
        </w:rPr>
      </w:pPr>
      <w:r w:rsidRPr="00D2642D">
        <w:rPr>
          <w:sz w:val="24"/>
          <w:szCs w:val="24"/>
        </w:rPr>
        <w:t>- достижения, соответствующие уровню передовых достижений в стране и мире, способствующие решению проблем округа;</w:t>
      </w:r>
    </w:p>
    <w:p w:rsidR="00FB438E" w:rsidRPr="00D2642D" w:rsidRDefault="00FB438E">
      <w:pPr>
        <w:pStyle w:val="ConsPlusNormal"/>
        <w:ind w:firstLine="540"/>
        <w:jc w:val="both"/>
        <w:rPr>
          <w:sz w:val="24"/>
          <w:szCs w:val="24"/>
        </w:rPr>
      </w:pPr>
      <w:r w:rsidRPr="00D2642D">
        <w:rPr>
          <w:sz w:val="24"/>
          <w:szCs w:val="24"/>
        </w:rPr>
        <w:t>- совершение подвига (иного мужественного поступка), результатом которого явились спасение жизни людей, сохранение имущества, предотвращение техногенных катастроф, ликвидация последствий природных катастроф, иных тяжких последствий.</w:t>
      </w:r>
    </w:p>
    <w:p w:rsidR="00FB438E" w:rsidRPr="00D2642D" w:rsidRDefault="00FB438E">
      <w:pPr>
        <w:pStyle w:val="ConsPlusNormal"/>
        <w:ind w:firstLine="540"/>
        <w:jc w:val="both"/>
        <w:rPr>
          <w:sz w:val="24"/>
          <w:szCs w:val="24"/>
        </w:rPr>
      </w:pPr>
      <w:r w:rsidRPr="00D2642D">
        <w:rPr>
          <w:sz w:val="24"/>
          <w:szCs w:val="24"/>
        </w:rPr>
        <w:t>1.4. На звание "Почетный гражданин" может претендовать гражданин Российской Федерации.</w:t>
      </w:r>
    </w:p>
    <w:p w:rsidR="00FB438E" w:rsidRPr="00D2642D" w:rsidRDefault="00FB438E">
      <w:pPr>
        <w:pStyle w:val="ConsPlusNormal"/>
        <w:ind w:firstLine="540"/>
        <w:jc w:val="both"/>
        <w:rPr>
          <w:sz w:val="24"/>
          <w:szCs w:val="24"/>
        </w:rPr>
      </w:pPr>
      <w:r w:rsidRPr="00D2642D">
        <w:rPr>
          <w:sz w:val="24"/>
          <w:szCs w:val="24"/>
        </w:rPr>
        <w:t>1.5. Звание "Почетный гражданин" присваивается пожизненно.</w:t>
      </w:r>
    </w:p>
    <w:p w:rsidR="00FB438E" w:rsidRPr="00D2642D" w:rsidRDefault="00FB438E">
      <w:pPr>
        <w:pStyle w:val="ConsPlusNormal"/>
        <w:ind w:firstLine="540"/>
        <w:jc w:val="both"/>
        <w:rPr>
          <w:sz w:val="24"/>
          <w:szCs w:val="24"/>
        </w:rPr>
      </w:pPr>
      <w:r w:rsidRPr="00D2642D">
        <w:rPr>
          <w:sz w:val="24"/>
          <w:szCs w:val="24"/>
        </w:rPr>
        <w:t>1.6. Звание "Почетный гражданин" не может быть присвоено лицам, имеющим неснятую или непогашенную судимость.</w:t>
      </w:r>
    </w:p>
    <w:p w:rsidR="00FB438E" w:rsidRPr="00D2642D" w:rsidRDefault="00FB438E">
      <w:pPr>
        <w:pStyle w:val="ConsPlusNormal"/>
        <w:ind w:firstLine="540"/>
        <w:jc w:val="both"/>
        <w:rPr>
          <w:sz w:val="24"/>
          <w:szCs w:val="24"/>
        </w:rPr>
      </w:pPr>
      <w:r w:rsidRPr="00D2642D">
        <w:rPr>
          <w:sz w:val="24"/>
          <w:szCs w:val="24"/>
        </w:rPr>
        <w:t xml:space="preserve">1.7. Звание "Почетный гражданин" присваивается решением Думы </w:t>
      </w:r>
      <w:r w:rsidR="002B59B3" w:rsidRPr="00D2642D">
        <w:rPr>
          <w:sz w:val="24"/>
          <w:szCs w:val="24"/>
        </w:rPr>
        <w:t>Западнодвинского</w:t>
      </w:r>
      <w:r w:rsidRPr="00D2642D">
        <w:rPr>
          <w:sz w:val="24"/>
          <w:szCs w:val="24"/>
        </w:rPr>
        <w:t xml:space="preserve"> муниципального округа.</w:t>
      </w:r>
    </w:p>
    <w:p w:rsidR="00FB438E" w:rsidRPr="00D2642D" w:rsidRDefault="00FB438E">
      <w:pPr>
        <w:pStyle w:val="ConsPlusNormal"/>
        <w:ind w:firstLine="540"/>
        <w:jc w:val="both"/>
        <w:rPr>
          <w:sz w:val="24"/>
          <w:szCs w:val="24"/>
        </w:rPr>
      </w:pPr>
      <w:bookmarkStart w:id="1" w:name="P52"/>
      <w:bookmarkEnd w:id="1"/>
      <w:r w:rsidRPr="00D2642D">
        <w:rPr>
          <w:sz w:val="24"/>
          <w:szCs w:val="24"/>
        </w:rPr>
        <w:t xml:space="preserve">1.8. "Почетный гражданин" может быть лишен этого звания решением Думы </w:t>
      </w:r>
      <w:r w:rsidR="002B59B3" w:rsidRPr="00D2642D">
        <w:rPr>
          <w:sz w:val="24"/>
          <w:szCs w:val="24"/>
        </w:rPr>
        <w:t>Западнодвинского</w:t>
      </w:r>
      <w:r w:rsidRPr="00D2642D">
        <w:rPr>
          <w:sz w:val="24"/>
          <w:szCs w:val="24"/>
        </w:rPr>
        <w:t xml:space="preserve"> муниципального округа за совершение преступления, установленного вступившим в законную силу приговором суда.</w:t>
      </w:r>
    </w:p>
    <w:p w:rsidR="00FB438E" w:rsidRPr="00D2642D" w:rsidRDefault="00FB438E">
      <w:pPr>
        <w:pStyle w:val="ConsPlusNormal"/>
        <w:ind w:firstLine="540"/>
        <w:jc w:val="both"/>
        <w:rPr>
          <w:sz w:val="24"/>
          <w:szCs w:val="24"/>
        </w:rPr>
      </w:pPr>
      <w:r w:rsidRPr="00D2642D">
        <w:rPr>
          <w:sz w:val="24"/>
          <w:szCs w:val="24"/>
        </w:rPr>
        <w:t>1.9. Лицам, удостоенным звания "Почетный гражданин", вручаются:</w:t>
      </w:r>
    </w:p>
    <w:p w:rsidR="00FB438E" w:rsidRPr="00D2642D" w:rsidRDefault="00FB438E">
      <w:pPr>
        <w:pStyle w:val="ConsPlusNormal"/>
        <w:ind w:firstLine="540"/>
        <w:jc w:val="both"/>
        <w:rPr>
          <w:sz w:val="24"/>
          <w:szCs w:val="24"/>
        </w:rPr>
      </w:pPr>
      <w:r w:rsidRPr="00D2642D">
        <w:rPr>
          <w:sz w:val="24"/>
          <w:szCs w:val="24"/>
        </w:rPr>
        <w:t xml:space="preserve">- удостоверение "Почетный гражданин </w:t>
      </w:r>
      <w:r w:rsidR="002B59B3" w:rsidRPr="00D2642D">
        <w:rPr>
          <w:sz w:val="24"/>
          <w:szCs w:val="24"/>
        </w:rPr>
        <w:t>Западнодвинского</w:t>
      </w:r>
      <w:r w:rsidRPr="00D2642D">
        <w:rPr>
          <w:sz w:val="24"/>
          <w:szCs w:val="24"/>
        </w:rPr>
        <w:t xml:space="preserve"> муниципального округа" (далее - удостоверение, </w:t>
      </w:r>
      <w:hyperlink w:anchor="P110" w:history="1">
        <w:r w:rsidRPr="00D2642D">
          <w:rPr>
            <w:sz w:val="24"/>
            <w:szCs w:val="24"/>
          </w:rPr>
          <w:t>приложение 1</w:t>
        </w:r>
      </w:hyperlink>
      <w:r w:rsidRPr="00D2642D">
        <w:rPr>
          <w:sz w:val="24"/>
          <w:szCs w:val="24"/>
        </w:rPr>
        <w:t>);</w:t>
      </w:r>
    </w:p>
    <w:p w:rsidR="00FB438E" w:rsidRPr="00D2642D" w:rsidRDefault="00FB438E">
      <w:pPr>
        <w:pStyle w:val="ConsPlusNormal"/>
        <w:ind w:firstLine="540"/>
        <w:jc w:val="both"/>
        <w:rPr>
          <w:sz w:val="24"/>
          <w:szCs w:val="24"/>
        </w:rPr>
      </w:pPr>
      <w:r w:rsidRPr="00D2642D">
        <w:rPr>
          <w:sz w:val="24"/>
          <w:szCs w:val="24"/>
        </w:rPr>
        <w:t xml:space="preserve">- знак "Почетный гражданин </w:t>
      </w:r>
      <w:r w:rsidR="002B59B3" w:rsidRPr="00D2642D">
        <w:rPr>
          <w:sz w:val="24"/>
          <w:szCs w:val="24"/>
        </w:rPr>
        <w:t>Западнодвинского</w:t>
      </w:r>
      <w:r w:rsidRPr="00D2642D">
        <w:rPr>
          <w:sz w:val="24"/>
          <w:szCs w:val="24"/>
        </w:rPr>
        <w:t xml:space="preserve"> муниципального округа" и памятная </w:t>
      </w:r>
      <w:r w:rsidRPr="00D2642D">
        <w:rPr>
          <w:sz w:val="24"/>
          <w:szCs w:val="24"/>
        </w:rPr>
        <w:lastRenderedPageBreak/>
        <w:t xml:space="preserve">лента (далее - знак и лента, </w:t>
      </w:r>
      <w:hyperlink w:anchor="P134" w:history="1">
        <w:r w:rsidRPr="00D2642D">
          <w:rPr>
            <w:sz w:val="24"/>
            <w:szCs w:val="24"/>
          </w:rPr>
          <w:t>приложение 2</w:t>
        </w:r>
      </w:hyperlink>
      <w:r w:rsidRPr="00D2642D">
        <w:rPr>
          <w:sz w:val="24"/>
          <w:szCs w:val="24"/>
        </w:rPr>
        <w:t>).</w:t>
      </w:r>
    </w:p>
    <w:p w:rsidR="00FB438E" w:rsidRPr="00D2642D" w:rsidRDefault="00FB438E">
      <w:pPr>
        <w:pStyle w:val="ConsPlusNormal"/>
        <w:jc w:val="both"/>
        <w:rPr>
          <w:sz w:val="24"/>
          <w:szCs w:val="24"/>
        </w:rPr>
      </w:pPr>
    </w:p>
    <w:p w:rsidR="00FB438E" w:rsidRPr="00D2642D" w:rsidRDefault="00FB438E">
      <w:pPr>
        <w:pStyle w:val="ConsPlusTitle"/>
        <w:jc w:val="center"/>
        <w:outlineLvl w:val="1"/>
        <w:rPr>
          <w:sz w:val="24"/>
          <w:szCs w:val="24"/>
        </w:rPr>
      </w:pPr>
      <w:r w:rsidRPr="00D2642D">
        <w:rPr>
          <w:sz w:val="24"/>
          <w:szCs w:val="24"/>
        </w:rPr>
        <w:t>II. Порядок присвоения звания "Почетный гражданин</w:t>
      </w:r>
    </w:p>
    <w:p w:rsidR="00FB438E" w:rsidRPr="00D2642D" w:rsidRDefault="002B59B3">
      <w:pPr>
        <w:pStyle w:val="ConsPlusTitle"/>
        <w:jc w:val="center"/>
        <w:rPr>
          <w:sz w:val="24"/>
          <w:szCs w:val="24"/>
        </w:rPr>
      </w:pPr>
      <w:r w:rsidRPr="00D2642D">
        <w:rPr>
          <w:sz w:val="24"/>
          <w:szCs w:val="24"/>
        </w:rPr>
        <w:t>Западнодвинского</w:t>
      </w:r>
      <w:r w:rsidR="00FB438E" w:rsidRPr="00D2642D">
        <w:rPr>
          <w:sz w:val="24"/>
          <w:szCs w:val="24"/>
        </w:rPr>
        <w:t xml:space="preserve"> муниципального округа"</w:t>
      </w:r>
    </w:p>
    <w:p w:rsidR="00FB438E" w:rsidRPr="00D2642D" w:rsidRDefault="00FB438E">
      <w:pPr>
        <w:pStyle w:val="ConsPlusNormal"/>
        <w:ind w:firstLine="540"/>
        <w:jc w:val="both"/>
        <w:rPr>
          <w:sz w:val="24"/>
          <w:szCs w:val="24"/>
        </w:rPr>
      </w:pPr>
      <w:r w:rsidRPr="00D2642D">
        <w:rPr>
          <w:sz w:val="24"/>
          <w:szCs w:val="24"/>
        </w:rPr>
        <w:t>2.1. Рассмотрение кандидатур на присвоение звания "Почетный гражданин" осуществляет комиссия по присвоению звания "Почетный гражданин" (далее - комиссия). Комиссия формируется в составе 9 человек:</w:t>
      </w:r>
    </w:p>
    <w:p w:rsidR="00FB438E" w:rsidRPr="00D2642D" w:rsidRDefault="00FB438E">
      <w:pPr>
        <w:pStyle w:val="ConsPlusNormal"/>
        <w:ind w:firstLine="540"/>
        <w:jc w:val="both"/>
        <w:rPr>
          <w:sz w:val="24"/>
          <w:szCs w:val="24"/>
        </w:rPr>
      </w:pPr>
      <w:r w:rsidRPr="00D2642D">
        <w:rPr>
          <w:sz w:val="24"/>
          <w:szCs w:val="24"/>
        </w:rPr>
        <w:t xml:space="preserve">- 3 представителя Думы </w:t>
      </w:r>
      <w:r w:rsidR="002B59B3" w:rsidRPr="00D2642D">
        <w:rPr>
          <w:sz w:val="24"/>
          <w:szCs w:val="24"/>
        </w:rPr>
        <w:t>Западнодвинского</w:t>
      </w:r>
      <w:r w:rsidRPr="00D2642D">
        <w:rPr>
          <w:sz w:val="24"/>
          <w:szCs w:val="24"/>
        </w:rPr>
        <w:t xml:space="preserve"> муниципального округа;</w:t>
      </w:r>
    </w:p>
    <w:p w:rsidR="00FB438E" w:rsidRPr="00D2642D" w:rsidRDefault="00FB438E">
      <w:pPr>
        <w:pStyle w:val="ConsPlusNormal"/>
        <w:ind w:firstLine="540"/>
        <w:jc w:val="both"/>
        <w:rPr>
          <w:sz w:val="24"/>
          <w:szCs w:val="24"/>
        </w:rPr>
      </w:pPr>
      <w:r w:rsidRPr="00D2642D">
        <w:rPr>
          <w:sz w:val="24"/>
          <w:szCs w:val="24"/>
        </w:rPr>
        <w:t xml:space="preserve">- 3 представителя Администрации </w:t>
      </w:r>
      <w:r w:rsidR="002B59B3" w:rsidRPr="00D2642D">
        <w:rPr>
          <w:sz w:val="24"/>
          <w:szCs w:val="24"/>
        </w:rPr>
        <w:t>Западнодвинского</w:t>
      </w:r>
      <w:r w:rsidRPr="00D2642D">
        <w:rPr>
          <w:sz w:val="24"/>
          <w:szCs w:val="24"/>
        </w:rPr>
        <w:t xml:space="preserve"> муниципального округа;</w:t>
      </w:r>
    </w:p>
    <w:p w:rsidR="00FB438E" w:rsidRPr="00D2642D" w:rsidRDefault="009B1C8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B438E" w:rsidRPr="00D2642D">
        <w:rPr>
          <w:sz w:val="24"/>
          <w:szCs w:val="24"/>
        </w:rPr>
        <w:t xml:space="preserve">3 представителя от общественных организаций и </w:t>
      </w:r>
      <w:r w:rsidR="002B59B3" w:rsidRPr="00D2642D">
        <w:rPr>
          <w:sz w:val="24"/>
          <w:szCs w:val="24"/>
        </w:rPr>
        <w:t xml:space="preserve">Общественного Совета Западнодвинского </w:t>
      </w:r>
      <w:r w:rsidR="00FB438E" w:rsidRPr="00D2642D">
        <w:rPr>
          <w:sz w:val="24"/>
          <w:szCs w:val="24"/>
        </w:rPr>
        <w:t>муниципального округа.</w:t>
      </w:r>
    </w:p>
    <w:p w:rsidR="00FB438E" w:rsidRPr="00D2642D" w:rsidRDefault="00FB438E">
      <w:pPr>
        <w:pStyle w:val="ConsPlusNormal"/>
        <w:ind w:firstLine="540"/>
        <w:jc w:val="both"/>
        <w:rPr>
          <w:sz w:val="24"/>
          <w:szCs w:val="24"/>
        </w:rPr>
      </w:pPr>
      <w:r w:rsidRPr="00D2642D">
        <w:rPr>
          <w:sz w:val="24"/>
          <w:szCs w:val="24"/>
        </w:rPr>
        <w:t xml:space="preserve">2.2. Персональный состав комиссии утверждается постановлением Главы </w:t>
      </w:r>
      <w:r w:rsidR="002B59B3" w:rsidRPr="00D2642D">
        <w:rPr>
          <w:sz w:val="24"/>
          <w:szCs w:val="24"/>
        </w:rPr>
        <w:t>Западнодвинского</w:t>
      </w:r>
      <w:r w:rsidRPr="00D2642D">
        <w:rPr>
          <w:sz w:val="24"/>
          <w:szCs w:val="24"/>
        </w:rPr>
        <w:t xml:space="preserve"> муниципального округа.</w:t>
      </w:r>
    </w:p>
    <w:p w:rsidR="00FB438E" w:rsidRPr="00D2642D" w:rsidRDefault="00FB438E">
      <w:pPr>
        <w:pStyle w:val="ConsPlusNormal"/>
        <w:ind w:firstLine="540"/>
        <w:jc w:val="both"/>
        <w:rPr>
          <w:sz w:val="24"/>
          <w:szCs w:val="24"/>
        </w:rPr>
      </w:pPr>
      <w:r w:rsidRPr="00D2642D">
        <w:rPr>
          <w:sz w:val="24"/>
          <w:szCs w:val="24"/>
        </w:rPr>
        <w:t>Председатель, заместитель председателя и секретарь комиссии избираются членами комиссии из своего состава на первом заседании.</w:t>
      </w:r>
    </w:p>
    <w:p w:rsidR="00FB438E" w:rsidRPr="00D2642D" w:rsidRDefault="00FB438E">
      <w:pPr>
        <w:pStyle w:val="ConsPlusNormal"/>
        <w:ind w:firstLine="540"/>
        <w:jc w:val="both"/>
        <w:rPr>
          <w:sz w:val="24"/>
          <w:szCs w:val="24"/>
        </w:rPr>
      </w:pPr>
      <w:r w:rsidRPr="00D2642D">
        <w:rPr>
          <w:sz w:val="24"/>
          <w:szCs w:val="24"/>
        </w:rPr>
        <w:t>2.3. Комиссия в своей работе руководствуется настоящим Положением.</w:t>
      </w:r>
    </w:p>
    <w:p w:rsidR="00FB438E" w:rsidRPr="00D2642D" w:rsidRDefault="00FB438E">
      <w:pPr>
        <w:pStyle w:val="ConsPlusNormal"/>
        <w:ind w:firstLine="540"/>
        <w:jc w:val="both"/>
        <w:rPr>
          <w:sz w:val="24"/>
          <w:szCs w:val="24"/>
        </w:rPr>
      </w:pPr>
      <w:r w:rsidRPr="00D2642D">
        <w:rPr>
          <w:sz w:val="24"/>
          <w:szCs w:val="24"/>
        </w:rPr>
        <w:t>2.4. Заседания комиссии проводятся по мере необходимости. Заседание комиссии считается правомочным, если на нем присутствуют более 50% от установленной численности ее членов.</w:t>
      </w:r>
    </w:p>
    <w:p w:rsidR="00FB438E" w:rsidRPr="00D2642D" w:rsidRDefault="00FB438E">
      <w:pPr>
        <w:pStyle w:val="ConsPlusNormal"/>
        <w:ind w:firstLine="540"/>
        <w:jc w:val="both"/>
        <w:rPr>
          <w:sz w:val="24"/>
          <w:szCs w:val="24"/>
        </w:rPr>
      </w:pPr>
      <w:r w:rsidRPr="00D2642D">
        <w:rPr>
          <w:sz w:val="24"/>
          <w:szCs w:val="24"/>
        </w:rPr>
        <w:t>2.5. Решения комиссии принимаются простым большинством голосов от присутствующих на заседании членов комиссии. Решение комиссии оформляется протоколом заседания.</w:t>
      </w:r>
    </w:p>
    <w:p w:rsidR="00FB438E" w:rsidRPr="00D2642D" w:rsidRDefault="00FB438E">
      <w:pPr>
        <w:pStyle w:val="ConsPlusNormal"/>
        <w:ind w:firstLine="540"/>
        <w:jc w:val="both"/>
        <w:rPr>
          <w:sz w:val="24"/>
          <w:szCs w:val="24"/>
        </w:rPr>
      </w:pPr>
      <w:r w:rsidRPr="00D2642D">
        <w:rPr>
          <w:sz w:val="24"/>
          <w:szCs w:val="24"/>
        </w:rPr>
        <w:t>2.6. Ходатайства о присвоении звания "Почетный гражданин" направляются на рассмотрение комиссии в виде пакета документов. В пакет документов включаются:</w:t>
      </w:r>
    </w:p>
    <w:p w:rsidR="00FB438E" w:rsidRPr="00D2642D" w:rsidRDefault="00FB438E">
      <w:pPr>
        <w:pStyle w:val="ConsPlusNormal"/>
        <w:ind w:firstLine="540"/>
        <w:jc w:val="both"/>
        <w:rPr>
          <w:sz w:val="24"/>
          <w:szCs w:val="24"/>
        </w:rPr>
      </w:pPr>
      <w:r w:rsidRPr="00D2642D">
        <w:rPr>
          <w:sz w:val="24"/>
          <w:szCs w:val="24"/>
        </w:rPr>
        <w:t xml:space="preserve">- </w:t>
      </w:r>
      <w:hyperlink w:anchor="P167" w:history="1">
        <w:r w:rsidRPr="00D2642D">
          <w:rPr>
            <w:sz w:val="24"/>
            <w:szCs w:val="24"/>
          </w:rPr>
          <w:t>представление</w:t>
        </w:r>
      </w:hyperlink>
      <w:r w:rsidR="002B59B3" w:rsidRPr="00D2642D">
        <w:rPr>
          <w:sz w:val="24"/>
          <w:szCs w:val="24"/>
        </w:rPr>
        <w:t xml:space="preserve"> (приложение 3</w:t>
      </w:r>
      <w:r w:rsidRPr="00D2642D">
        <w:rPr>
          <w:sz w:val="24"/>
          <w:szCs w:val="24"/>
        </w:rPr>
        <w:t>);</w:t>
      </w:r>
    </w:p>
    <w:p w:rsidR="00062240" w:rsidRDefault="00FB438E">
      <w:pPr>
        <w:pStyle w:val="ConsPlusNormal"/>
        <w:ind w:firstLine="540"/>
        <w:jc w:val="both"/>
        <w:rPr>
          <w:sz w:val="24"/>
          <w:szCs w:val="24"/>
        </w:rPr>
      </w:pPr>
      <w:r w:rsidRPr="00D2642D">
        <w:rPr>
          <w:sz w:val="24"/>
          <w:szCs w:val="24"/>
        </w:rPr>
        <w:t>- выписка из протокола заседания коллегиального органа (при предоставлении ходатайства коллегиальным органом), заверенная данным органом</w:t>
      </w:r>
      <w:r w:rsidR="00062240">
        <w:rPr>
          <w:sz w:val="24"/>
          <w:szCs w:val="24"/>
        </w:rPr>
        <w:t>;</w:t>
      </w:r>
    </w:p>
    <w:p w:rsidR="00062240" w:rsidRDefault="00062240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характеристика производственной, научной, общественной, иной деятельности лица, представляемого к присвоению звания;</w:t>
      </w:r>
    </w:p>
    <w:p w:rsidR="00062240" w:rsidRDefault="00062240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подробная биография кандидата;</w:t>
      </w:r>
    </w:p>
    <w:p w:rsidR="00FB438E" w:rsidRDefault="00062240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иные документы, подтверждающие заслуги лица, представляемого к званию «Почетный гражданин» (документы о наградах, почетных званиях, отзывы о деятельности в средствах массовой информации и т.д.)</w:t>
      </w:r>
      <w:r w:rsidR="00FB438E" w:rsidRPr="00D2642D">
        <w:rPr>
          <w:sz w:val="24"/>
          <w:szCs w:val="24"/>
        </w:rPr>
        <w:t>.</w:t>
      </w:r>
    </w:p>
    <w:p w:rsidR="00062240" w:rsidRDefault="00062240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2.7. Критериями присвоения звания «Почетный гражданин» являются:</w:t>
      </w:r>
    </w:p>
    <w:p w:rsidR="00062240" w:rsidRDefault="00062240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долговременная и устойчивая известность кандидата среди значительного числа жителей Западнодвинского муниципального округа</w:t>
      </w:r>
      <w:r w:rsidR="00C64E67">
        <w:rPr>
          <w:sz w:val="24"/>
          <w:szCs w:val="24"/>
        </w:rPr>
        <w:t>;</w:t>
      </w:r>
    </w:p>
    <w:p w:rsidR="00C64E67" w:rsidRDefault="00C64E6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широкая информированность жителей о конкретных заслугах кандидата на соискание звания «Почетный гражданин»;</w:t>
      </w:r>
    </w:p>
    <w:p w:rsidR="00C64E67" w:rsidRDefault="00C64E6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наличие государственных </w:t>
      </w:r>
      <w:r w:rsidR="009349BE">
        <w:rPr>
          <w:sz w:val="24"/>
          <w:szCs w:val="24"/>
        </w:rPr>
        <w:t>наград и (или) почетного звания, присвоенного за достижения в той или иной отрасли, а также почетных грамот Главы Западнодвинского муниципального округа, Губернатора Тверской области;</w:t>
      </w:r>
    </w:p>
    <w:p w:rsidR="009349BE" w:rsidRDefault="009349B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высокая оценка достижений и заслуг кандидата в соответствующей сфере деятельности;</w:t>
      </w:r>
    </w:p>
    <w:p w:rsidR="009349BE" w:rsidRDefault="009349B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высокие моральные качества и авторитет кандидата среди жителей </w:t>
      </w:r>
      <w:r w:rsidRPr="00D2642D">
        <w:rPr>
          <w:sz w:val="24"/>
          <w:szCs w:val="24"/>
        </w:rPr>
        <w:t>Западнодвинского</w:t>
      </w:r>
      <w:r>
        <w:rPr>
          <w:sz w:val="24"/>
          <w:szCs w:val="24"/>
        </w:rPr>
        <w:t xml:space="preserve"> муниципального округа;</w:t>
      </w:r>
    </w:p>
    <w:p w:rsidR="009349BE" w:rsidRPr="00D2642D" w:rsidRDefault="009349B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активная жизненная позиция, способствующая развитию позитивных сторон жизни </w:t>
      </w:r>
      <w:r w:rsidRPr="00D2642D">
        <w:rPr>
          <w:sz w:val="24"/>
          <w:szCs w:val="24"/>
        </w:rPr>
        <w:t>Западнодвинского</w:t>
      </w:r>
      <w:r>
        <w:rPr>
          <w:sz w:val="24"/>
          <w:szCs w:val="24"/>
        </w:rPr>
        <w:t xml:space="preserve"> муниципального округа. </w:t>
      </w:r>
    </w:p>
    <w:p w:rsidR="00FB438E" w:rsidRPr="00D2642D" w:rsidRDefault="00FB438E">
      <w:pPr>
        <w:pStyle w:val="ConsPlusNormal"/>
        <w:ind w:firstLine="540"/>
        <w:jc w:val="both"/>
        <w:rPr>
          <w:sz w:val="24"/>
          <w:szCs w:val="24"/>
        </w:rPr>
      </w:pPr>
      <w:r w:rsidRPr="00D2642D">
        <w:rPr>
          <w:sz w:val="24"/>
          <w:szCs w:val="24"/>
        </w:rPr>
        <w:t>2.</w:t>
      </w:r>
      <w:r w:rsidR="00251BE9">
        <w:rPr>
          <w:sz w:val="24"/>
          <w:szCs w:val="24"/>
        </w:rPr>
        <w:t>8</w:t>
      </w:r>
      <w:r w:rsidRPr="00D2642D">
        <w:rPr>
          <w:sz w:val="24"/>
          <w:szCs w:val="24"/>
        </w:rPr>
        <w:t xml:space="preserve">. Ходатайствовать о присвоении звания "Почетный гражданин" имеют право Глава </w:t>
      </w:r>
      <w:r w:rsidR="002B59B3" w:rsidRPr="00D2642D">
        <w:rPr>
          <w:sz w:val="24"/>
          <w:szCs w:val="24"/>
        </w:rPr>
        <w:t>Западнодвинского</w:t>
      </w:r>
      <w:r w:rsidRPr="00D2642D">
        <w:rPr>
          <w:sz w:val="24"/>
          <w:szCs w:val="24"/>
        </w:rPr>
        <w:t xml:space="preserve"> муниципального округа, </w:t>
      </w:r>
      <w:r w:rsidR="00F00631">
        <w:rPr>
          <w:sz w:val="24"/>
          <w:szCs w:val="24"/>
        </w:rPr>
        <w:t>Председатель Думы Западнодвинского муниципального округа</w:t>
      </w:r>
      <w:r w:rsidRPr="00D2642D">
        <w:rPr>
          <w:sz w:val="24"/>
          <w:szCs w:val="24"/>
        </w:rPr>
        <w:t>, руководители (трудовые коллективы) организаций и учреждений</w:t>
      </w:r>
      <w:r w:rsidR="00F00631">
        <w:rPr>
          <w:sz w:val="24"/>
          <w:szCs w:val="24"/>
        </w:rPr>
        <w:t xml:space="preserve"> независимо от форм собственности</w:t>
      </w:r>
      <w:r w:rsidRPr="00D2642D">
        <w:rPr>
          <w:sz w:val="24"/>
          <w:szCs w:val="24"/>
        </w:rPr>
        <w:t>.</w:t>
      </w:r>
    </w:p>
    <w:p w:rsidR="00FB438E" w:rsidRPr="00D2642D" w:rsidRDefault="00FB438E">
      <w:pPr>
        <w:pStyle w:val="ConsPlusNormal"/>
        <w:ind w:firstLine="540"/>
        <w:jc w:val="both"/>
        <w:rPr>
          <w:sz w:val="24"/>
          <w:szCs w:val="24"/>
        </w:rPr>
      </w:pPr>
      <w:r w:rsidRPr="00D2642D">
        <w:rPr>
          <w:sz w:val="24"/>
          <w:szCs w:val="24"/>
        </w:rPr>
        <w:t>2.</w:t>
      </w:r>
      <w:r w:rsidR="00251BE9">
        <w:rPr>
          <w:sz w:val="24"/>
          <w:szCs w:val="24"/>
        </w:rPr>
        <w:t>9</w:t>
      </w:r>
      <w:r w:rsidRPr="00D2642D">
        <w:rPr>
          <w:sz w:val="24"/>
          <w:szCs w:val="24"/>
        </w:rPr>
        <w:t xml:space="preserve">. Комиссия обязана рассмотреть и подготовить заключение по предоставленным </w:t>
      </w:r>
      <w:r w:rsidRPr="00D2642D">
        <w:rPr>
          <w:sz w:val="24"/>
          <w:szCs w:val="24"/>
        </w:rPr>
        <w:lastRenderedPageBreak/>
        <w:t xml:space="preserve">ходатайствам на присвоение звания "Почетный гражданин" в течение 6 месяцев </w:t>
      </w:r>
      <w:proofErr w:type="gramStart"/>
      <w:r w:rsidRPr="00D2642D">
        <w:rPr>
          <w:sz w:val="24"/>
          <w:szCs w:val="24"/>
        </w:rPr>
        <w:t>с даты предоставления</w:t>
      </w:r>
      <w:proofErr w:type="gramEnd"/>
      <w:r w:rsidRPr="00D2642D">
        <w:rPr>
          <w:sz w:val="24"/>
          <w:szCs w:val="24"/>
        </w:rPr>
        <w:t xml:space="preserve"> пакета документов в комиссию.</w:t>
      </w:r>
    </w:p>
    <w:p w:rsidR="00FB438E" w:rsidRPr="00D2642D" w:rsidRDefault="00FB438E">
      <w:pPr>
        <w:pStyle w:val="ConsPlusNormal"/>
        <w:ind w:firstLine="540"/>
        <w:jc w:val="both"/>
        <w:rPr>
          <w:sz w:val="24"/>
          <w:szCs w:val="24"/>
        </w:rPr>
      </w:pPr>
      <w:r w:rsidRPr="00D2642D">
        <w:rPr>
          <w:sz w:val="24"/>
          <w:szCs w:val="24"/>
        </w:rPr>
        <w:t>Комиссия вправе при необходимости запрашивать дополнительные документы и сведения о кандидатах.</w:t>
      </w:r>
    </w:p>
    <w:p w:rsidR="00FB438E" w:rsidRPr="00D2642D" w:rsidRDefault="00FB438E">
      <w:pPr>
        <w:pStyle w:val="ConsPlusNormal"/>
        <w:ind w:firstLine="540"/>
        <w:jc w:val="both"/>
        <w:rPr>
          <w:sz w:val="24"/>
          <w:szCs w:val="24"/>
        </w:rPr>
      </w:pPr>
      <w:r w:rsidRPr="00D2642D">
        <w:rPr>
          <w:sz w:val="24"/>
          <w:szCs w:val="24"/>
        </w:rPr>
        <w:t>При предоставлении пакета документов, не отвечающих требованиям, предусмотренным настоящим Положением, такие ходатайства комиссией не рассматриваются, о чем письменно информируется заявитель.</w:t>
      </w:r>
    </w:p>
    <w:p w:rsidR="00FB438E" w:rsidRDefault="00FB438E">
      <w:pPr>
        <w:pStyle w:val="ConsPlusNormal"/>
        <w:ind w:firstLine="540"/>
        <w:jc w:val="both"/>
        <w:rPr>
          <w:sz w:val="24"/>
          <w:szCs w:val="24"/>
        </w:rPr>
      </w:pPr>
      <w:r w:rsidRPr="00D2642D">
        <w:rPr>
          <w:sz w:val="24"/>
          <w:szCs w:val="24"/>
        </w:rPr>
        <w:t>Пакет документов, поступивший в комиссию, возврату заявителю не подлежит и передается в архив по истечении пяти лет.</w:t>
      </w:r>
    </w:p>
    <w:p w:rsidR="009349BE" w:rsidRPr="00D2642D" w:rsidRDefault="009349BE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Комиссия вправе произвести проверку сведений, указанных в представленных документах</w:t>
      </w:r>
      <w:r w:rsidR="00251BE9">
        <w:rPr>
          <w:sz w:val="24"/>
          <w:szCs w:val="24"/>
        </w:rPr>
        <w:t>, для чего могут быть направлены необходимые запросы в соответствующие органы и организации, в том числе запросы об отсутствии у кандидата на присвоение звания «Почетный гражданин» задолженности по налогам, сборам, арендной плате и иным платежам, отсутствии задолженности по выплате заработной платы (если кандидат является руководителем предприятия, учреждения, организации).</w:t>
      </w:r>
      <w:proofErr w:type="gramEnd"/>
    </w:p>
    <w:p w:rsidR="00FB438E" w:rsidRPr="00D2642D" w:rsidRDefault="00FB438E">
      <w:pPr>
        <w:pStyle w:val="ConsPlusNormal"/>
        <w:ind w:firstLine="540"/>
        <w:jc w:val="both"/>
        <w:rPr>
          <w:sz w:val="24"/>
          <w:szCs w:val="24"/>
        </w:rPr>
      </w:pPr>
      <w:r w:rsidRPr="00D2642D">
        <w:rPr>
          <w:sz w:val="24"/>
          <w:szCs w:val="24"/>
        </w:rPr>
        <w:t>2.</w:t>
      </w:r>
      <w:r w:rsidR="00251BE9">
        <w:rPr>
          <w:sz w:val="24"/>
          <w:szCs w:val="24"/>
        </w:rPr>
        <w:t>10</w:t>
      </w:r>
      <w:r w:rsidRPr="00D2642D">
        <w:rPr>
          <w:sz w:val="24"/>
          <w:szCs w:val="24"/>
        </w:rPr>
        <w:t xml:space="preserve">. На основании заключения комиссии Администрация </w:t>
      </w:r>
      <w:r w:rsidR="00C974E9" w:rsidRPr="00D2642D">
        <w:rPr>
          <w:sz w:val="24"/>
          <w:szCs w:val="24"/>
        </w:rPr>
        <w:t>Западнодвинского</w:t>
      </w:r>
      <w:r w:rsidRPr="00D2642D">
        <w:rPr>
          <w:sz w:val="24"/>
          <w:szCs w:val="24"/>
        </w:rPr>
        <w:t xml:space="preserve"> муниципального округа готовит проект решения Думы о присвоении звания "Почетный гражданин" и направляет его для рассмотрения в Думу </w:t>
      </w:r>
      <w:r w:rsidR="00C974E9" w:rsidRPr="00D2642D">
        <w:rPr>
          <w:sz w:val="24"/>
          <w:szCs w:val="24"/>
        </w:rPr>
        <w:t>Западнодвинского</w:t>
      </w:r>
      <w:r w:rsidRPr="00D2642D">
        <w:rPr>
          <w:sz w:val="24"/>
          <w:szCs w:val="24"/>
        </w:rPr>
        <w:t xml:space="preserve"> муниципального округа.</w:t>
      </w:r>
    </w:p>
    <w:p w:rsidR="00FB438E" w:rsidRPr="00D2642D" w:rsidRDefault="00FB438E">
      <w:pPr>
        <w:pStyle w:val="ConsPlusNormal"/>
        <w:ind w:firstLine="540"/>
        <w:jc w:val="both"/>
        <w:rPr>
          <w:sz w:val="24"/>
          <w:szCs w:val="24"/>
        </w:rPr>
      </w:pPr>
      <w:r w:rsidRPr="00D2642D">
        <w:rPr>
          <w:sz w:val="24"/>
          <w:szCs w:val="24"/>
        </w:rPr>
        <w:t>2.1</w:t>
      </w:r>
      <w:r w:rsidR="00251BE9">
        <w:rPr>
          <w:sz w:val="24"/>
          <w:szCs w:val="24"/>
        </w:rPr>
        <w:t>1</w:t>
      </w:r>
      <w:r w:rsidRPr="00D2642D">
        <w:rPr>
          <w:sz w:val="24"/>
          <w:szCs w:val="24"/>
        </w:rPr>
        <w:t xml:space="preserve">. Звание "Почетный гражданин" присваивается решением Думы </w:t>
      </w:r>
      <w:r w:rsidR="00C974E9" w:rsidRPr="00D2642D">
        <w:rPr>
          <w:sz w:val="24"/>
          <w:szCs w:val="24"/>
        </w:rPr>
        <w:t>Западнодвинского</w:t>
      </w:r>
      <w:r w:rsidRPr="00D2642D">
        <w:rPr>
          <w:sz w:val="24"/>
          <w:szCs w:val="24"/>
        </w:rPr>
        <w:t xml:space="preserve"> муниципального округа, принятым большинством голосов от </w:t>
      </w:r>
      <w:r w:rsidR="00DC27B9" w:rsidRPr="00D2642D">
        <w:rPr>
          <w:sz w:val="24"/>
          <w:szCs w:val="24"/>
        </w:rPr>
        <w:t>числа</w:t>
      </w:r>
      <w:r w:rsidR="00DC27B9">
        <w:rPr>
          <w:sz w:val="24"/>
          <w:szCs w:val="24"/>
        </w:rPr>
        <w:t xml:space="preserve"> присутствующих на заседании </w:t>
      </w:r>
      <w:r w:rsidRPr="00D2642D">
        <w:rPr>
          <w:sz w:val="24"/>
          <w:szCs w:val="24"/>
        </w:rPr>
        <w:t xml:space="preserve"> депутатов Думы </w:t>
      </w:r>
      <w:r w:rsidR="00C974E9" w:rsidRPr="00D2642D">
        <w:rPr>
          <w:sz w:val="24"/>
          <w:szCs w:val="24"/>
        </w:rPr>
        <w:t>Западнодвинского</w:t>
      </w:r>
      <w:r w:rsidRPr="00D2642D">
        <w:rPr>
          <w:sz w:val="24"/>
          <w:szCs w:val="24"/>
        </w:rPr>
        <w:t xml:space="preserve"> муниципального округа.</w:t>
      </w:r>
    </w:p>
    <w:p w:rsidR="00C974E9" w:rsidRPr="00D2642D" w:rsidRDefault="00FB438E" w:rsidP="00015148">
      <w:pPr>
        <w:pStyle w:val="ConsPlusNormal"/>
        <w:ind w:firstLine="540"/>
        <w:jc w:val="both"/>
        <w:rPr>
          <w:sz w:val="24"/>
          <w:szCs w:val="24"/>
        </w:rPr>
      </w:pPr>
      <w:r w:rsidRPr="00D2642D">
        <w:rPr>
          <w:sz w:val="24"/>
          <w:szCs w:val="24"/>
        </w:rPr>
        <w:t>2.1</w:t>
      </w:r>
      <w:r w:rsidR="00251BE9">
        <w:rPr>
          <w:sz w:val="24"/>
          <w:szCs w:val="24"/>
        </w:rPr>
        <w:t>2</w:t>
      </w:r>
      <w:r w:rsidRPr="00D2642D">
        <w:rPr>
          <w:sz w:val="24"/>
          <w:szCs w:val="24"/>
        </w:rPr>
        <w:t xml:space="preserve">. Рассмотрение вопроса о присвоении звания "Почетный гражданин" может производиться в отсутствие кандидата. </w:t>
      </w:r>
    </w:p>
    <w:p w:rsidR="00EF79CA" w:rsidRPr="00D2642D" w:rsidRDefault="00EF79CA">
      <w:pPr>
        <w:pStyle w:val="ConsPlusNormal"/>
        <w:ind w:firstLine="540"/>
        <w:jc w:val="both"/>
        <w:rPr>
          <w:sz w:val="24"/>
          <w:szCs w:val="24"/>
        </w:rPr>
      </w:pPr>
      <w:r w:rsidRPr="00D2642D">
        <w:rPr>
          <w:sz w:val="24"/>
          <w:szCs w:val="24"/>
        </w:rPr>
        <w:t>2.1</w:t>
      </w:r>
      <w:r w:rsidR="00251BE9">
        <w:rPr>
          <w:sz w:val="24"/>
          <w:szCs w:val="24"/>
        </w:rPr>
        <w:t>3</w:t>
      </w:r>
      <w:r w:rsidRPr="00D2642D">
        <w:rPr>
          <w:sz w:val="24"/>
          <w:szCs w:val="24"/>
        </w:rPr>
        <w:t>.  Присвоение звания  "Почетный гражданин" производится в канун празднования  Дня города. Звание может быть присвоено не более чем двум лицам в течение календарного года.</w:t>
      </w:r>
    </w:p>
    <w:p w:rsidR="003B59C5" w:rsidRPr="00D2642D" w:rsidRDefault="003B59C5" w:rsidP="003B59C5">
      <w:pPr>
        <w:pStyle w:val="ConsPlusNormal"/>
        <w:ind w:firstLine="540"/>
        <w:jc w:val="both"/>
        <w:rPr>
          <w:sz w:val="24"/>
          <w:szCs w:val="24"/>
        </w:rPr>
      </w:pPr>
      <w:r w:rsidRPr="00D2642D">
        <w:rPr>
          <w:sz w:val="24"/>
          <w:szCs w:val="24"/>
        </w:rPr>
        <w:t>2.1</w:t>
      </w:r>
      <w:r w:rsidR="00251BE9">
        <w:rPr>
          <w:sz w:val="24"/>
          <w:szCs w:val="24"/>
        </w:rPr>
        <w:t>4</w:t>
      </w:r>
      <w:r w:rsidRPr="00D2642D">
        <w:rPr>
          <w:sz w:val="24"/>
          <w:szCs w:val="24"/>
        </w:rPr>
        <w:t xml:space="preserve">. Присвоение </w:t>
      </w:r>
      <w:r w:rsidR="00251BE9">
        <w:rPr>
          <w:sz w:val="24"/>
          <w:szCs w:val="24"/>
        </w:rPr>
        <w:t>з</w:t>
      </w:r>
      <w:r w:rsidRPr="00D2642D">
        <w:rPr>
          <w:sz w:val="24"/>
          <w:szCs w:val="24"/>
        </w:rPr>
        <w:t>вания посмертно</w:t>
      </w:r>
      <w:r w:rsidR="00DC27B9">
        <w:rPr>
          <w:sz w:val="24"/>
          <w:szCs w:val="24"/>
        </w:rPr>
        <w:t>:</w:t>
      </w:r>
    </w:p>
    <w:p w:rsidR="003B59C5" w:rsidRPr="00D2642D" w:rsidRDefault="003B59C5" w:rsidP="003B59C5">
      <w:pPr>
        <w:pStyle w:val="ConsPlusNormal"/>
        <w:ind w:firstLine="540"/>
        <w:jc w:val="both"/>
        <w:rPr>
          <w:sz w:val="24"/>
          <w:szCs w:val="24"/>
        </w:rPr>
      </w:pPr>
      <w:r w:rsidRPr="00D2642D">
        <w:rPr>
          <w:sz w:val="24"/>
          <w:szCs w:val="24"/>
        </w:rPr>
        <w:t>2.1</w:t>
      </w:r>
      <w:r w:rsidR="00251BE9">
        <w:rPr>
          <w:sz w:val="24"/>
          <w:szCs w:val="24"/>
        </w:rPr>
        <w:t>4</w:t>
      </w:r>
      <w:r w:rsidRPr="00D2642D">
        <w:rPr>
          <w:sz w:val="24"/>
          <w:szCs w:val="24"/>
        </w:rPr>
        <w:t xml:space="preserve">.1. В исключительных случаях </w:t>
      </w:r>
      <w:r w:rsidR="00251BE9">
        <w:rPr>
          <w:sz w:val="24"/>
          <w:szCs w:val="24"/>
        </w:rPr>
        <w:t>з</w:t>
      </w:r>
      <w:r w:rsidRPr="00D2642D">
        <w:rPr>
          <w:sz w:val="24"/>
          <w:szCs w:val="24"/>
        </w:rPr>
        <w:t>вание может присваиваться посмертно.</w:t>
      </w:r>
    </w:p>
    <w:p w:rsidR="003B59C5" w:rsidRPr="00D2642D" w:rsidRDefault="003B59C5" w:rsidP="003B59C5">
      <w:pPr>
        <w:pStyle w:val="ConsPlusNormal"/>
        <w:ind w:firstLine="540"/>
        <w:jc w:val="both"/>
        <w:rPr>
          <w:sz w:val="24"/>
          <w:szCs w:val="24"/>
        </w:rPr>
      </w:pPr>
      <w:r w:rsidRPr="00D2642D">
        <w:rPr>
          <w:sz w:val="24"/>
          <w:szCs w:val="24"/>
        </w:rPr>
        <w:t>2.1</w:t>
      </w:r>
      <w:r w:rsidR="00251BE9">
        <w:rPr>
          <w:sz w:val="24"/>
          <w:szCs w:val="24"/>
        </w:rPr>
        <w:t>4</w:t>
      </w:r>
      <w:r w:rsidRPr="00D2642D">
        <w:rPr>
          <w:sz w:val="24"/>
          <w:szCs w:val="24"/>
        </w:rPr>
        <w:t>.2. Знак, свидетельство и удостоверение к Званию лиц, награжденных посмертно, передаются для хранения как память супругу</w:t>
      </w:r>
      <w:r w:rsidR="00251BE9">
        <w:rPr>
          <w:sz w:val="24"/>
          <w:szCs w:val="24"/>
        </w:rPr>
        <w:t xml:space="preserve"> (супруге)</w:t>
      </w:r>
      <w:r w:rsidRPr="00D2642D">
        <w:rPr>
          <w:sz w:val="24"/>
          <w:szCs w:val="24"/>
        </w:rPr>
        <w:t>, отцу, матери, сыну или дочери.</w:t>
      </w:r>
    </w:p>
    <w:p w:rsidR="003B59C5" w:rsidRPr="00D2642D" w:rsidRDefault="003B59C5" w:rsidP="003B59C5">
      <w:pPr>
        <w:pStyle w:val="ConsPlusNormal"/>
        <w:ind w:firstLine="540"/>
        <w:jc w:val="both"/>
        <w:rPr>
          <w:sz w:val="24"/>
          <w:szCs w:val="24"/>
        </w:rPr>
      </w:pPr>
      <w:r w:rsidRPr="00D2642D">
        <w:rPr>
          <w:sz w:val="24"/>
          <w:szCs w:val="24"/>
        </w:rPr>
        <w:t>2.1</w:t>
      </w:r>
      <w:r w:rsidR="00251BE9">
        <w:rPr>
          <w:sz w:val="24"/>
          <w:szCs w:val="24"/>
        </w:rPr>
        <w:t>4</w:t>
      </w:r>
      <w:r w:rsidRPr="00D2642D">
        <w:rPr>
          <w:sz w:val="24"/>
          <w:szCs w:val="24"/>
        </w:rPr>
        <w:t xml:space="preserve">.3. При присвоении </w:t>
      </w:r>
      <w:r w:rsidR="00251BE9">
        <w:rPr>
          <w:sz w:val="24"/>
          <w:szCs w:val="24"/>
        </w:rPr>
        <w:t>з</w:t>
      </w:r>
      <w:r w:rsidRPr="00D2642D">
        <w:rPr>
          <w:sz w:val="24"/>
          <w:szCs w:val="24"/>
        </w:rPr>
        <w:t xml:space="preserve">вания в соответствии с настоящей статьей выплата, предусмотренная </w:t>
      </w:r>
      <w:hyperlink w:anchor="P52" w:history="1">
        <w:r w:rsidRPr="00D2642D">
          <w:rPr>
            <w:sz w:val="24"/>
            <w:szCs w:val="24"/>
          </w:rPr>
          <w:t xml:space="preserve">пунктом </w:t>
        </w:r>
      </w:hyperlink>
      <w:r w:rsidR="009B1C8D">
        <w:rPr>
          <w:sz w:val="24"/>
          <w:szCs w:val="24"/>
        </w:rPr>
        <w:t>3.2</w:t>
      </w:r>
      <w:r w:rsidRPr="00D2642D">
        <w:rPr>
          <w:sz w:val="24"/>
          <w:szCs w:val="24"/>
        </w:rPr>
        <w:t>. настоящего Положения, не устанавливается.</w:t>
      </w:r>
    </w:p>
    <w:p w:rsidR="00343D33" w:rsidRPr="00D2642D" w:rsidRDefault="003B59C5" w:rsidP="003B59C5">
      <w:pPr>
        <w:pStyle w:val="ConsPlusNormal"/>
        <w:ind w:firstLine="540"/>
        <w:jc w:val="both"/>
        <w:rPr>
          <w:sz w:val="24"/>
          <w:szCs w:val="24"/>
        </w:rPr>
      </w:pPr>
      <w:r w:rsidRPr="00D2642D">
        <w:rPr>
          <w:sz w:val="24"/>
          <w:szCs w:val="24"/>
        </w:rPr>
        <w:t>2.1</w:t>
      </w:r>
      <w:r w:rsidR="00251BE9">
        <w:rPr>
          <w:sz w:val="24"/>
          <w:szCs w:val="24"/>
        </w:rPr>
        <w:t>5</w:t>
      </w:r>
      <w:r w:rsidR="00343D33" w:rsidRPr="00D2642D">
        <w:rPr>
          <w:sz w:val="24"/>
          <w:szCs w:val="24"/>
        </w:rPr>
        <w:t xml:space="preserve">. Лицу, удостоенному Звания, в торжественной обстановке в присутствии депутатов </w:t>
      </w:r>
      <w:r w:rsidR="00251BE9">
        <w:rPr>
          <w:sz w:val="24"/>
          <w:szCs w:val="24"/>
        </w:rPr>
        <w:t xml:space="preserve">Думы </w:t>
      </w:r>
      <w:r w:rsidR="00343D33" w:rsidRPr="00D2642D">
        <w:rPr>
          <w:sz w:val="24"/>
          <w:szCs w:val="24"/>
        </w:rPr>
        <w:t>Западнодвинского муниципального округа, представителей Администрации Западнодвинского муниципального округа, представителей общественности Главой Западнодвинско</w:t>
      </w:r>
      <w:r w:rsidR="00E817C2">
        <w:rPr>
          <w:sz w:val="24"/>
          <w:szCs w:val="24"/>
        </w:rPr>
        <w:t>го муниципального округа  вручаю</w:t>
      </w:r>
      <w:r w:rsidR="00343D33" w:rsidRPr="00D2642D">
        <w:rPr>
          <w:sz w:val="24"/>
          <w:szCs w:val="24"/>
        </w:rPr>
        <w:t>тся знак "Почетный гражданин Западнодвинского муниципального округа", удостоверение, благодарственное письмо, памятная лента с надписью «Почетный гр</w:t>
      </w:r>
      <w:r w:rsidRPr="00D2642D">
        <w:rPr>
          <w:sz w:val="24"/>
          <w:szCs w:val="24"/>
        </w:rPr>
        <w:t>а</w:t>
      </w:r>
      <w:r w:rsidR="00343D33" w:rsidRPr="00D2642D">
        <w:rPr>
          <w:sz w:val="24"/>
          <w:szCs w:val="24"/>
        </w:rPr>
        <w:t>жданин».</w:t>
      </w:r>
    </w:p>
    <w:p w:rsidR="00C974E9" w:rsidRPr="00D2642D" w:rsidRDefault="00C974E9">
      <w:pPr>
        <w:pStyle w:val="ConsPlusTitle"/>
        <w:jc w:val="center"/>
        <w:outlineLvl w:val="1"/>
        <w:rPr>
          <w:sz w:val="24"/>
          <w:szCs w:val="24"/>
        </w:rPr>
      </w:pPr>
    </w:p>
    <w:p w:rsidR="00FB438E" w:rsidRPr="00D2642D" w:rsidRDefault="00FB438E">
      <w:pPr>
        <w:pStyle w:val="ConsPlusTitle"/>
        <w:jc w:val="center"/>
        <w:outlineLvl w:val="1"/>
        <w:rPr>
          <w:sz w:val="24"/>
          <w:szCs w:val="24"/>
        </w:rPr>
      </w:pPr>
      <w:r w:rsidRPr="00D2642D">
        <w:rPr>
          <w:sz w:val="24"/>
          <w:szCs w:val="24"/>
        </w:rPr>
        <w:t>III. Льготы Почетным гражданам</w:t>
      </w:r>
    </w:p>
    <w:p w:rsidR="00FB438E" w:rsidRPr="00D2642D" w:rsidRDefault="00C974E9">
      <w:pPr>
        <w:pStyle w:val="ConsPlusTitle"/>
        <w:jc w:val="center"/>
        <w:rPr>
          <w:sz w:val="24"/>
          <w:szCs w:val="24"/>
        </w:rPr>
      </w:pPr>
      <w:r w:rsidRPr="00D2642D">
        <w:rPr>
          <w:sz w:val="24"/>
          <w:szCs w:val="24"/>
        </w:rPr>
        <w:t>Западнодвинского</w:t>
      </w:r>
      <w:r w:rsidR="00FB438E" w:rsidRPr="00D2642D">
        <w:rPr>
          <w:sz w:val="24"/>
          <w:szCs w:val="24"/>
        </w:rPr>
        <w:t xml:space="preserve"> муниципального округа</w:t>
      </w:r>
    </w:p>
    <w:p w:rsidR="00FB438E" w:rsidRPr="00D2642D" w:rsidRDefault="00FB438E" w:rsidP="00015148">
      <w:pPr>
        <w:pStyle w:val="ConsPlusNormal"/>
        <w:tabs>
          <w:tab w:val="left" w:pos="2291"/>
        </w:tabs>
        <w:ind w:firstLine="567"/>
        <w:jc w:val="both"/>
        <w:rPr>
          <w:sz w:val="24"/>
          <w:szCs w:val="24"/>
        </w:rPr>
      </w:pPr>
      <w:r w:rsidRPr="00D2642D">
        <w:rPr>
          <w:sz w:val="24"/>
          <w:szCs w:val="24"/>
        </w:rPr>
        <w:t xml:space="preserve">3.1. Лица, удостоенные звания "Почетный гражданин", приглашаются для участия в торжественных мероприятиях, проводимых в </w:t>
      </w:r>
      <w:proofErr w:type="spellStart"/>
      <w:r w:rsidR="00C974E9" w:rsidRPr="00D2642D">
        <w:rPr>
          <w:sz w:val="24"/>
          <w:szCs w:val="24"/>
        </w:rPr>
        <w:t>Западнодвинском</w:t>
      </w:r>
      <w:proofErr w:type="spellEnd"/>
      <w:r w:rsidR="00C974E9" w:rsidRPr="00D2642D">
        <w:rPr>
          <w:sz w:val="24"/>
          <w:szCs w:val="24"/>
        </w:rPr>
        <w:t xml:space="preserve"> </w:t>
      </w:r>
      <w:r w:rsidRPr="00D2642D">
        <w:rPr>
          <w:sz w:val="24"/>
          <w:szCs w:val="24"/>
        </w:rPr>
        <w:t>муниципальном округе.</w:t>
      </w:r>
    </w:p>
    <w:p w:rsidR="00FB438E" w:rsidRPr="00D2642D" w:rsidRDefault="009B1C8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="00FB438E" w:rsidRPr="00D2642D">
        <w:rPr>
          <w:sz w:val="24"/>
          <w:szCs w:val="24"/>
        </w:rPr>
        <w:t xml:space="preserve">. Лицам, удостоенным звания "Почетный гражданин </w:t>
      </w:r>
      <w:r w:rsidR="00AF57CD" w:rsidRPr="00D2642D">
        <w:rPr>
          <w:sz w:val="24"/>
          <w:szCs w:val="24"/>
        </w:rPr>
        <w:t xml:space="preserve">Западнодвинского </w:t>
      </w:r>
      <w:r w:rsidR="00FB438E" w:rsidRPr="00D2642D">
        <w:rPr>
          <w:sz w:val="24"/>
          <w:szCs w:val="24"/>
        </w:rPr>
        <w:t xml:space="preserve"> муниципального округа", производится ежемесячная денежная выплата за счет средств бюджета </w:t>
      </w:r>
      <w:r w:rsidR="00AD41D0" w:rsidRPr="00D2642D">
        <w:rPr>
          <w:sz w:val="24"/>
          <w:szCs w:val="24"/>
        </w:rPr>
        <w:t xml:space="preserve">Западнодвинского </w:t>
      </w:r>
      <w:r w:rsidR="00FB438E" w:rsidRPr="00D2642D">
        <w:rPr>
          <w:sz w:val="24"/>
          <w:szCs w:val="24"/>
        </w:rPr>
        <w:t xml:space="preserve"> м</w:t>
      </w:r>
      <w:r w:rsidR="00AF57CD" w:rsidRPr="00D2642D">
        <w:rPr>
          <w:sz w:val="24"/>
          <w:szCs w:val="24"/>
        </w:rPr>
        <w:t>униципального округа в размере 30</w:t>
      </w:r>
      <w:r w:rsidR="00FB438E" w:rsidRPr="00D2642D">
        <w:rPr>
          <w:sz w:val="24"/>
          <w:szCs w:val="24"/>
        </w:rPr>
        <w:t>00 рублей</w:t>
      </w:r>
      <w:r w:rsidR="00AF57CD" w:rsidRPr="00D2642D">
        <w:rPr>
          <w:sz w:val="24"/>
          <w:szCs w:val="24"/>
        </w:rPr>
        <w:t xml:space="preserve">, </w:t>
      </w:r>
      <w:r w:rsidR="00D46B22">
        <w:rPr>
          <w:sz w:val="24"/>
          <w:szCs w:val="24"/>
        </w:rPr>
        <w:t xml:space="preserve">при достижении ими права на пенсионное обеспечение и </w:t>
      </w:r>
      <w:r w:rsidR="00AE1160">
        <w:rPr>
          <w:sz w:val="24"/>
          <w:szCs w:val="24"/>
        </w:rPr>
        <w:t>с момента окончания оплачиваемой трудовой деятельности</w:t>
      </w:r>
      <w:r w:rsidR="000D4EAB">
        <w:rPr>
          <w:sz w:val="24"/>
          <w:szCs w:val="24"/>
        </w:rPr>
        <w:t>.</w:t>
      </w:r>
    </w:p>
    <w:p w:rsidR="00FB438E" w:rsidRPr="00D2642D" w:rsidRDefault="009B1C8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="00FB438E" w:rsidRPr="00D2642D">
        <w:rPr>
          <w:sz w:val="24"/>
          <w:szCs w:val="24"/>
        </w:rPr>
        <w:t xml:space="preserve">. Заявление о ежемесячной денежной выплате подается Главе </w:t>
      </w:r>
      <w:r w:rsidR="00AF57CD" w:rsidRPr="00D2642D">
        <w:rPr>
          <w:sz w:val="24"/>
          <w:szCs w:val="24"/>
        </w:rPr>
        <w:t>Западнодвинского</w:t>
      </w:r>
      <w:r w:rsidR="00FB438E" w:rsidRPr="00D2642D">
        <w:rPr>
          <w:sz w:val="24"/>
          <w:szCs w:val="24"/>
        </w:rPr>
        <w:t xml:space="preserve"> муниципального округа лицом, удостоенным звания "Почетный гражданин </w:t>
      </w:r>
      <w:r w:rsidR="00AF57CD" w:rsidRPr="00D2642D">
        <w:rPr>
          <w:sz w:val="24"/>
          <w:szCs w:val="24"/>
        </w:rPr>
        <w:lastRenderedPageBreak/>
        <w:t>Западнодвинского</w:t>
      </w:r>
      <w:r w:rsidR="00FB438E" w:rsidRPr="00D2642D">
        <w:rPr>
          <w:sz w:val="24"/>
          <w:szCs w:val="24"/>
        </w:rPr>
        <w:t xml:space="preserve"> муниципального округа". К заявлению прилагается заверенная копия решения Думы </w:t>
      </w:r>
      <w:r w:rsidR="00AF57CD" w:rsidRPr="00D2642D">
        <w:rPr>
          <w:sz w:val="24"/>
          <w:szCs w:val="24"/>
        </w:rPr>
        <w:t>Западнодвинского</w:t>
      </w:r>
      <w:r w:rsidR="00FB438E" w:rsidRPr="00D2642D">
        <w:rPr>
          <w:sz w:val="24"/>
          <w:szCs w:val="24"/>
        </w:rPr>
        <w:t xml:space="preserve"> муниципального округа о присвоении данному лицу звания "Почетный гражданин </w:t>
      </w:r>
      <w:r w:rsidR="00AF57CD" w:rsidRPr="00D2642D">
        <w:rPr>
          <w:sz w:val="24"/>
          <w:szCs w:val="24"/>
        </w:rPr>
        <w:t>Западнодвинского</w:t>
      </w:r>
      <w:r w:rsidR="00FB438E" w:rsidRPr="00D2642D">
        <w:rPr>
          <w:sz w:val="24"/>
          <w:szCs w:val="24"/>
        </w:rPr>
        <w:t xml:space="preserve"> муниципального округа".</w:t>
      </w:r>
    </w:p>
    <w:p w:rsidR="00FB438E" w:rsidRPr="00D2642D" w:rsidRDefault="009B1C8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="00FB438E" w:rsidRPr="00D2642D">
        <w:rPr>
          <w:sz w:val="24"/>
          <w:szCs w:val="24"/>
        </w:rPr>
        <w:t xml:space="preserve">. Ежемесячная денежная выплата устанавливается распоряжением Главы </w:t>
      </w:r>
      <w:r w:rsidR="00AF57CD" w:rsidRPr="00D2642D">
        <w:rPr>
          <w:sz w:val="24"/>
          <w:szCs w:val="24"/>
        </w:rPr>
        <w:t>Западнодвинского</w:t>
      </w:r>
      <w:r w:rsidR="00FB438E" w:rsidRPr="00D2642D">
        <w:rPr>
          <w:sz w:val="24"/>
          <w:szCs w:val="24"/>
        </w:rPr>
        <w:t xml:space="preserve"> муниципального округа со дня поступления заявления в Администрацию </w:t>
      </w:r>
      <w:r w:rsidR="00AF57CD" w:rsidRPr="00D2642D">
        <w:rPr>
          <w:sz w:val="24"/>
          <w:szCs w:val="24"/>
        </w:rPr>
        <w:t>Западнодвинского</w:t>
      </w:r>
      <w:r w:rsidR="00FB438E" w:rsidRPr="00D2642D">
        <w:rPr>
          <w:sz w:val="24"/>
          <w:szCs w:val="24"/>
        </w:rPr>
        <w:t xml:space="preserve"> муниципального округа. Размер выплаты за первый месяц определяется из расчета фактического количества календарных дней в расчетном периоде (календарный месяц) от даты подачи заявления и до окончания текущего месяца.</w:t>
      </w:r>
    </w:p>
    <w:p w:rsidR="00FB438E" w:rsidRPr="00D2642D" w:rsidRDefault="00FB438E">
      <w:pPr>
        <w:pStyle w:val="ConsPlusNormal"/>
        <w:ind w:firstLine="540"/>
        <w:jc w:val="both"/>
        <w:rPr>
          <w:sz w:val="24"/>
          <w:szCs w:val="24"/>
        </w:rPr>
      </w:pPr>
      <w:r w:rsidRPr="00D2642D">
        <w:rPr>
          <w:sz w:val="24"/>
          <w:szCs w:val="24"/>
        </w:rPr>
        <w:t>3</w:t>
      </w:r>
      <w:r w:rsidR="0091720C" w:rsidRPr="00D2642D">
        <w:rPr>
          <w:sz w:val="24"/>
          <w:szCs w:val="24"/>
        </w:rPr>
        <w:t>.</w:t>
      </w:r>
      <w:r w:rsidR="009B1C8D">
        <w:rPr>
          <w:sz w:val="24"/>
          <w:szCs w:val="24"/>
        </w:rPr>
        <w:t>5</w:t>
      </w:r>
      <w:r w:rsidRPr="00D2642D">
        <w:rPr>
          <w:sz w:val="24"/>
          <w:szCs w:val="24"/>
        </w:rPr>
        <w:t xml:space="preserve">. При лишении звания "Почетный гражданин </w:t>
      </w:r>
      <w:r w:rsidR="0091720C" w:rsidRPr="00D2642D">
        <w:rPr>
          <w:sz w:val="24"/>
          <w:szCs w:val="24"/>
        </w:rPr>
        <w:t>Западнодвинского</w:t>
      </w:r>
      <w:r w:rsidRPr="00D2642D">
        <w:rPr>
          <w:sz w:val="24"/>
          <w:szCs w:val="24"/>
        </w:rPr>
        <w:t xml:space="preserve"> муниципального округа" в соответствии с </w:t>
      </w:r>
      <w:hyperlink w:anchor="P52" w:history="1">
        <w:r w:rsidRPr="00D2642D">
          <w:rPr>
            <w:sz w:val="24"/>
            <w:szCs w:val="24"/>
          </w:rPr>
          <w:t>п. 1.8</w:t>
        </w:r>
      </w:hyperlink>
      <w:r w:rsidRPr="00D2642D">
        <w:rPr>
          <w:sz w:val="24"/>
          <w:szCs w:val="24"/>
        </w:rPr>
        <w:t xml:space="preserve"> настоящего Положения ежемесячная денежная выплата не производится со дня вступления в силу решения Думы </w:t>
      </w:r>
      <w:r w:rsidR="00027923" w:rsidRPr="00D2642D">
        <w:rPr>
          <w:sz w:val="24"/>
          <w:szCs w:val="24"/>
        </w:rPr>
        <w:t>Западнодвинского</w:t>
      </w:r>
      <w:r w:rsidRPr="00D2642D">
        <w:rPr>
          <w:sz w:val="24"/>
          <w:szCs w:val="24"/>
        </w:rPr>
        <w:t xml:space="preserve"> муниципального округа о лишении данного лица звания "Почетный гражданин </w:t>
      </w:r>
      <w:r w:rsidR="0091720C" w:rsidRPr="00D2642D">
        <w:rPr>
          <w:sz w:val="24"/>
          <w:szCs w:val="24"/>
        </w:rPr>
        <w:t>Западнодвинс</w:t>
      </w:r>
      <w:r w:rsidR="00027923" w:rsidRPr="00D2642D">
        <w:rPr>
          <w:sz w:val="24"/>
          <w:szCs w:val="24"/>
        </w:rPr>
        <w:t>кого</w:t>
      </w:r>
      <w:r w:rsidRPr="00D2642D">
        <w:rPr>
          <w:sz w:val="24"/>
          <w:szCs w:val="24"/>
        </w:rPr>
        <w:t xml:space="preserve"> муниципального округа". Размер выплаты определяется из расчета фактического количества календарных дней в расчетном периоде (календарный месяц) от первого числа текущего месяца до дня вступления в силу решения Думы </w:t>
      </w:r>
      <w:r w:rsidR="00027923" w:rsidRPr="00D2642D">
        <w:rPr>
          <w:sz w:val="24"/>
          <w:szCs w:val="24"/>
        </w:rPr>
        <w:t>Западнодвинского</w:t>
      </w:r>
      <w:r w:rsidR="0091720C" w:rsidRPr="00D2642D">
        <w:rPr>
          <w:sz w:val="24"/>
          <w:szCs w:val="24"/>
        </w:rPr>
        <w:t xml:space="preserve"> </w:t>
      </w:r>
      <w:r w:rsidRPr="00D2642D">
        <w:rPr>
          <w:sz w:val="24"/>
          <w:szCs w:val="24"/>
        </w:rPr>
        <w:t xml:space="preserve">муниципального округа о лишении данного лица звания "Почетный гражданин </w:t>
      </w:r>
      <w:r w:rsidR="0091720C" w:rsidRPr="00D2642D">
        <w:rPr>
          <w:sz w:val="24"/>
          <w:szCs w:val="24"/>
        </w:rPr>
        <w:t>Западнодвинского</w:t>
      </w:r>
      <w:r w:rsidRPr="00D2642D">
        <w:rPr>
          <w:sz w:val="24"/>
          <w:szCs w:val="24"/>
        </w:rPr>
        <w:t xml:space="preserve"> муниципального округа".</w:t>
      </w:r>
    </w:p>
    <w:p w:rsidR="00FB438E" w:rsidRPr="00D2642D" w:rsidRDefault="009B1C8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3.6</w:t>
      </w:r>
      <w:r w:rsidR="00FB438E" w:rsidRPr="00D2642D">
        <w:rPr>
          <w:sz w:val="24"/>
          <w:szCs w:val="24"/>
        </w:rPr>
        <w:t>. Выплаты осуществляются путем зачисления средств на банковский счет получателя выплаты.</w:t>
      </w:r>
    </w:p>
    <w:p w:rsidR="00FB438E" w:rsidRPr="00D2642D" w:rsidRDefault="009B1C8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3.7</w:t>
      </w:r>
      <w:r w:rsidR="00FB438E" w:rsidRPr="00D2642D">
        <w:rPr>
          <w:sz w:val="24"/>
          <w:szCs w:val="24"/>
        </w:rPr>
        <w:t xml:space="preserve">. В случае изменения реквизитов банковского счета получатель выплаты обязан в трехдневный срок представить в Администрацию </w:t>
      </w:r>
      <w:r w:rsidR="0091720C" w:rsidRPr="00D2642D">
        <w:rPr>
          <w:sz w:val="24"/>
          <w:szCs w:val="24"/>
        </w:rPr>
        <w:t>Западнодвинского</w:t>
      </w:r>
      <w:r w:rsidR="00FB438E" w:rsidRPr="00D2642D">
        <w:rPr>
          <w:sz w:val="24"/>
          <w:szCs w:val="24"/>
        </w:rPr>
        <w:t xml:space="preserve"> муниципального округа заявление об изменении реквизитов.</w:t>
      </w:r>
    </w:p>
    <w:p w:rsidR="0091720C" w:rsidRPr="00D2642D" w:rsidRDefault="0091720C">
      <w:pPr>
        <w:pStyle w:val="ConsPlusNormal"/>
        <w:jc w:val="both"/>
        <w:rPr>
          <w:sz w:val="24"/>
          <w:szCs w:val="24"/>
        </w:rPr>
      </w:pPr>
    </w:p>
    <w:p w:rsidR="00FB438E" w:rsidRPr="00D2642D" w:rsidRDefault="00FB438E">
      <w:pPr>
        <w:pStyle w:val="ConsPlusNormal"/>
        <w:jc w:val="both"/>
        <w:rPr>
          <w:sz w:val="24"/>
          <w:szCs w:val="24"/>
        </w:rPr>
      </w:pPr>
    </w:p>
    <w:p w:rsidR="00FB438E" w:rsidRPr="00D2642D" w:rsidRDefault="00FB438E">
      <w:pPr>
        <w:pStyle w:val="ConsPlusNormal"/>
        <w:jc w:val="both"/>
        <w:rPr>
          <w:sz w:val="24"/>
          <w:szCs w:val="24"/>
        </w:rPr>
      </w:pPr>
    </w:p>
    <w:p w:rsidR="00FB438E" w:rsidRDefault="00FB438E">
      <w:pPr>
        <w:pStyle w:val="ConsPlusNormal"/>
        <w:jc w:val="both"/>
        <w:rPr>
          <w:sz w:val="24"/>
          <w:szCs w:val="24"/>
        </w:rPr>
      </w:pPr>
    </w:p>
    <w:p w:rsidR="00BE1578" w:rsidRDefault="00BE1578">
      <w:pPr>
        <w:pStyle w:val="ConsPlusNormal"/>
        <w:jc w:val="both"/>
        <w:rPr>
          <w:sz w:val="24"/>
          <w:szCs w:val="24"/>
        </w:rPr>
      </w:pPr>
    </w:p>
    <w:p w:rsidR="00BE1578" w:rsidRDefault="00BE1578">
      <w:pPr>
        <w:pStyle w:val="ConsPlusNormal"/>
        <w:jc w:val="both"/>
        <w:rPr>
          <w:sz w:val="24"/>
          <w:szCs w:val="24"/>
        </w:rPr>
      </w:pPr>
    </w:p>
    <w:p w:rsidR="00BE1578" w:rsidRDefault="00BE1578">
      <w:pPr>
        <w:pStyle w:val="ConsPlusNormal"/>
        <w:jc w:val="both"/>
        <w:rPr>
          <w:sz w:val="24"/>
          <w:szCs w:val="24"/>
        </w:rPr>
      </w:pPr>
    </w:p>
    <w:p w:rsidR="00BE1578" w:rsidRDefault="00BE1578">
      <w:pPr>
        <w:pStyle w:val="ConsPlusNormal"/>
        <w:jc w:val="both"/>
        <w:rPr>
          <w:sz w:val="24"/>
          <w:szCs w:val="24"/>
        </w:rPr>
      </w:pPr>
    </w:p>
    <w:p w:rsidR="00BE1578" w:rsidRDefault="00BE1578">
      <w:pPr>
        <w:pStyle w:val="ConsPlusNormal"/>
        <w:jc w:val="both"/>
        <w:rPr>
          <w:sz w:val="24"/>
          <w:szCs w:val="24"/>
        </w:rPr>
      </w:pPr>
    </w:p>
    <w:p w:rsidR="00BE1578" w:rsidRDefault="00BE1578">
      <w:pPr>
        <w:pStyle w:val="ConsPlusNormal"/>
        <w:jc w:val="both"/>
        <w:rPr>
          <w:sz w:val="24"/>
          <w:szCs w:val="24"/>
        </w:rPr>
      </w:pPr>
    </w:p>
    <w:p w:rsidR="00BE1578" w:rsidRDefault="00BE1578">
      <w:pPr>
        <w:pStyle w:val="ConsPlusNormal"/>
        <w:jc w:val="both"/>
        <w:rPr>
          <w:sz w:val="24"/>
          <w:szCs w:val="24"/>
        </w:rPr>
      </w:pPr>
    </w:p>
    <w:p w:rsidR="00BE1578" w:rsidRDefault="00BE1578">
      <w:pPr>
        <w:pStyle w:val="ConsPlusNormal"/>
        <w:jc w:val="both"/>
        <w:rPr>
          <w:sz w:val="24"/>
          <w:szCs w:val="24"/>
        </w:rPr>
      </w:pPr>
    </w:p>
    <w:p w:rsidR="00BE1578" w:rsidRDefault="00BE1578">
      <w:pPr>
        <w:pStyle w:val="ConsPlusNormal"/>
        <w:jc w:val="both"/>
        <w:rPr>
          <w:sz w:val="24"/>
          <w:szCs w:val="24"/>
        </w:rPr>
      </w:pPr>
    </w:p>
    <w:p w:rsidR="00BE1578" w:rsidRDefault="00BE1578">
      <w:pPr>
        <w:pStyle w:val="ConsPlusNormal"/>
        <w:jc w:val="both"/>
        <w:rPr>
          <w:sz w:val="24"/>
          <w:szCs w:val="24"/>
        </w:rPr>
      </w:pPr>
    </w:p>
    <w:p w:rsidR="00BE1578" w:rsidRDefault="00BE1578">
      <w:pPr>
        <w:pStyle w:val="ConsPlusNormal"/>
        <w:jc w:val="both"/>
        <w:rPr>
          <w:sz w:val="24"/>
          <w:szCs w:val="24"/>
        </w:rPr>
      </w:pPr>
    </w:p>
    <w:p w:rsidR="00BE1578" w:rsidRDefault="00BE1578">
      <w:pPr>
        <w:pStyle w:val="ConsPlusNormal"/>
        <w:jc w:val="both"/>
        <w:rPr>
          <w:sz w:val="24"/>
          <w:szCs w:val="24"/>
        </w:rPr>
      </w:pPr>
    </w:p>
    <w:p w:rsidR="00BE1578" w:rsidRDefault="00BE1578">
      <w:pPr>
        <w:pStyle w:val="ConsPlusNormal"/>
        <w:jc w:val="both"/>
        <w:rPr>
          <w:sz w:val="24"/>
          <w:szCs w:val="24"/>
        </w:rPr>
      </w:pPr>
    </w:p>
    <w:p w:rsidR="00BE1578" w:rsidRDefault="00BE1578">
      <w:pPr>
        <w:pStyle w:val="ConsPlusNormal"/>
        <w:jc w:val="both"/>
        <w:rPr>
          <w:sz w:val="24"/>
          <w:szCs w:val="24"/>
        </w:rPr>
      </w:pPr>
    </w:p>
    <w:p w:rsidR="00BE1578" w:rsidRDefault="00BE1578">
      <w:pPr>
        <w:pStyle w:val="ConsPlusNormal"/>
        <w:jc w:val="both"/>
        <w:rPr>
          <w:sz w:val="24"/>
          <w:szCs w:val="24"/>
        </w:rPr>
      </w:pPr>
    </w:p>
    <w:p w:rsidR="00BE1578" w:rsidRDefault="00BE1578">
      <w:pPr>
        <w:pStyle w:val="ConsPlusNormal"/>
        <w:jc w:val="both"/>
        <w:rPr>
          <w:sz w:val="24"/>
          <w:szCs w:val="24"/>
        </w:rPr>
      </w:pPr>
    </w:p>
    <w:p w:rsidR="00BE1578" w:rsidRDefault="00BE1578">
      <w:pPr>
        <w:pStyle w:val="ConsPlusNormal"/>
        <w:jc w:val="both"/>
        <w:rPr>
          <w:sz w:val="24"/>
          <w:szCs w:val="24"/>
        </w:rPr>
      </w:pPr>
    </w:p>
    <w:p w:rsidR="00BE1578" w:rsidRDefault="00BE1578">
      <w:pPr>
        <w:pStyle w:val="ConsPlusNormal"/>
        <w:jc w:val="both"/>
        <w:rPr>
          <w:sz w:val="24"/>
          <w:szCs w:val="24"/>
        </w:rPr>
      </w:pPr>
    </w:p>
    <w:p w:rsidR="00BE1578" w:rsidRDefault="00BE1578">
      <w:pPr>
        <w:pStyle w:val="ConsPlusNormal"/>
        <w:jc w:val="both"/>
        <w:rPr>
          <w:sz w:val="24"/>
          <w:szCs w:val="24"/>
        </w:rPr>
      </w:pPr>
    </w:p>
    <w:p w:rsidR="00BE1578" w:rsidRDefault="00BE1578">
      <w:pPr>
        <w:pStyle w:val="ConsPlusNormal"/>
        <w:jc w:val="both"/>
        <w:rPr>
          <w:sz w:val="24"/>
          <w:szCs w:val="24"/>
        </w:rPr>
      </w:pPr>
    </w:p>
    <w:p w:rsidR="00BE1578" w:rsidRDefault="00BE1578">
      <w:pPr>
        <w:pStyle w:val="ConsPlusNormal"/>
        <w:jc w:val="both"/>
        <w:rPr>
          <w:sz w:val="24"/>
          <w:szCs w:val="24"/>
        </w:rPr>
      </w:pPr>
    </w:p>
    <w:p w:rsidR="00BE1578" w:rsidRDefault="00BE1578">
      <w:pPr>
        <w:pStyle w:val="ConsPlusNormal"/>
        <w:jc w:val="both"/>
        <w:rPr>
          <w:sz w:val="24"/>
          <w:szCs w:val="24"/>
        </w:rPr>
      </w:pPr>
    </w:p>
    <w:p w:rsidR="00BE1578" w:rsidRDefault="00BE1578">
      <w:pPr>
        <w:pStyle w:val="ConsPlusNormal"/>
        <w:jc w:val="both"/>
        <w:rPr>
          <w:sz w:val="24"/>
          <w:szCs w:val="24"/>
        </w:rPr>
      </w:pPr>
    </w:p>
    <w:p w:rsidR="00BE1578" w:rsidRDefault="00BE1578">
      <w:pPr>
        <w:pStyle w:val="ConsPlusNormal"/>
        <w:jc w:val="both"/>
        <w:rPr>
          <w:sz w:val="24"/>
          <w:szCs w:val="24"/>
        </w:rPr>
      </w:pPr>
    </w:p>
    <w:p w:rsidR="00BE1578" w:rsidRDefault="00BE1578">
      <w:pPr>
        <w:pStyle w:val="ConsPlusNormal"/>
        <w:jc w:val="both"/>
        <w:rPr>
          <w:sz w:val="24"/>
          <w:szCs w:val="24"/>
        </w:rPr>
      </w:pPr>
    </w:p>
    <w:p w:rsidR="00BE1578" w:rsidRDefault="00BE1578">
      <w:pPr>
        <w:pStyle w:val="ConsPlusNormal"/>
        <w:jc w:val="both"/>
        <w:rPr>
          <w:sz w:val="24"/>
          <w:szCs w:val="24"/>
        </w:rPr>
      </w:pPr>
    </w:p>
    <w:p w:rsidR="00BE1578" w:rsidRPr="00D2642D" w:rsidRDefault="00BE1578">
      <w:pPr>
        <w:pStyle w:val="ConsPlusNormal"/>
        <w:jc w:val="both"/>
        <w:rPr>
          <w:sz w:val="24"/>
          <w:szCs w:val="24"/>
        </w:rPr>
      </w:pPr>
    </w:p>
    <w:p w:rsidR="00FB438E" w:rsidRPr="00D2642D" w:rsidRDefault="00FB438E">
      <w:pPr>
        <w:pStyle w:val="ConsPlusNormal"/>
        <w:jc w:val="right"/>
        <w:outlineLvl w:val="1"/>
        <w:rPr>
          <w:sz w:val="24"/>
          <w:szCs w:val="24"/>
        </w:rPr>
      </w:pPr>
      <w:r w:rsidRPr="00D2642D">
        <w:rPr>
          <w:sz w:val="24"/>
          <w:szCs w:val="24"/>
        </w:rPr>
        <w:t xml:space="preserve">Приложение </w:t>
      </w:r>
      <w:r w:rsidR="00BE1578">
        <w:rPr>
          <w:sz w:val="24"/>
          <w:szCs w:val="24"/>
        </w:rPr>
        <w:t xml:space="preserve">№ </w:t>
      </w:r>
      <w:r w:rsidRPr="00D2642D">
        <w:rPr>
          <w:sz w:val="24"/>
          <w:szCs w:val="24"/>
        </w:rPr>
        <w:t>1</w:t>
      </w:r>
    </w:p>
    <w:p w:rsidR="00FB438E" w:rsidRPr="00D2642D" w:rsidRDefault="00FB438E">
      <w:pPr>
        <w:pStyle w:val="ConsPlusNormal"/>
        <w:jc w:val="right"/>
        <w:rPr>
          <w:sz w:val="24"/>
          <w:szCs w:val="24"/>
        </w:rPr>
      </w:pPr>
      <w:r w:rsidRPr="00D2642D">
        <w:rPr>
          <w:sz w:val="24"/>
          <w:szCs w:val="24"/>
        </w:rPr>
        <w:t>к Положению "Почетный гражданин</w:t>
      </w:r>
    </w:p>
    <w:p w:rsidR="00FB438E" w:rsidRPr="00D2642D" w:rsidRDefault="0091720C">
      <w:pPr>
        <w:pStyle w:val="ConsPlusNormal"/>
        <w:jc w:val="right"/>
        <w:rPr>
          <w:sz w:val="24"/>
          <w:szCs w:val="24"/>
        </w:rPr>
      </w:pPr>
      <w:r w:rsidRPr="00D2642D">
        <w:rPr>
          <w:sz w:val="24"/>
          <w:szCs w:val="24"/>
        </w:rPr>
        <w:t>Западнодвинского</w:t>
      </w:r>
      <w:r w:rsidR="00FB438E" w:rsidRPr="00D2642D">
        <w:rPr>
          <w:sz w:val="24"/>
          <w:szCs w:val="24"/>
        </w:rPr>
        <w:t xml:space="preserve"> муниципального округа"</w:t>
      </w:r>
    </w:p>
    <w:p w:rsidR="00FB438E" w:rsidRPr="00D2642D" w:rsidRDefault="00FB438E">
      <w:pPr>
        <w:pStyle w:val="ConsPlusNormal"/>
        <w:jc w:val="both"/>
        <w:rPr>
          <w:sz w:val="24"/>
          <w:szCs w:val="24"/>
        </w:rPr>
      </w:pPr>
    </w:p>
    <w:p w:rsidR="00FB438E" w:rsidRPr="00D2642D" w:rsidRDefault="00FB438E">
      <w:pPr>
        <w:pStyle w:val="ConsPlusTitle"/>
        <w:jc w:val="center"/>
        <w:rPr>
          <w:sz w:val="24"/>
          <w:szCs w:val="24"/>
        </w:rPr>
      </w:pPr>
      <w:bookmarkStart w:id="2" w:name="P110"/>
      <w:bookmarkEnd w:id="2"/>
      <w:r w:rsidRPr="00D2642D">
        <w:rPr>
          <w:sz w:val="24"/>
          <w:szCs w:val="24"/>
        </w:rPr>
        <w:t>Описание удостоверения к званию</w:t>
      </w:r>
    </w:p>
    <w:p w:rsidR="00FB438E" w:rsidRPr="00D2642D" w:rsidRDefault="00FB438E">
      <w:pPr>
        <w:pStyle w:val="ConsPlusTitle"/>
        <w:jc w:val="center"/>
        <w:rPr>
          <w:sz w:val="24"/>
          <w:szCs w:val="24"/>
        </w:rPr>
      </w:pPr>
      <w:r w:rsidRPr="00D2642D">
        <w:rPr>
          <w:sz w:val="24"/>
          <w:szCs w:val="24"/>
        </w:rPr>
        <w:t xml:space="preserve">"Почетный гражданин </w:t>
      </w:r>
      <w:r w:rsidR="0091720C" w:rsidRPr="00D2642D">
        <w:rPr>
          <w:sz w:val="24"/>
          <w:szCs w:val="24"/>
        </w:rPr>
        <w:t>Западнодвинского</w:t>
      </w:r>
      <w:r w:rsidRPr="00D2642D">
        <w:rPr>
          <w:sz w:val="24"/>
          <w:szCs w:val="24"/>
        </w:rPr>
        <w:t xml:space="preserve"> муниципального округа"</w:t>
      </w:r>
    </w:p>
    <w:p w:rsidR="00FB438E" w:rsidRPr="00D2642D" w:rsidRDefault="00FB438E">
      <w:pPr>
        <w:pStyle w:val="ConsPlusNormal"/>
        <w:jc w:val="both"/>
        <w:rPr>
          <w:sz w:val="24"/>
          <w:szCs w:val="24"/>
        </w:rPr>
      </w:pPr>
    </w:p>
    <w:p w:rsidR="00FB438E" w:rsidRPr="00D2642D" w:rsidRDefault="00FB438E">
      <w:pPr>
        <w:pStyle w:val="ConsPlusNormal"/>
        <w:ind w:firstLine="540"/>
        <w:jc w:val="both"/>
        <w:rPr>
          <w:sz w:val="24"/>
          <w:szCs w:val="24"/>
        </w:rPr>
      </w:pPr>
      <w:r w:rsidRPr="00D2642D">
        <w:rPr>
          <w:sz w:val="24"/>
          <w:szCs w:val="24"/>
        </w:rPr>
        <w:t>1. Удостоверение является основным документом, подтверждающим факт присуждения звания.</w:t>
      </w:r>
    </w:p>
    <w:p w:rsidR="00FB438E" w:rsidRPr="00D2642D" w:rsidRDefault="00FB438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D2642D">
        <w:rPr>
          <w:sz w:val="24"/>
          <w:szCs w:val="24"/>
        </w:rPr>
        <w:t xml:space="preserve">2. Удостоверение подписывается Главой </w:t>
      </w:r>
      <w:r w:rsidR="0091720C" w:rsidRPr="00D2642D">
        <w:rPr>
          <w:sz w:val="24"/>
          <w:szCs w:val="24"/>
        </w:rPr>
        <w:t>Западнодвинского</w:t>
      </w:r>
      <w:r w:rsidRPr="00D2642D">
        <w:rPr>
          <w:sz w:val="24"/>
          <w:szCs w:val="24"/>
        </w:rPr>
        <w:t xml:space="preserve"> муниципального округа.</w:t>
      </w:r>
    </w:p>
    <w:p w:rsidR="00FB438E" w:rsidRPr="00D2642D" w:rsidRDefault="0091720C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D2642D">
        <w:rPr>
          <w:sz w:val="24"/>
          <w:szCs w:val="24"/>
        </w:rPr>
        <w:t>3</w:t>
      </w:r>
      <w:r w:rsidR="00FB438E" w:rsidRPr="00D2642D">
        <w:rPr>
          <w:sz w:val="24"/>
          <w:szCs w:val="24"/>
        </w:rPr>
        <w:t>. Описание удостоверения:</w:t>
      </w:r>
    </w:p>
    <w:p w:rsidR="00FB438E" w:rsidRPr="00D2642D" w:rsidRDefault="0091720C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D2642D">
        <w:rPr>
          <w:sz w:val="24"/>
          <w:szCs w:val="24"/>
        </w:rPr>
        <w:t>3</w:t>
      </w:r>
      <w:r w:rsidR="00FB438E" w:rsidRPr="00D2642D">
        <w:rPr>
          <w:sz w:val="24"/>
          <w:szCs w:val="24"/>
        </w:rPr>
        <w:t xml:space="preserve">.1. Удостоверение представляет собой книжечку в обложке бордового цвета размером 200 </w:t>
      </w:r>
      <w:proofErr w:type="spellStart"/>
      <w:r w:rsidR="00FB438E" w:rsidRPr="00D2642D">
        <w:rPr>
          <w:sz w:val="24"/>
          <w:szCs w:val="24"/>
        </w:rPr>
        <w:t>x</w:t>
      </w:r>
      <w:proofErr w:type="spellEnd"/>
      <w:r w:rsidR="00FB438E" w:rsidRPr="00D2642D">
        <w:rPr>
          <w:sz w:val="24"/>
          <w:szCs w:val="24"/>
        </w:rPr>
        <w:t xml:space="preserve"> 70 мм (в развернутом виде).</w:t>
      </w:r>
    </w:p>
    <w:p w:rsidR="00FB438E" w:rsidRPr="00D2642D" w:rsidRDefault="00FB438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D2642D">
        <w:rPr>
          <w:sz w:val="24"/>
          <w:szCs w:val="24"/>
        </w:rPr>
        <w:t xml:space="preserve">4.2. На лицевой части удостоверения располагается изображение герба </w:t>
      </w:r>
      <w:r w:rsidR="0091720C" w:rsidRPr="00D2642D">
        <w:rPr>
          <w:sz w:val="24"/>
          <w:szCs w:val="24"/>
        </w:rPr>
        <w:t>Западнодвинского</w:t>
      </w:r>
      <w:r w:rsidRPr="00D2642D">
        <w:rPr>
          <w:sz w:val="24"/>
          <w:szCs w:val="24"/>
        </w:rPr>
        <w:t xml:space="preserve"> муниципального округа и надпись "УДОСТОВЕРЕНИЕ "ПОЧЕТНЫЙ ГРАЖДАНИН", выполненные золотым тиснением.</w:t>
      </w:r>
    </w:p>
    <w:p w:rsidR="00FB438E" w:rsidRPr="00D2642D" w:rsidRDefault="00FB438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D2642D">
        <w:rPr>
          <w:sz w:val="24"/>
          <w:szCs w:val="24"/>
        </w:rPr>
        <w:t>4.3. На левой внутренней стороне удостоверения:</w:t>
      </w:r>
    </w:p>
    <w:p w:rsidR="00FB438E" w:rsidRPr="00D2642D" w:rsidRDefault="00FB438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D2642D">
        <w:rPr>
          <w:sz w:val="24"/>
          <w:szCs w:val="24"/>
        </w:rPr>
        <w:t xml:space="preserve">в центре размещается изображение нагрудного знака "Почетный гражданин </w:t>
      </w:r>
      <w:r w:rsidR="0091720C" w:rsidRPr="00D2642D">
        <w:rPr>
          <w:sz w:val="24"/>
          <w:szCs w:val="24"/>
        </w:rPr>
        <w:t>Западнодвинского</w:t>
      </w:r>
      <w:r w:rsidRPr="00D2642D">
        <w:rPr>
          <w:sz w:val="24"/>
          <w:szCs w:val="24"/>
        </w:rPr>
        <w:t xml:space="preserve"> муниципального округа".</w:t>
      </w:r>
    </w:p>
    <w:p w:rsidR="00FB438E" w:rsidRPr="00D2642D" w:rsidRDefault="00FB438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D2642D">
        <w:rPr>
          <w:sz w:val="24"/>
          <w:szCs w:val="24"/>
        </w:rPr>
        <w:t>4.4. На правой внутренней стороне удостоверения:</w:t>
      </w:r>
    </w:p>
    <w:p w:rsidR="00FB438E" w:rsidRPr="00D2642D" w:rsidRDefault="00FB438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D2642D">
        <w:rPr>
          <w:sz w:val="24"/>
          <w:szCs w:val="24"/>
        </w:rPr>
        <w:t>в верхней части разм</w:t>
      </w:r>
      <w:r w:rsidR="00EF79CA" w:rsidRPr="00D2642D">
        <w:rPr>
          <w:sz w:val="24"/>
          <w:szCs w:val="24"/>
        </w:rPr>
        <w:t>ещается надпись "Удостоверение №</w:t>
      </w:r>
      <w:r w:rsidRPr="00D2642D">
        <w:rPr>
          <w:sz w:val="24"/>
          <w:szCs w:val="24"/>
        </w:rPr>
        <w:t xml:space="preserve"> ___", ниже место для фамилии, имени и отчества гражданина, ниже надпись "является ПОЧЕТНЫМ ГРАЖДАНИНОМ </w:t>
      </w:r>
      <w:r w:rsidR="007E30FB" w:rsidRPr="00D2642D">
        <w:rPr>
          <w:sz w:val="24"/>
          <w:szCs w:val="24"/>
        </w:rPr>
        <w:t>ЗАПАДНОДВИНСКОГО</w:t>
      </w:r>
      <w:r w:rsidRPr="00D2642D">
        <w:rPr>
          <w:sz w:val="24"/>
          <w:szCs w:val="24"/>
        </w:rPr>
        <w:t xml:space="preserve"> МУНИЦИПАЛЬНОГО ОКРУГА", ниже располагается надпись "Решение Думы </w:t>
      </w:r>
      <w:r w:rsidR="0051431A" w:rsidRPr="00D2642D">
        <w:rPr>
          <w:sz w:val="24"/>
          <w:szCs w:val="24"/>
        </w:rPr>
        <w:t xml:space="preserve">Западнодвинского </w:t>
      </w:r>
      <w:r w:rsidRPr="00D2642D">
        <w:rPr>
          <w:sz w:val="24"/>
          <w:szCs w:val="24"/>
        </w:rPr>
        <w:t xml:space="preserve"> муниципального округ</w:t>
      </w:r>
      <w:r w:rsidR="00EF79CA" w:rsidRPr="00D2642D">
        <w:rPr>
          <w:sz w:val="24"/>
          <w:szCs w:val="24"/>
        </w:rPr>
        <w:t>а от "__" ____________ 20__ г. №</w:t>
      </w:r>
      <w:r w:rsidRPr="00D2642D">
        <w:rPr>
          <w:sz w:val="24"/>
          <w:szCs w:val="24"/>
        </w:rPr>
        <w:t xml:space="preserve"> __";</w:t>
      </w:r>
    </w:p>
    <w:p w:rsidR="00FB438E" w:rsidRPr="00D2642D" w:rsidRDefault="00FB438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D2642D">
        <w:rPr>
          <w:sz w:val="24"/>
          <w:szCs w:val="24"/>
        </w:rPr>
        <w:t xml:space="preserve">в нижней части располагается надпись "Глава </w:t>
      </w:r>
      <w:r w:rsidR="0051431A" w:rsidRPr="00D2642D">
        <w:rPr>
          <w:sz w:val="24"/>
          <w:szCs w:val="24"/>
        </w:rPr>
        <w:t xml:space="preserve">Западнодвинского </w:t>
      </w:r>
      <w:r w:rsidRPr="00D2642D">
        <w:rPr>
          <w:sz w:val="24"/>
          <w:szCs w:val="24"/>
        </w:rPr>
        <w:t>муниципального округа" и отводится место для подписи Главы муниципального образования.</w:t>
      </w:r>
    </w:p>
    <w:p w:rsidR="00FB438E" w:rsidRPr="00D2642D" w:rsidRDefault="00FB438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D2642D">
        <w:rPr>
          <w:sz w:val="24"/>
          <w:szCs w:val="24"/>
        </w:rPr>
        <w:t xml:space="preserve">4.5. Подпись Главы </w:t>
      </w:r>
      <w:r w:rsidR="0051431A" w:rsidRPr="00D2642D">
        <w:rPr>
          <w:sz w:val="24"/>
          <w:szCs w:val="24"/>
        </w:rPr>
        <w:t>Западнодвинского</w:t>
      </w:r>
      <w:r w:rsidRPr="00D2642D">
        <w:rPr>
          <w:sz w:val="24"/>
          <w:szCs w:val="24"/>
        </w:rPr>
        <w:t xml:space="preserve"> муниципального округа скрепляется печатью Думы </w:t>
      </w:r>
      <w:r w:rsidR="0051431A" w:rsidRPr="00D2642D">
        <w:rPr>
          <w:sz w:val="24"/>
          <w:szCs w:val="24"/>
        </w:rPr>
        <w:t xml:space="preserve">Западнодвинского </w:t>
      </w:r>
      <w:r w:rsidRPr="00D2642D">
        <w:rPr>
          <w:sz w:val="24"/>
          <w:szCs w:val="24"/>
        </w:rPr>
        <w:t>муниципального округа.</w:t>
      </w:r>
    </w:p>
    <w:p w:rsidR="00FB438E" w:rsidRPr="00D2642D" w:rsidRDefault="00FB438E">
      <w:pPr>
        <w:pStyle w:val="ConsPlusNormal"/>
        <w:jc w:val="both"/>
        <w:rPr>
          <w:sz w:val="24"/>
          <w:szCs w:val="24"/>
        </w:rPr>
      </w:pPr>
    </w:p>
    <w:p w:rsidR="00FB438E" w:rsidRPr="00D2642D" w:rsidRDefault="00FB438E">
      <w:pPr>
        <w:pStyle w:val="ConsPlusNormal"/>
        <w:jc w:val="both"/>
        <w:rPr>
          <w:sz w:val="24"/>
          <w:szCs w:val="24"/>
        </w:rPr>
      </w:pPr>
    </w:p>
    <w:p w:rsidR="00FB438E" w:rsidRPr="00D2642D" w:rsidRDefault="00FB438E">
      <w:pPr>
        <w:pStyle w:val="ConsPlusNormal"/>
        <w:jc w:val="both"/>
        <w:rPr>
          <w:sz w:val="24"/>
          <w:szCs w:val="24"/>
        </w:rPr>
      </w:pPr>
    </w:p>
    <w:p w:rsidR="00FB438E" w:rsidRDefault="00FB438E">
      <w:pPr>
        <w:pStyle w:val="ConsPlusNormal"/>
        <w:jc w:val="both"/>
        <w:rPr>
          <w:sz w:val="24"/>
          <w:szCs w:val="24"/>
        </w:rPr>
      </w:pPr>
    </w:p>
    <w:p w:rsidR="00D2642D" w:rsidRDefault="00D2642D">
      <w:pPr>
        <w:pStyle w:val="ConsPlusNormal"/>
        <w:jc w:val="both"/>
        <w:rPr>
          <w:sz w:val="24"/>
          <w:szCs w:val="24"/>
        </w:rPr>
      </w:pPr>
    </w:p>
    <w:p w:rsidR="00D2642D" w:rsidRDefault="00D2642D">
      <w:pPr>
        <w:pStyle w:val="ConsPlusNormal"/>
        <w:jc w:val="both"/>
        <w:rPr>
          <w:sz w:val="24"/>
          <w:szCs w:val="24"/>
        </w:rPr>
      </w:pPr>
    </w:p>
    <w:p w:rsidR="00D2642D" w:rsidRDefault="00D2642D">
      <w:pPr>
        <w:pStyle w:val="ConsPlusNormal"/>
        <w:jc w:val="both"/>
        <w:rPr>
          <w:sz w:val="24"/>
          <w:szCs w:val="24"/>
        </w:rPr>
      </w:pPr>
    </w:p>
    <w:p w:rsidR="00D2642D" w:rsidRDefault="00D2642D">
      <w:pPr>
        <w:pStyle w:val="ConsPlusNormal"/>
        <w:jc w:val="both"/>
        <w:rPr>
          <w:sz w:val="24"/>
          <w:szCs w:val="24"/>
        </w:rPr>
      </w:pPr>
    </w:p>
    <w:p w:rsidR="00D2642D" w:rsidRDefault="00D2642D">
      <w:pPr>
        <w:pStyle w:val="ConsPlusNormal"/>
        <w:jc w:val="both"/>
        <w:rPr>
          <w:sz w:val="24"/>
          <w:szCs w:val="24"/>
        </w:rPr>
      </w:pPr>
    </w:p>
    <w:p w:rsidR="00D2642D" w:rsidRDefault="00D2642D">
      <w:pPr>
        <w:pStyle w:val="ConsPlusNormal"/>
        <w:jc w:val="both"/>
        <w:rPr>
          <w:sz w:val="24"/>
          <w:szCs w:val="24"/>
        </w:rPr>
      </w:pPr>
    </w:p>
    <w:p w:rsidR="00D2642D" w:rsidRDefault="00D2642D">
      <w:pPr>
        <w:pStyle w:val="ConsPlusNormal"/>
        <w:jc w:val="both"/>
        <w:rPr>
          <w:sz w:val="24"/>
          <w:szCs w:val="24"/>
        </w:rPr>
      </w:pPr>
    </w:p>
    <w:p w:rsidR="00D2642D" w:rsidRPr="00D2642D" w:rsidRDefault="00D2642D">
      <w:pPr>
        <w:pStyle w:val="ConsPlusNormal"/>
        <w:jc w:val="both"/>
        <w:rPr>
          <w:sz w:val="24"/>
          <w:szCs w:val="24"/>
        </w:rPr>
      </w:pPr>
    </w:p>
    <w:p w:rsidR="00FB438E" w:rsidRPr="00D2642D" w:rsidRDefault="00FB438E">
      <w:pPr>
        <w:pStyle w:val="ConsPlusNormal"/>
        <w:jc w:val="both"/>
        <w:rPr>
          <w:sz w:val="24"/>
          <w:szCs w:val="24"/>
        </w:rPr>
      </w:pPr>
    </w:p>
    <w:p w:rsidR="00FB438E" w:rsidRPr="00D2642D" w:rsidRDefault="00FB438E">
      <w:pPr>
        <w:pStyle w:val="ConsPlusNormal"/>
        <w:jc w:val="right"/>
        <w:outlineLvl w:val="1"/>
        <w:rPr>
          <w:sz w:val="24"/>
          <w:szCs w:val="24"/>
        </w:rPr>
      </w:pPr>
      <w:r w:rsidRPr="00D2642D">
        <w:rPr>
          <w:sz w:val="24"/>
          <w:szCs w:val="24"/>
        </w:rPr>
        <w:t xml:space="preserve">Приложение </w:t>
      </w:r>
      <w:r w:rsidR="00BE1578">
        <w:rPr>
          <w:sz w:val="24"/>
          <w:szCs w:val="24"/>
        </w:rPr>
        <w:t>№</w:t>
      </w:r>
      <w:r w:rsidRPr="00D2642D">
        <w:rPr>
          <w:sz w:val="24"/>
          <w:szCs w:val="24"/>
        </w:rPr>
        <w:t>2</w:t>
      </w:r>
    </w:p>
    <w:p w:rsidR="00FB438E" w:rsidRPr="00D2642D" w:rsidRDefault="00FB438E">
      <w:pPr>
        <w:pStyle w:val="ConsPlusNormal"/>
        <w:jc w:val="right"/>
        <w:rPr>
          <w:sz w:val="24"/>
          <w:szCs w:val="24"/>
        </w:rPr>
      </w:pPr>
      <w:r w:rsidRPr="00D2642D">
        <w:rPr>
          <w:sz w:val="24"/>
          <w:szCs w:val="24"/>
        </w:rPr>
        <w:t>к Положению "Почетный гражданин</w:t>
      </w:r>
    </w:p>
    <w:p w:rsidR="00FB438E" w:rsidRPr="00D2642D" w:rsidRDefault="0051431A">
      <w:pPr>
        <w:pStyle w:val="ConsPlusNormal"/>
        <w:jc w:val="right"/>
        <w:rPr>
          <w:sz w:val="24"/>
          <w:szCs w:val="24"/>
        </w:rPr>
      </w:pPr>
      <w:r w:rsidRPr="00D2642D">
        <w:rPr>
          <w:sz w:val="24"/>
          <w:szCs w:val="24"/>
        </w:rPr>
        <w:t>Западнодвинского</w:t>
      </w:r>
      <w:r w:rsidR="00FB438E" w:rsidRPr="00D2642D">
        <w:rPr>
          <w:sz w:val="24"/>
          <w:szCs w:val="24"/>
        </w:rPr>
        <w:t xml:space="preserve"> муниципального округа"</w:t>
      </w:r>
    </w:p>
    <w:p w:rsidR="00FB438E" w:rsidRPr="00D2642D" w:rsidRDefault="00FB438E">
      <w:pPr>
        <w:pStyle w:val="ConsPlusNormal"/>
        <w:jc w:val="both"/>
        <w:rPr>
          <w:sz w:val="24"/>
          <w:szCs w:val="24"/>
        </w:rPr>
      </w:pPr>
    </w:p>
    <w:p w:rsidR="00FB438E" w:rsidRPr="00D2642D" w:rsidRDefault="00FB438E">
      <w:pPr>
        <w:pStyle w:val="ConsPlusTitle"/>
        <w:jc w:val="center"/>
        <w:rPr>
          <w:sz w:val="24"/>
          <w:szCs w:val="24"/>
        </w:rPr>
      </w:pPr>
      <w:bookmarkStart w:id="3" w:name="P134"/>
      <w:bookmarkEnd w:id="3"/>
      <w:r w:rsidRPr="00D2642D">
        <w:rPr>
          <w:sz w:val="24"/>
          <w:szCs w:val="24"/>
        </w:rPr>
        <w:t>Описание нагрудного знака</w:t>
      </w:r>
    </w:p>
    <w:p w:rsidR="00FB438E" w:rsidRPr="00D2642D" w:rsidRDefault="00FB438E">
      <w:pPr>
        <w:pStyle w:val="ConsPlusTitle"/>
        <w:jc w:val="center"/>
        <w:rPr>
          <w:sz w:val="24"/>
          <w:szCs w:val="24"/>
        </w:rPr>
      </w:pPr>
      <w:r w:rsidRPr="00D2642D">
        <w:rPr>
          <w:sz w:val="24"/>
          <w:szCs w:val="24"/>
        </w:rPr>
        <w:t xml:space="preserve">"Почетный гражданин </w:t>
      </w:r>
      <w:r w:rsidR="0051431A" w:rsidRPr="00D2642D">
        <w:rPr>
          <w:sz w:val="24"/>
          <w:szCs w:val="24"/>
        </w:rPr>
        <w:t>Западнодвинского</w:t>
      </w:r>
      <w:r w:rsidRPr="00D2642D">
        <w:rPr>
          <w:sz w:val="24"/>
          <w:szCs w:val="24"/>
        </w:rPr>
        <w:t xml:space="preserve"> муниципального округа"</w:t>
      </w:r>
    </w:p>
    <w:p w:rsidR="00FB438E" w:rsidRPr="00D2642D" w:rsidRDefault="00FB438E">
      <w:pPr>
        <w:pStyle w:val="ConsPlusTitle"/>
        <w:jc w:val="center"/>
        <w:rPr>
          <w:sz w:val="24"/>
          <w:szCs w:val="24"/>
        </w:rPr>
      </w:pPr>
      <w:r w:rsidRPr="00D2642D">
        <w:rPr>
          <w:sz w:val="24"/>
          <w:szCs w:val="24"/>
        </w:rPr>
        <w:t>и памятной ленты</w:t>
      </w:r>
    </w:p>
    <w:p w:rsidR="00FB438E" w:rsidRPr="00D2642D" w:rsidRDefault="00FB438E">
      <w:pPr>
        <w:pStyle w:val="ConsPlusNormal"/>
        <w:jc w:val="both"/>
        <w:rPr>
          <w:sz w:val="24"/>
          <w:szCs w:val="24"/>
        </w:rPr>
      </w:pPr>
    </w:p>
    <w:p w:rsidR="003B59C5" w:rsidRPr="00D2642D" w:rsidRDefault="00FB438E" w:rsidP="006A4AA9">
      <w:pPr>
        <w:pStyle w:val="a3"/>
        <w:ind w:firstLine="567"/>
        <w:jc w:val="both"/>
      </w:pPr>
      <w:r w:rsidRPr="00D2642D">
        <w:t xml:space="preserve">1. </w:t>
      </w:r>
      <w:proofErr w:type="gramStart"/>
      <w:r w:rsidR="003B59C5" w:rsidRPr="00D2642D">
        <w:rPr>
          <w:rStyle w:val="w"/>
        </w:rPr>
        <w:t>Нагрудный</w:t>
      </w:r>
      <w:r w:rsidR="003B59C5" w:rsidRPr="00D2642D">
        <w:t xml:space="preserve"> </w:t>
      </w:r>
      <w:r w:rsidR="003B59C5" w:rsidRPr="00D2642D">
        <w:rPr>
          <w:rStyle w:val="w"/>
        </w:rPr>
        <w:t>знак</w:t>
      </w:r>
      <w:r w:rsidR="003B59C5" w:rsidRPr="00D2642D">
        <w:t xml:space="preserve"> </w:t>
      </w:r>
      <w:r w:rsidR="003B59C5" w:rsidRPr="00D2642D">
        <w:rPr>
          <w:rStyle w:val="w"/>
        </w:rPr>
        <w:t>к</w:t>
      </w:r>
      <w:r w:rsidR="003B59C5" w:rsidRPr="00D2642D">
        <w:t xml:space="preserve"> </w:t>
      </w:r>
      <w:r w:rsidR="003B59C5" w:rsidRPr="00D2642D">
        <w:rPr>
          <w:rStyle w:val="w"/>
        </w:rPr>
        <w:t>Почетному</w:t>
      </w:r>
      <w:r w:rsidR="003B59C5" w:rsidRPr="00D2642D">
        <w:t xml:space="preserve"> </w:t>
      </w:r>
      <w:r w:rsidR="003B59C5" w:rsidRPr="00D2642D">
        <w:rPr>
          <w:rStyle w:val="w"/>
        </w:rPr>
        <w:t>званию</w:t>
      </w:r>
      <w:r w:rsidR="003B59C5" w:rsidRPr="00D2642D">
        <w:t xml:space="preserve"> "</w:t>
      </w:r>
      <w:r w:rsidR="003B59C5" w:rsidRPr="00D2642D">
        <w:rPr>
          <w:rStyle w:val="w"/>
        </w:rPr>
        <w:t>Почетный</w:t>
      </w:r>
      <w:r w:rsidR="003B59C5" w:rsidRPr="00D2642D">
        <w:t xml:space="preserve"> </w:t>
      </w:r>
      <w:r w:rsidR="003B59C5" w:rsidRPr="00D2642D">
        <w:rPr>
          <w:rStyle w:val="w"/>
        </w:rPr>
        <w:t>гражданин</w:t>
      </w:r>
      <w:r w:rsidR="003B59C5" w:rsidRPr="00D2642D">
        <w:t xml:space="preserve"> </w:t>
      </w:r>
      <w:r w:rsidR="003B59C5" w:rsidRPr="00D2642D">
        <w:rPr>
          <w:rStyle w:val="w"/>
        </w:rPr>
        <w:t>Западнодвинского муниципального округа</w:t>
      </w:r>
      <w:r w:rsidR="003B59C5" w:rsidRPr="00D2642D">
        <w:t>" (</w:t>
      </w:r>
      <w:r w:rsidR="003B59C5" w:rsidRPr="00D2642D">
        <w:rPr>
          <w:rStyle w:val="w"/>
        </w:rPr>
        <w:t>далее</w:t>
      </w:r>
      <w:r w:rsidR="003B59C5" w:rsidRPr="00D2642D">
        <w:t xml:space="preserve"> - </w:t>
      </w:r>
      <w:hyperlink r:id="rId8" w:history="1">
        <w:r w:rsidR="003B59C5" w:rsidRPr="00D2642D">
          <w:rPr>
            <w:rStyle w:val="w"/>
          </w:rPr>
          <w:t>нагрудный</w:t>
        </w:r>
        <w:r w:rsidR="003B59C5" w:rsidRPr="00D2642D">
          <w:rPr>
            <w:rStyle w:val="a4"/>
            <w:color w:val="auto"/>
            <w:u w:val="none"/>
          </w:rPr>
          <w:t xml:space="preserve"> </w:t>
        </w:r>
        <w:r w:rsidR="003B59C5" w:rsidRPr="00D2642D">
          <w:rPr>
            <w:rStyle w:val="w"/>
          </w:rPr>
          <w:t>знак</w:t>
        </w:r>
      </w:hyperlink>
      <w:r w:rsidR="003B59C5" w:rsidRPr="00D2642D">
        <w:t xml:space="preserve"> </w:t>
      </w:r>
      <w:r w:rsidR="003B59C5" w:rsidRPr="00D2642D">
        <w:rPr>
          <w:rStyle w:val="w"/>
        </w:rPr>
        <w:t>к</w:t>
      </w:r>
      <w:r w:rsidR="003B59C5" w:rsidRPr="00D2642D">
        <w:t xml:space="preserve"> </w:t>
      </w:r>
      <w:r w:rsidR="003B59C5" w:rsidRPr="00D2642D">
        <w:rPr>
          <w:rStyle w:val="w"/>
        </w:rPr>
        <w:t>Почетному</w:t>
      </w:r>
      <w:r w:rsidR="003B59C5" w:rsidRPr="00D2642D">
        <w:t xml:space="preserve"> </w:t>
      </w:r>
      <w:r w:rsidR="003B59C5" w:rsidRPr="00D2642D">
        <w:rPr>
          <w:rStyle w:val="w"/>
        </w:rPr>
        <w:t>званию</w:t>
      </w:r>
      <w:r w:rsidR="003B59C5" w:rsidRPr="00D2642D">
        <w:t xml:space="preserve">) </w:t>
      </w:r>
      <w:r w:rsidR="003B59C5" w:rsidRPr="00D2642D">
        <w:rPr>
          <w:rStyle w:val="w"/>
        </w:rPr>
        <w:t>представляет</w:t>
      </w:r>
      <w:r w:rsidR="003B59C5" w:rsidRPr="00D2642D">
        <w:t xml:space="preserve"> </w:t>
      </w:r>
      <w:r w:rsidR="003B59C5" w:rsidRPr="00D2642D">
        <w:rPr>
          <w:rStyle w:val="w"/>
        </w:rPr>
        <w:t>собой</w:t>
      </w:r>
      <w:r w:rsidR="00827540">
        <w:rPr>
          <w:rStyle w:val="w"/>
        </w:rPr>
        <w:t xml:space="preserve"> </w:t>
      </w:r>
      <w:r w:rsidR="003B59C5" w:rsidRPr="00D2642D">
        <w:t xml:space="preserve"> </w:t>
      </w:r>
      <w:r w:rsidR="003B59C5" w:rsidRPr="00D2642D">
        <w:rPr>
          <w:rStyle w:val="w"/>
        </w:rPr>
        <w:t>восьмиконечную</w:t>
      </w:r>
      <w:r w:rsidR="003B59C5" w:rsidRPr="00D2642D">
        <w:t xml:space="preserve"> </w:t>
      </w:r>
      <w:r w:rsidR="003B59C5" w:rsidRPr="00D2642D">
        <w:rPr>
          <w:rStyle w:val="w"/>
        </w:rPr>
        <w:t>звезду</w:t>
      </w:r>
      <w:r w:rsidR="003B59C5" w:rsidRPr="00D2642D">
        <w:t xml:space="preserve">, </w:t>
      </w:r>
      <w:r w:rsidR="003B59C5" w:rsidRPr="00D2642D">
        <w:rPr>
          <w:rStyle w:val="w"/>
        </w:rPr>
        <w:t>состоящую</w:t>
      </w:r>
      <w:r w:rsidR="003B59C5" w:rsidRPr="00D2642D">
        <w:t xml:space="preserve"> </w:t>
      </w:r>
      <w:r w:rsidR="003B59C5" w:rsidRPr="00D2642D">
        <w:rPr>
          <w:rStyle w:val="w"/>
        </w:rPr>
        <w:t>из</w:t>
      </w:r>
      <w:r w:rsidR="003B59C5" w:rsidRPr="00D2642D">
        <w:t xml:space="preserve"> </w:t>
      </w:r>
      <w:r w:rsidR="003B59C5" w:rsidRPr="00D2642D">
        <w:rPr>
          <w:rStyle w:val="w"/>
        </w:rPr>
        <w:t>8</w:t>
      </w:r>
      <w:r w:rsidR="003B59C5" w:rsidRPr="00D2642D">
        <w:t xml:space="preserve"> </w:t>
      </w:r>
      <w:r w:rsidR="003B59C5" w:rsidRPr="00D2642D">
        <w:rPr>
          <w:rStyle w:val="w"/>
        </w:rPr>
        <w:t>расходящихся</w:t>
      </w:r>
      <w:r w:rsidR="003B59C5" w:rsidRPr="00D2642D">
        <w:t xml:space="preserve"> </w:t>
      </w:r>
      <w:r w:rsidR="003B59C5" w:rsidRPr="00D2642D">
        <w:rPr>
          <w:rStyle w:val="w"/>
        </w:rPr>
        <w:t>неравных</w:t>
      </w:r>
      <w:r w:rsidR="003B59C5" w:rsidRPr="00D2642D">
        <w:t xml:space="preserve"> </w:t>
      </w:r>
      <w:r w:rsidR="003B59C5" w:rsidRPr="00D2642D">
        <w:rPr>
          <w:rStyle w:val="w"/>
        </w:rPr>
        <w:t>лучей</w:t>
      </w:r>
      <w:r w:rsidR="003B59C5" w:rsidRPr="00D2642D">
        <w:t xml:space="preserve"> (</w:t>
      </w:r>
      <w:r w:rsidR="003B59C5" w:rsidRPr="00D2642D">
        <w:rPr>
          <w:rStyle w:val="w"/>
        </w:rPr>
        <w:t>4</w:t>
      </w:r>
      <w:r w:rsidR="003B59C5" w:rsidRPr="00D2642D">
        <w:t xml:space="preserve"> </w:t>
      </w:r>
      <w:r w:rsidR="003B59C5" w:rsidRPr="00D2642D">
        <w:rPr>
          <w:rStyle w:val="w"/>
        </w:rPr>
        <w:t>больших</w:t>
      </w:r>
      <w:r w:rsidR="003B59C5" w:rsidRPr="00D2642D">
        <w:t xml:space="preserve"> </w:t>
      </w:r>
      <w:r w:rsidR="003B59C5" w:rsidRPr="00D2642D">
        <w:rPr>
          <w:rStyle w:val="w"/>
        </w:rPr>
        <w:t>и</w:t>
      </w:r>
      <w:r w:rsidR="003B59C5" w:rsidRPr="00D2642D">
        <w:t xml:space="preserve"> </w:t>
      </w:r>
      <w:r w:rsidR="003B59C5" w:rsidRPr="00D2642D">
        <w:rPr>
          <w:rStyle w:val="w"/>
        </w:rPr>
        <w:t>4</w:t>
      </w:r>
      <w:r w:rsidR="003B59C5" w:rsidRPr="00D2642D">
        <w:t xml:space="preserve"> </w:t>
      </w:r>
      <w:r w:rsidR="003B59C5" w:rsidRPr="00D2642D">
        <w:rPr>
          <w:rStyle w:val="w"/>
        </w:rPr>
        <w:t>малых</w:t>
      </w:r>
      <w:r w:rsidR="003B59C5" w:rsidRPr="00D2642D">
        <w:t xml:space="preserve">), </w:t>
      </w:r>
      <w:r w:rsidR="003B59C5" w:rsidRPr="00D2642D">
        <w:rPr>
          <w:rStyle w:val="w"/>
        </w:rPr>
        <w:t>большие</w:t>
      </w:r>
      <w:r w:rsidR="003B59C5" w:rsidRPr="00D2642D">
        <w:t xml:space="preserve"> </w:t>
      </w:r>
      <w:r w:rsidR="003B59C5" w:rsidRPr="00D2642D">
        <w:rPr>
          <w:rStyle w:val="w"/>
        </w:rPr>
        <w:t>из</w:t>
      </w:r>
      <w:r w:rsidR="003B59C5" w:rsidRPr="00D2642D">
        <w:t xml:space="preserve"> </w:t>
      </w:r>
      <w:r w:rsidR="003B59C5" w:rsidRPr="00D2642D">
        <w:rPr>
          <w:rStyle w:val="w"/>
        </w:rPr>
        <w:t>которых</w:t>
      </w:r>
      <w:r w:rsidR="003B59C5" w:rsidRPr="00D2642D">
        <w:t xml:space="preserve"> </w:t>
      </w:r>
      <w:r w:rsidR="003B59C5" w:rsidRPr="00D2642D">
        <w:rPr>
          <w:rStyle w:val="w"/>
        </w:rPr>
        <w:t>окрашены</w:t>
      </w:r>
      <w:r w:rsidR="003B59C5" w:rsidRPr="00D2642D">
        <w:t xml:space="preserve"> </w:t>
      </w:r>
      <w:r w:rsidR="003B59C5" w:rsidRPr="00D2642D">
        <w:rPr>
          <w:rStyle w:val="w"/>
        </w:rPr>
        <w:t>в</w:t>
      </w:r>
      <w:r w:rsidR="003B59C5" w:rsidRPr="00D2642D">
        <w:t xml:space="preserve"> </w:t>
      </w:r>
      <w:r w:rsidR="003B59C5" w:rsidRPr="00D2642D">
        <w:rPr>
          <w:rStyle w:val="w"/>
        </w:rPr>
        <w:t>цвета</w:t>
      </w:r>
      <w:r w:rsidR="003B59C5" w:rsidRPr="00D2642D">
        <w:t xml:space="preserve"> </w:t>
      </w:r>
      <w:hyperlink r:id="rId9" w:history="1">
        <w:r w:rsidR="003B59C5" w:rsidRPr="00D2642D">
          <w:rPr>
            <w:rStyle w:val="w"/>
          </w:rPr>
          <w:t>флага</w:t>
        </w:r>
        <w:r w:rsidR="003B59C5" w:rsidRPr="00D2642D">
          <w:rPr>
            <w:rStyle w:val="a4"/>
            <w:color w:val="auto"/>
            <w:u w:val="none"/>
          </w:rPr>
          <w:t xml:space="preserve"> </w:t>
        </w:r>
        <w:r w:rsidR="003B59C5" w:rsidRPr="00D2642D">
          <w:rPr>
            <w:rStyle w:val="w"/>
          </w:rPr>
          <w:t>Тверской</w:t>
        </w:r>
        <w:r w:rsidR="003B59C5" w:rsidRPr="00D2642D">
          <w:rPr>
            <w:rStyle w:val="a4"/>
            <w:color w:val="auto"/>
            <w:u w:val="none"/>
          </w:rPr>
          <w:t xml:space="preserve"> </w:t>
        </w:r>
        <w:r w:rsidR="003B59C5" w:rsidRPr="00D2642D">
          <w:rPr>
            <w:rStyle w:val="w"/>
          </w:rPr>
          <w:t>области</w:t>
        </w:r>
      </w:hyperlink>
      <w:r w:rsidR="003B59C5" w:rsidRPr="00D2642D">
        <w:t xml:space="preserve">. </w:t>
      </w:r>
      <w:r w:rsidR="003B59C5" w:rsidRPr="00D2642D">
        <w:rPr>
          <w:rStyle w:val="w"/>
        </w:rPr>
        <w:t>Расстояние</w:t>
      </w:r>
      <w:r w:rsidR="003B59C5" w:rsidRPr="00D2642D">
        <w:t xml:space="preserve"> </w:t>
      </w:r>
      <w:r w:rsidR="003B59C5" w:rsidRPr="00D2642D">
        <w:rPr>
          <w:rStyle w:val="w"/>
        </w:rPr>
        <w:t>между</w:t>
      </w:r>
      <w:r w:rsidR="003B59C5" w:rsidRPr="00D2642D">
        <w:t xml:space="preserve"> </w:t>
      </w:r>
      <w:r w:rsidR="003B59C5" w:rsidRPr="00D2642D">
        <w:rPr>
          <w:rStyle w:val="w"/>
        </w:rPr>
        <w:t>концами</w:t>
      </w:r>
      <w:r w:rsidR="003B59C5" w:rsidRPr="00D2642D">
        <w:t xml:space="preserve"> </w:t>
      </w:r>
      <w:r w:rsidR="003B59C5" w:rsidRPr="00D2642D">
        <w:rPr>
          <w:rStyle w:val="w"/>
        </w:rPr>
        <w:t>противолежащих</w:t>
      </w:r>
      <w:r w:rsidR="003B59C5" w:rsidRPr="00D2642D">
        <w:t xml:space="preserve"> </w:t>
      </w:r>
      <w:r w:rsidR="003B59C5" w:rsidRPr="00D2642D">
        <w:rPr>
          <w:rStyle w:val="w"/>
        </w:rPr>
        <w:t>по</w:t>
      </w:r>
      <w:r w:rsidR="003B59C5" w:rsidRPr="00D2642D">
        <w:t xml:space="preserve"> </w:t>
      </w:r>
      <w:r w:rsidR="003B59C5" w:rsidRPr="00D2642D">
        <w:rPr>
          <w:rStyle w:val="w"/>
        </w:rPr>
        <w:t>горизонтали</w:t>
      </w:r>
      <w:r w:rsidR="003B59C5" w:rsidRPr="00D2642D">
        <w:t xml:space="preserve"> </w:t>
      </w:r>
      <w:r w:rsidR="003B59C5" w:rsidRPr="00D2642D">
        <w:rPr>
          <w:rStyle w:val="w"/>
        </w:rPr>
        <w:t>и</w:t>
      </w:r>
      <w:r w:rsidR="003B59C5" w:rsidRPr="00D2642D">
        <w:t xml:space="preserve"> </w:t>
      </w:r>
      <w:r w:rsidR="003B59C5" w:rsidRPr="00D2642D">
        <w:rPr>
          <w:rStyle w:val="w"/>
        </w:rPr>
        <w:t>вертикали</w:t>
      </w:r>
      <w:r w:rsidR="003B59C5" w:rsidRPr="00D2642D">
        <w:t xml:space="preserve"> </w:t>
      </w:r>
      <w:r w:rsidR="003B59C5" w:rsidRPr="00D2642D">
        <w:rPr>
          <w:rStyle w:val="w"/>
        </w:rPr>
        <w:t>больших</w:t>
      </w:r>
      <w:r w:rsidR="003B59C5" w:rsidRPr="00D2642D">
        <w:t xml:space="preserve"> </w:t>
      </w:r>
      <w:r w:rsidR="003B59C5" w:rsidRPr="00D2642D">
        <w:rPr>
          <w:rStyle w:val="w"/>
        </w:rPr>
        <w:t>лучей</w:t>
      </w:r>
      <w:r w:rsidR="003B59C5" w:rsidRPr="00D2642D">
        <w:t xml:space="preserve"> </w:t>
      </w:r>
      <w:r w:rsidR="003B59C5" w:rsidRPr="00D2642D">
        <w:rPr>
          <w:rStyle w:val="w"/>
        </w:rPr>
        <w:t>звезды</w:t>
      </w:r>
      <w:r w:rsidR="004E3B7F" w:rsidRPr="00D2642D">
        <w:rPr>
          <w:rStyle w:val="w"/>
        </w:rPr>
        <w:t xml:space="preserve"> 49</w:t>
      </w:r>
      <w:r w:rsidR="003B59C5" w:rsidRPr="00D2642D">
        <w:t xml:space="preserve">     </w:t>
      </w:r>
      <w:r w:rsidR="003B59C5" w:rsidRPr="00D2642D">
        <w:rPr>
          <w:rStyle w:val="w"/>
        </w:rPr>
        <w:t>мм</w:t>
      </w:r>
      <w:r w:rsidR="003B59C5" w:rsidRPr="00D2642D">
        <w:t>.</w:t>
      </w:r>
      <w:proofErr w:type="gramEnd"/>
      <w:r w:rsidR="003B59C5" w:rsidRPr="00D2642D">
        <w:t xml:space="preserve"> </w:t>
      </w:r>
      <w:r w:rsidR="003B59C5" w:rsidRPr="00D2642D">
        <w:rPr>
          <w:rStyle w:val="w"/>
        </w:rPr>
        <w:t>В</w:t>
      </w:r>
      <w:r w:rsidR="003B59C5" w:rsidRPr="00D2642D">
        <w:t xml:space="preserve"> </w:t>
      </w:r>
      <w:r w:rsidR="003B59C5" w:rsidRPr="00D2642D">
        <w:rPr>
          <w:rStyle w:val="w"/>
        </w:rPr>
        <w:t>центральной</w:t>
      </w:r>
      <w:r w:rsidR="003B59C5" w:rsidRPr="00D2642D">
        <w:t xml:space="preserve"> </w:t>
      </w:r>
      <w:r w:rsidR="003B59C5" w:rsidRPr="00D2642D">
        <w:rPr>
          <w:rStyle w:val="w"/>
        </w:rPr>
        <w:t>части</w:t>
      </w:r>
      <w:r w:rsidR="003B59C5" w:rsidRPr="00D2642D">
        <w:t xml:space="preserve"> </w:t>
      </w:r>
      <w:r w:rsidR="003B59C5" w:rsidRPr="00D2642D">
        <w:rPr>
          <w:rStyle w:val="w"/>
        </w:rPr>
        <w:t>знака</w:t>
      </w:r>
      <w:r w:rsidR="003B59C5" w:rsidRPr="00D2642D">
        <w:t xml:space="preserve"> </w:t>
      </w:r>
      <w:r w:rsidR="003B59C5" w:rsidRPr="00D2642D">
        <w:rPr>
          <w:rStyle w:val="w"/>
        </w:rPr>
        <w:t>к</w:t>
      </w:r>
      <w:r w:rsidR="003B59C5" w:rsidRPr="00D2642D">
        <w:t xml:space="preserve"> </w:t>
      </w:r>
      <w:r w:rsidR="003B59C5" w:rsidRPr="00D2642D">
        <w:rPr>
          <w:rStyle w:val="w"/>
        </w:rPr>
        <w:t>Почетному</w:t>
      </w:r>
      <w:r w:rsidR="003B59C5" w:rsidRPr="00D2642D">
        <w:t xml:space="preserve"> </w:t>
      </w:r>
      <w:r w:rsidR="003B59C5" w:rsidRPr="00D2642D">
        <w:rPr>
          <w:rStyle w:val="w"/>
        </w:rPr>
        <w:t>званию</w:t>
      </w:r>
      <w:r w:rsidR="003B59C5" w:rsidRPr="00D2642D">
        <w:t xml:space="preserve"> </w:t>
      </w:r>
      <w:r w:rsidR="003B59C5" w:rsidRPr="00D2642D">
        <w:rPr>
          <w:rStyle w:val="w"/>
        </w:rPr>
        <w:t>расположен</w:t>
      </w:r>
      <w:r w:rsidR="003B59C5" w:rsidRPr="00D2642D">
        <w:t xml:space="preserve"> </w:t>
      </w:r>
      <w:r w:rsidR="003B59C5" w:rsidRPr="00D2642D">
        <w:rPr>
          <w:rStyle w:val="w"/>
        </w:rPr>
        <w:t>круглый</w:t>
      </w:r>
      <w:r w:rsidR="003B59C5" w:rsidRPr="00D2642D">
        <w:t xml:space="preserve"> </w:t>
      </w:r>
      <w:hyperlink r:id="rId10" w:history="1">
        <w:r w:rsidR="003B59C5" w:rsidRPr="00D2642D">
          <w:rPr>
            <w:rStyle w:val="w"/>
          </w:rPr>
          <w:t>медальон</w:t>
        </w:r>
      </w:hyperlink>
      <w:r w:rsidR="003B59C5" w:rsidRPr="00D2642D">
        <w:t>,</w:t>
      </w:r>
      <w:r w:rsidR="003B59C5" w:rsidRPr="00D2642D">
        <w:rPr>
          <w:u w:val="single"/>
        </w:rPr>
        <w:t xml:space="preserve"> </w:t>
      </w:r>
      <w:r w:rsidR="003B59C5" w:rsidRPr="00D2642D">
        <w:rPr>
          <w:rStyle w:val="w"/>
        </w:rPr>
        <w:t>диаметром</w:t>
      </w:r>
      <w:r w:rsidR="003B59C5" w:rsidRPr="00D2642D">
        <w:t xml:space="preserve"> </w:t>
      </w:r>
      <w:r w:rsidR="004E3B7F" w:rsidRPr="00D2642D">
        <w:rPr>
          <w:rStyle w:val="w"/>
        </w:rPr>
        <w:t>22</w:t>
      </w:r>
      <w:r w:rsidR="003B59C5" w:rsidRPr="00D2642D">
        <w:rPr>
          <w:rStyle w:val="w"/>
        </w:rPr>
        <w:t xml:space="preserve"> мм</w:t>
      </w:r>
      <w:r w:rsidR="003B59C5" w:rsidRPr="00D2642D">
        <w:t xml:space="preserve">, </w:t>
      </w:r>
      <w:r w:rsidR="003B59C5" w:rsidRPr="00D2642D">
        <w:rPr>
          <w:rStyle w:val="w"/>
        </w:rPr>
        <w:t>с</w:t>
      </w:r>
      <w:r w:rsidR="003B59C5" w:rsidRPr="00D2642D">
        <w:t xml:space="preserve"> </w:t>
      </w:r>
      <w:r w:rsidR="003B59C5" w:rsidRPr="00D2642D">
        <w:rPr>
          <w:rStyle w:val="w"/>
        </w:rPr>
        <w:t>покрытой</w:t>
      </w:r>
      <w:r w:rsidR="003B59C5" w:rsidRPr="00D2642D">
        <w:t xml:space="preserve"> </w:t>
      </w:r>
      <w:r w:rsidR="003B59C5" w:rsidRPr="00D2642D">
        <w:rPr>
          <w:rStyle w:val="w"/>
        </w:rPr>
        <w:t>белой</w:t>
      </w:r>
      <w:r w:rsidR="003B59C5" w:rsidRPr="00D2642D">
        <w:t xml:space="preserve"> </w:t>
      </w:r>
      <w:r w:rsidR="003B59C5" w:rsidRPr="00D2642D">
        <w:rPr>
          <w:rStyle w:val="w"/>
        </w:rPr>
        <w:t>эмалью</w:t>
      </w:r>
      <w:r w:rsidR="003B59C5" w:rsidRPr="00D2642D">
        <w:t xml:space="preserve"> </w:t>
      </w:r>
      <w:r w:rsidR="003B59C5" w:rsidRPr="00D2642D">
        <w:rPr>
          <w:rStyle w:val="w"/>
        </w:rPr>
        <w:t>каймой</w:t>
      </w:r>
      <w:r w:rsidR="003B59C5" w:rsidRPr="00D2642D">
        <w:t xml:space="preserve"> </w:t>
      </w:r>
      <w:r w:rsidR="003B59C5" w:rsidRPr="00D2642D">
        <w:rPr>
          <w:rStyle w:val="w"/>
        </w:rPr>
        <w:t>шириной</w:t>
      </w:r>
      <w:r w:rsidR="003B59C5" w:rsidRPr="00D2642D">
        <w:t xml:space="preserve"> </w:t>
      </w:r>
      <w:r w:rsidR="003B59C5" w:rsidRPr="00D2642D">
        <w:rPr>
          <w:rStyle w:val="w"/>
        </w:rPr>
        <w:t>3</w:t>
      </w:r>
      <w:r w:rsidR="003B59C5" w:rsidRPr="00D2642D">
        <w:t xml:space="preserve"> </w:t>
      </w:r>
      <w:r w:rsidR="003B59C5" w:rsidRPr="00D2642D">
        <w:rPr>
          <w:rStyle w:val="w"/>
        </w:rPr>
        <w:t>мм</w:t>
      </w:r>
      <w:r w:rsidR="003B59C5" w:rsidRPr="00D2642D">
        <w:t xml:space="preserve">, </w:t>
      </w:r>
      <w:r w:rsidR="003B59C5" w:rsidRPr="00D2642D">
        <w:rPr>
          <w:rStyle w:val="w"/>
        </w:rPr>
        <w:t>имеющей</w:t>
      </w:r>
      <w:r w:rsidR="003B59C5" w:rsidRPr="00D2642D">
        <w:t xml:space="preserve"> </w:t>
      </w:r>
      <w:r w:rsidR="003B59C5" w:rsidRPr="00D2642D">
        <w:rPr>
          <w:rStyle w:val="w"/>
        </w:rPr>
        <w:t>внешний</w:t>
      </w:r>
      <w:r w:rsidR="003B59C5" w:rsidRPr="00D2642D">
        <w:t xml:space="preserve"> </w:t>
      </w:r>
      <w:r w:rsidR="003B59C5" w:rsidRPr="00D2642D">
        <w:rPr>
          <w:rStyle w:val="w"/>
        </w:rPr>
        <w:t>и</w:t>
      </w:r>
      <w:r w:rsidR="003B59C5" w:rsidRPr="00D2642D">
        <w:t xml:space="preserve"> </w:t>
      </w:r>
      <w:r w:rsidR="003B59C5" w:rsidRPr="00D2642D">
        <w:rPr>
          <w:rStyle w:val="w"/>
        </w:rPr>
        <w:t>внутренний</w:t>
      </w:r>
      <w:r w:rsidR="003B59C5" w:rsidRPr="00D2642D">
        <w:t xml:space="preserve"> </w:t>
      </w:r>
      <w:r w:rsidR="003B59C5" w:rsidRPr="00D2642D">
        <w:rPr>
          <w:rStyle w:val="w"/>
        </w:rPr>
        <w:t>бортики</w:t>
      </w:r>
      <w:r w:rsidR="003B59C5" w:rsidRPr="00D2642D">
        <w:t xml:space="preserve"> </w:t>
      </w:r>
      <w:r w:rsidR="003B59C5" w:rsidRPr="00D2642D">
        <w:rPr>
          <w:rStyle w:val="w"/>
        </w:rPr>
        <w:t>шириной</w:t>
      </w:r>
      <w:r w:rsidR="003B59C5" w:rsidRPr="00D2642D">
        <w:t xml:space="preserve"> </w:t>
      </w:r>
      <w:r w:rsidR="003B59C5" w:rsidRPr="00D2642D">
        <w:rPr>
          <w:rStyle w:val="w"/>
        </w:rPr>
        <w:t>по</w:t>
      </w:r>
      <w:r w:rsidR="003B59C5" w:rsidRPr="00D2642D">
        <w:t xml:space="preserve"> </w:t>
      </w:r>
      <w:r w:rsidR="003B59C5" w:rsidRPr="00D2642D">
        <w:rPr>
          <w:rStyle w:val="w"/>
        </w:rPr>
        <w:t>0</w:t>
      </w:r>
      <w:r w:rsidR="003B59C5" w:rsidRPr="00D2642D">
        <w:t>,</w:t>
      </w:r>
      <w:r w:rsidR="003B59C5" w:rsidRPr="00D2642D">
        <w:rPr>
          <w:rStyle w:val="w"/>
        </w:rPr>
        <w:t>5</w:t>
      </w:r>
      <w:r w:rsidR="003B59C5" w:rsidRPr="00D2642D">
        <w:t xml:space="preserve"> </w:t>
      </w:r>
      <w:r w:rsidR="003B59C5" w:rsidRPr="00D2642D">
        <w:rPr>
          <w:rStyle w:val="w"/>
        </w:rPr>
        <w:t>мм</w:t>
      </w:r>
      <w:r w:rsidR="003B59C5" w:rsidRPr="00D2642D">
        <w:t xml:space="preserve"> </w:t>
      </w:r>
      <w:r w:rsidR="003B59C5" w:rsidRPr="00D2642D">
        <w:rPr>
          <w:rStyle w:val="w"/>
        </w:rPr>
        <w:t>каждый</w:t>
      </w:r>
      <w:r w:rsidR="003B59C5" w:rsidRPr="00D2642D">
        <w:t xml:space="preserve">. </w:t>
      </w:r>
      <w:r w:rsidR="003B59C5" w:rsidRPr="00D2642D">
        <w:rPr>
          <w:rStyle w:val="w"/>
        </w:rPr>
        <w:t>По</w:t>
      </w:r>
      <w:r w:rsidR="003B59C5" w:rsidRPr="00D2642D">
        <w:t xml:space="preserve"> </w:t>
      </w:r>
      <w:r w:rsidR="003B59C5" w:rsidRPr="00D2642D">
        <w:rPr>
          <w:rStyle w:val="w"/>
        </w:rPr>
        <w:t>кайме</w:t>
      </w:r>
      <w:r w:rsidR="003B59C5" w:rsidRPr="00D2642D">
        <w:t xml:space="preserve"> </w:t>
      </w:r>
      <w:r w:rsidR="003B59C5" w:rsidRPr="00D2642D">
        <w:rPr>
          <w:rStyle w:val="w"/>
        </w:rPr>
        <w:t>полукругом</w:t>
      </w:r>
      <w:r w:rsidR="003B59C5" w:rsidRPr="00D2642D">
        <w:t xml:space="preserve"> </w:t>
      </w:r>
      <w:r w:rsidR="003B59C5" w:rsidRPr="00D2642D">
        <w:rPr>
          <w:rStyle w:val="w"/>
        </w:rPr>
        <w:t>помещены</w:t>
      </w:r>
      <w:r w:rsidR="003B59C5" w:rsidRPr="00D2642D">
        <w:t xml:space="preserve"> </w:t>
      </w:r>
      <w:r w:rsidR="003B59C5" w:rsidRPr="00D2642D">
        <w:rPr>
          <w:rStyle w:val="w"/>
        </w:rPr>
        <w:t>серебристые</w:t>
      </w:r>
      <w:r w:rsidR="003B59C5" w:rsidRPr="00D2642D">
        <w:t xml:space="preserve"> </w:t>
      </w:r>
      <w:r w:rsidR="003B59C5" w:rsidRPr="00D2642D">
        <w:rPr>
          <w:rStyle w:val="w"/>
        </w:rPr>
        <w:t>рельефные</w:t>
      </w:r>
      <w:r w:rsidR="003B59C5" w:rsidRPr="00D2642D">
        <w:t xml:space="preserve"> </w:t>
      </w:r>
      <w:r w:rsidR="003B59C5" w:rsidRPr="00D2642D">
        <w:rPr>
          <w:rStyle w:val="w"/>
        </w:rPr>
        <w:t>рубленые</w:t>
      </w:r>
      <w:r w:rsidR="003B59C5" w:rsidRPr="00D2642D">
        <w:t xml:space="preserve"> </w:t>
      </w:r>
      <w:r w:rsidR="003B59C5" w:rsidRPr="00D2642D">
        <w:rPr>
          <w:rStyle w:val="w"/>
        </w:rPr>
        <w:t>прописные</w:t>
      </w:r>
      <w:r w:rsidR="003B59C5" w:rsidRPr="00D2642D">
        <w:t xml:space="preserve"> </w:t>
      </w:r>
      <w:r w:rsidR="003B59C5" w:rsidRPr="00D2642D">
        <w:rPr>
          <w:rStyle w:val="w"/>
        </w:rPr>
        <w:t>литеры</w:t>
      </w:r>
      <w:r w:rsidR="003B59C5" w:rsidRPr="00D2642D">
        <w:t xml:space="preserve"> </w:t>
      </w:r>
      <w:r w:rsidR="003B59C5" w:rsidRPr="00D2642D">
        <w:rPr>
          <w:rStyle w:val="w"/>
        </w:rPr>
        <w:t>высотой</w:t>
      </w:r>
      <w:r w:rsidR="003B59C5" w:rsidRPr="00D2642D">
        <w:t xml:space="preserve"> </w:t>
      </w:r>
      <w:r w:rsidR="003B59C5" w:rsidRPr="00D2642D">
        <w:rPr>
          <w:rStyle w:val="w"/>
        </w:rPr>
        <w:t>2</w:t>
      </w:r>
      <w:r w:rsidR="003B59C5" w:rsidRPr="00D2642D">
        <w:t xml:space="preserve"> </w:t>
      </w:r>
      <w:r w:rsidR="003B59C5" w:rsidRPr="00D2642D">
        <w:rPr>
          <w:rStyle w:val="w"/>
        </w:rPr>
        <w:t>мм</w:t>
      </w:r>
      <w:r w:rsidR="003B59C5" w:rsidRPr="00D2642D">
        <w:t xml:space="preserve">. </w:t>
      </w:r>
      <w:r w:rsidR="003B59C5" w:rsidRPr="00D2642D">
        <w:rPr>
          <w:rStyle w:val="w"/>
        </w:rPr>
        <w:t>ПОЧЕТНЫЙ</w:t>
      </w:r>
      <w:r w:rsidR="003B59C5" w:rsidRPr="00D2642D">
        <w:t xml:space="preserve"> </w:t>
      </w:r>
      <w:r w:rsidR="003B59C5" w:rsidRPr="00D2642D">
        <w:rPr>
          <w:rStyle w:val="w"/>
        </w:rPr>
        <w:t>ГРАЖДАНИН</w:t>
      </w:r>
      <w:r w:rsidR="003B59C5" w:rsidRPr="00D2642D">
        <w:t xml:space="preserve"> </w:t>
      </w:r>
      <w:r w:rsidR="003B59C5" w:rsidRPr="00D2642D">
        <w:rPr>
          <w:rStyle w:val="w"/>
        </w:rPr>
        <w:t>в</w:t>
      </w:r>
      <w:r w:rsidR="003B59C5" w:rsidRPr="00D2642D">
        <w:t xml:space="preserve"> </w:t>
      </w:r>
      <w:r w:rsidR="003B59C5" w:rsidRPr="00D2642D">
        <w:rPr>
          <w:rStyle w:val="w"/>
        </w:rPr>
        <w:t>верхней</w:t>
      </w:r>
      <w:r w:rsidR="003B59C5" w:rsidRPr="00D2642D">
        <w:t xml:space="preserve"> </w:t>
      </w:r>
      <w:r w:rsidR="003B59C5" w:rsidRPr="00D2642D">
        <w:rPr>
          <w:rStyle w:val="w"/>
        </w:rPr>
        <w:t>части</w:t>
      </w:r>
      <w:r w:rsidR="003B59C5" w:rsidRPr="00D2642D">
        <w:t xml:space="preserve"> </w:t>
      </w:r>
      <w:r w:rsidR="003B59C5" w:rsidRPr="00D2642D">
        <w:rPr>
          <w:rStyle w:val="w"/>
        </w:rPr>
        <w:t>медальона</w:t>
      </w:r>
      <w:r w:rsidR="003B59C5" w:rsidRPr="00D2642D">
        <w:t xml:space="preserve">. </w:t>
      </w:r>
      <w:r w:rsidR="003B59C5" w:rsidRPr="00D2642D">
        <w:rPr>
          <w:rStyle w:val="w"/>
        </w:rPr>
        <w:t>В</w:t>
      </w:r>
      <w:r w:rsidR="003B59C5" w:rsidRPr="00D2642D">
        <w:t xml:space="preserve"> </w:t>
      </w:r>
      <w:r w:rsidR="003B59C5" w:rsidRPr="00D2642D">
        <w:rPr>
          <w:rStyle w:val="w"/>
        </w:rPr>
        <w:t>поле</w:t>
      </w:r>
      <w:r w:rsidR="003B59C5" w:rsidRPr="00D2642D">
        <w:t xml:space="preserve"> </w:t>
      </w:r>
      <w:r w:rsidR="003B59C5" w:rsidRPr="00D2642D">
        <w:rPr>
          <w:rStyle w:val="w"/>
        </w:rPr>
        <w:t>медальона</w:t>
      </w:r>
      <w:r w:rsidR="003B59C5" w:rsidRPr="00D2642D">
        <w:t xml:space="preserve">, </w:t>
      </w:r>
      <w:r w:rsidR="003B59C5" w:rsidRPr="00D2642D">
        <w:rPr>
          <w:rStyle w:val="w"/>
        </w:rPr>
        <w:t>диаметром</w:t>
      </w:r>
      <w:r w:rsidR="003B59C5" w:rsidRPr="00D2642D">
        <w:t xml:space="preserve"> </w:t>
      </w:r>
      <w:r w:rsidR="006A4AA9" w:rsidRPr="00D2642D">
        <w:rPr>
          <w:rStyle w:val="w"/>
        </w:rPr>
        <w:t>20</w:t>
      </w:r>
      <w:r w:rsidR="003B59C5" w:rsidRPr="00D2642D">
        <w:t xml:space="preserve"> </w:t>
      </w:r>
      <w:r w:rsidR="003B59C5" w:rsidRPr="00D2642D">
        <w:rPr>
          <w:rStyle w:val="w"/>
        </w:rPr>
        <w:t>мм</w:t>
      </w:r>
      <w:r w:rsidR="003B59C5" w:rsidRPr="00D2642D">
        <w:t xml:space="preserve">, </w:t>
      </w:r>
      <w:r w:rsidR="003B59C5" w:rsidRPr="00D2642D">
        <w:rPr>
          <w:rStyle w:val="w"/>
        </w:rPr>
        <w:t>покрытом</w:t>
      </w:r>
      <w:r w:rsidR="003B59C5" w:rsidRPr="00D2642D">
        <w:t xml:space="preserve"> </w:t>
      </w:r>
      <w:r w:rsidR="003B59C5" w:rsidRPr="00D2642D">
        <w:rPr>
          <w:rStyle w:val="w"/>
        </w:rPr>
        <w:t>алой</w:t>
      </w:r>
      <w:r w:rsidR="003B59C5" w:rsidRPr="00D2642D">
        <w:t xml:space="preserve"> </w:t>
      </w:r>
      <w:r w:rsidR="003B59C5" w:rsidRPr="00D2642D">
        <w:rPr>
          <w:rStyle w:val="w"/>
        </w:rPr>
        <w:t>эмалью</w:t>
      </w:r>
      <w:r w:rsidR="003B59C5" w:rsidRPr="00D2642D">
        <w:t xml:space="preserve">, </w:t>
      </w:r>
      <w:r w:rsidR="003B59C5" w:rsidRPr="00D2642D">
        <w:rPr>
          <w:rStyle w:val="w"/>
        </w:rPr>
        <w:t>помещен</w:t>
      </w:r>
      <w:r w:rsidR="003B59C5" w:rsidRPr="00D2642D">
        <w:t xml:space="preserve"> </w:t>
      </w:r>
      <w:r w:rsidR="003B59C5" w:rsidRPr="00D2642D">
        <w:rPr>
          <w:rStyle w:val="w"/>
        </w:rPr>
        <w:t>рельефный</w:t>
      </w:r>
      <w:r w:rsidR="003B59C5" w:rsidRPr="00D2642D">
        <w:t xml:space="preserve"> </w:t>
      </w:r>
      <w:r w:rsidR="006A4AA9" w:rsidRPr="00D2642D">
        <w:rPr>
          <w:rStyle w:val="w"/>
        </w:rPr>
        <w:t>дву</w:t>
      </w:r>
      <w:r w:rsidR="003B59C5" w:rsidRPr="00D2642D">
        <w:rPr>
          <w:rStyle w:val="w"/>
        </w:rPr>
        <w:t>цветный</w:t>
      </w:r>
      <w:r w:rsidR="003B59C5" w:rsidRPr="00D2642D">
        <w:t xml:space="preserve"> </w:t>
      </w:r>
      <w:r w:rsidR="003B59C5" w:rsidRPr="00D2642D">
        <w:rPr>
          <w:rStyle w:val="w"/>
        </w:rPr>
        <w:t>серебристый</w:t>
      </w:r>
      <w:r w:rsidR="003B59C5" w:rsidRPr="00D2642D">
        <w:t xml:space="preserve"> </w:t>
      </w:r>
      <w:hyperlink r:id="rId11" w:history="1">
        <w:r w:rsidR="003B59C5" w:rsidRPr="00D2642D">
          <w:rPr>
            <w:rStyle w:val="w"/>
          </w:rPr>
          <w:t>герб</w:t>
        </w:r>
        <w:r w:rsidR="003B59C5" w:rsidRPr="00D2642D">
          <w:rPr>
            <w:rStyle w:val="a4"/>
            <w:color w:val="auto"/>
            <w:u w:val="none"/>
          </w:rPr>
          <w:t xml:space="preserve"> </w:t>
        </w:r>
        <w:r w:rsidR="006A4AA9" w:rsidRPr="00D2642D">
          <w:rPr>
            <w:rStyle w:val="w"/>
          </w:rPr>
          <w:t>Западнодвинского</w:t>
        </w:r>
      </w:hyperlink>
      <w:r w:rsidR="006A4AA9" w:rsidRPr="00D2642D">
        <w:t xml:space="preserve"> муниципального круга</w:t>
      </w:r>
      <w:r w:rsidR="003B59C5" w:rsidRPr="00D2642D">
        <w:t xml:space="preserve">. </w:t>
      </w:r>
      <w:r w:rsidR="003B59C5" w:rsidRPr="00D2642D">
        <w:rPr>
          <w:rStyle w:val="w"/>
        </w:rPr>
        <w:t>Оборотная</w:t>
      </w:r>
      <w:r w:rsidR="003B59C5" w:rsidRPr="00D2642D">
        <w:t xml:space="preserve"> </w:t>
      </w:r>
      <w:r w:rsidR="003B59C5" w:rsidRPr="00D2642D">
        <w:rPr>
          <w:rStyle w:val="w"/>
        </w:rPr>
        <w:t>сторона</w:t>
      </w:r>
      <w:r w:rsidR="003B59C5" w:rsidRPr="00D2642D">
        <w:t xml:space="preserve"> </w:t>
      </w:r>
      <w:r w:rsidR="003B59C5" w:rsidRPr="00D2642D">
        <w:rPr>
          <w:rStyle w:val="w"/>
        </w:rPr>
        <w:t>нагрудного</w:t>
      </w:r>
      <w:r w:rsidR="003B59C5" w:rsidRPr="00D2642D">
        <w:t xml:space="preserve"> </w:t>
      </w:r>
      <w:r w:rsidR="003B59C5" w:rsidRPr="00D2642D">
        <w:rPr>
          <w:rStyle w:val="w"/>
        </w:rPr>
        <w:t>знака</w:t>
      </w:r>
      <w:r w:rsidR="003B59C5" w:rsidRPr="00D2642D">
        <w:t xml:space="preserve"> </w:t>
      </w:r>
      <w:r w:rsidR="003B59C5" w:rsidRPr="00D2642D">
        <w:rPr>
          <w:rStyle w:val="w"/>
        </w:rPr>
        <w:t>к</w:t>
      </w:r>
      <w:r w:rsidR="003B59C5" w:rsidRPr="00D2642D">
        <w:t xml:space="preserve"> </w:t>
      </w:r>
      <w:r w:rsidR="003B59C5" w:rsidRPr="00D2642D">
        <w:rPr>
          <w:rStyle w:val="w"/>
        </w:rPr>
        <w:t>Почетному</w:t>
      </w:r>
      <w:r w:rsidR="003B59C5" w:rsidRPr="00D2642D">
        <w:t xml:space="preserve"> </w:t>
      </w:r>
      <w:r w:rsidR="003B59C5" w:rsidRPr="00D2642D">
        <w:rPr>
          <w:rStyle w:val="w"/>
        </w:rPr>
        <w:t>званию</w:t>
      </w:r>
      <w:r w:rsidR="003B59C5" w:rsidRPr="00D2642D">
        <w:t xml:space="preserve"> </w:t>
      </w:r>
      <w:r w:rsidR="003B59C5" w:rsidRPr="00D2642D">
        <w:rPr>
          <w:rStyle w:val="w"/>
        </w:rPr>
        <w:t>изображений</w:t>
      </w:r>
      <w:r w:rsidR="003B59C5" w:rsidRPr="00D2642D">
        <w:t xml:space="preserve"> </w:t>
      </w:r>
      <w:r w:rsidR="003B59C5" w:rsidRPr="00D2642D">
        <w:rPr>
          <w:rStyle w:val="w"/>
        </w:rPr>
        <w:t>не</w:t>
      </w:r>
      <w:r w:rsidR="003B59C5" w:rsidRPr="00D2642D">
        <w:t xml:space="preserve"> </w:t>
      </w:r>
      <w:r w:rsidR="003B59C5" w:rsidRPr="00D2642D">
        <w:rPr>
          <w:rStyle w:val="w"/>
        </w:rPr>
        <w:t>имеет</w:t>
      </w:r>
      <w:r w:rsidR="003B59C5" w:rsidRPr="00D2642D">
        <w:t>.</w:t>
      </w:r>
    </w:p>
    <w:p w:rsidR="003B59C5" w:rsidRPr="00D2642D" w:rsidRDefault="00D447B9" w:rsidP="00BE1578">
      <w:pPr>
        <w:pStyle w:val="a3"/>
        <w:ind w:firstLine="567"/>
      </w:pPr>
      <w:hyperlink r:id="rId12" w:history="1">
        <w:r w:rsidR="003B59C5" w:rsidRPr="00D2642D">
          <w:rPr>
            <w:rStyle w:val="w"/>
          </w:rPr>
          <w:t>Нагрудный</w:t>
        </w:r>
        <w:r w:rsidR="003B59C5" w:rsidRPr="00D2642D">
          <w:rPr>
            <w:rStyle w:val="a4"/>
            <w:color w:val="auto"/>
            <w:u w:val="none"/>
          </w:rPr>
          <w:t xml:space="preserve"> </w:t>
        </w:r>
        <w:r w:rsidR="003B59C5" w:rsidRPr="00D2642D">
          <w:rPr>
            <w:rStyle w:val="w"/>
          </w:rPr>
          <w:t>знак</w:t>
        </w:r>
      </w:hyperlink>
      <w:r w:rsidR="003B59C5" w:rsidRPr="00D2642D">
        <w:t xml:space="preserve"> </w:t>
      </w:r>
      <w:r w:rsidR="003B59C5" w:rsidRPr="00D2642D">
        <w:rPr>
          <w:rStyle w:val="w"/>
        </w:rPr>
        <w:t>к</w:t>
      </w:r>
      <w:r w:rsidR="003B59C5" w:rsidRPr="00D2642D">
        <w:t xml:space="preserve"> </w:t>
      </w:r>
      <w:r w:rsidR="003B59C5" w:rsidRPr="00D2642D">
        <w:rPr>
          <w:rStyle w:val="w"/>
        </w:rPr>
        <w:t>Почетному</w:t>
      </w:r>
      <w:r w:rsidR="003B59C5" w:rsidRPr="00D2642D">
        <w:t xml:space="preserve"> </w:t>
      </w:r>
      <w:r w:rsidR="003B59C5" w:rsidRPr="00D2642D">
        <w:rPr>
          <w:rStyle w:val="w"/>
        </w:rPr>
        <w:t>званию</w:t>
      </w:r>
      <w:r w:rsidR="003B59C5" w:rsidRPr="00D2642D">
        <w:t xml:space="preserve"> </w:t>
      </w:r>
      <w:r w:rsidR="003B59C5" w:rsidRPr="00D2642D">
        <w:rPr>
          <w:rStyle w:val="w"/>
        </w:rPr>
        <w:t>выполнен</w:t>
      </w:r>
      <w:r w:rsidR="003B59C5" w:rsidRPr="00D2642D">
        <w:t xml:space="preserve"> </w:t>
      </w:r>
      <w:r w:rsidR="003B59C5" w:rsidRPr="00D2642D">
        <w:rPr>
          <w:rStyle w:val="w"/>
        </w:rPr>
        <w:t>из</w:t>
      </w:r>
      <w:r w:rsidR="003B59C5" w:rsidRPr="00D2642D">
        <w:t xml:space="preserve"> </w:t>
      </w:r>
      <w:r w:rsidR="003B59C5" w:rsidRPr="00D2642D">
        <w:rPr>
          <w:rStyle w:val="w"/>
        </w:rPr>
        <w:t>серого</w:t>
      </w:r>
      <w:r w:rsidR="003B59C5" w:rsidRPr="00D2642D">
        <w:t xml:space="preserve"> </w:t>
      </w:r>
      <w:r w:rsidR="003B59C5" w:rsidRPr="00D2642D">
        <w:rPr>
          <w:rStyle w:val="w"/>
        </w:rPr>
        <w:t>металла</w:t>
      </w:r>
      <w:r w:rsidR="003B59C5" w:rsidRPr="00D2642D">
        <w:t>.</w:t>
      </w:r>
    </w:p>
    <w:p w:rsidR="003B59C5" w:rsidRPr="00D2642D" w:rsidRDefault="003B59C5" w:rsidP="00BE1578">
      <w:pPr>
        <w:pStyle w:val="a3"/>
        <w:ind w:firstLine="567"/>
        <w:jc w:val="both"/>
      </w:pPr>
      <w:r w:rsidRPr="00D2642D">
        <w:rPr>
          <w:rStyle w:val="w"/>
        </w:rPr>
        <w:t>Нагрудный</w:t>
      </w:r>
      <w:r w:rsidRPr="00D2642D">
        <w:t xml:space="preserve"> </w:t>
      </w:r>
      <w:r w:rsidRPr="00D2642D">
        <w:rPr>
          <w:rStyle w:val="w"/>
        </w:rPr>
        <w:t>знак</w:t>
      </w:r>
      <w:r w:rsidRPr="00D2642D">
        <w:t xml:space="preserve"> </w:t>
      </w:r>
      <w:r w:rsidRPr="00D2642D">
        <w:rPr>
          <w:rStyle w:val="w"/>
        </w:rPr>
        <w:t>при</w:t>
      </w:r>
      <w:r w:rsidRPr="00D2642D">
        <w:t xml:space="preserve"> </w:t>
      </w:r>
      <w:r w:rsidRPr="00D2642D">
        <w:rPr>
          <w:rStyle w:val="w"/>
        </w:rPr>
        <w:t>помощи</w:t>
      </w:r>
      <w:r w:rsidRPr="00D2642D">
        <w:t xml:space="preserve"> </w:t>
      </w:r>
      <w:r w:rsidRPr="00D2642D">
        <w:rPr>
          <w:rStyle w:val="w"/>
        </w:rPr>
        <w:t>ушка</w:t>
      </w:r>
      <w:r w:rsidRPr="00D2642D">
        <w:t xml:space="preserve"> </w:t>
      </w:r>
      <w:r w:rsidRPr="00D2642D">
        <w:rPr>
          <w:rStyle w:val="w"/>
        </w:rPr>
        <w:t>и</w:t>
      </w:r>
      <w:r w:rsidRPr="00D2642D">
        <w:t xml:space="preserve"> </w:t>
      </w:r>
      <w:r w:rsidRPr="00D2642D">
        <w:rPr>
          <w:rStyle w:val="w"/>
        </w:rPr>
        <w:t>овального</w:t>
      </w:r>
      <w:r w:rsidRPr="00D2642D">
        <w:t xml:space="preserve"> </w:t>
      </w:r>
      <w:r w:rsidRPr="00D2642D">
        <w:rPr>
          <w:rStyle w:val="w"/>
        </w:rPr>
        <w:t>звена</w:t>
      </w:r>
      <w:r w:rsidRPr="00D2642D">
        <w:t xml:space="preserve"> </w:t>
      </w:r>
      <w:r w:rsidRPr="00D2642D">
        <w:rPr>
          <w:rStyle w:val="w"/>
        </w:rPr>
        <w:t>соединяется</w:t>
      </w:r>
      <w:r w:rsidRPr="00D2642D">
        <w:t xml:space="preserve"> </w:t>
      </w:r>
      <w:r w:rsidRPr="00D2642D">
        <w:rPr>
          <w:rStyle w:val="w"/>
        </w:rPr>
        <w:t>с</w:t>
      </w:r>
      <w:r w:rsidRPr="00D2642D">
        <w:t xml:space="preserve"> </w:t>
      </w:r>
      <w:r w:rsidRPr="00D2642D">
        <w:rPr>
          <w:rStyle w:val="w"/>
        </w:rPr>
        <w:t>прямоугольной</w:t>
      </w:r>
      <w:r w:rsidRPr="00D2642D">
        <w:t xml:space="preserve"> </w:t>
      </w:r>
      <w:hyperlink r:id="rId13" w:history="1">
        <w:r w:rsidRPr="00D2642D">
          <w:rPr>
            <w:rStyle w:val="w"/>
          </w:rPr>
          <w:t>колодкой</w:t>
        </w:r>
      </w:hyperlink>
      <w:r w:rsidRPr="00D2642D">
        <w:t xml:space="preserve">, </w:t>
      </w:r>
      <w:r w:rsidRPr="00D2642D">
        <w:rPr>
          <w:rStyle w:val="w"/>
        </w:rPr>
        <w:t>имеющей</w:t>
      </w:r>
      <w:r w:rsidRPr="00D2642D">
        <w:t xml:space="preserve"> </w:t>
      </w:r>
      <w:r w:rsidRPr="00D2642D">
        <w:rPr>
          <w:rStyle w:val="w"/>
        </w:rPr>
        <w:t>по</w:t>
      </w:r>
      <w:r w:rsidRPr="00D2642D">
        <w:t xml:space="preserve"> </w:t>
      </w:r>
      <w:r w:rsidRPr="00D2642D">
        <w:rPr>
          <w:rStyle w:val="w"/>
        </w:rPr>
        <w:t>бокам</w:t>
      </w:r>
      <w:r w:rsidRPr="00D2642D">
        <w:t xml:space="preserve"> </w:t>
      </w:r>
      <w:r w:rsidRPr="00D2642D">
        <w:rPr>
          <w:rStyle w:val="w"/>
        </w:rPr>
        <w:t>выемку</w:t>
      </w:r>
      <w:r w:rsidRPr="00D2642D">
        <w:t xml:space="preserve">. </w:t>
      </w:r>
      <w:r w:rsidRPr="00D2642D">
        <w:rPr>
          <w:rStyle w:val="w"/>
        </w:rPr>
        <w:t>Ширина</w:t>
      </w:r>
      <w:r w:rsidRPr="00D2642D">
        <w:t xml:space="preserve"> </w:t>
      </w:r>
      <w:r w:rsidRPr="00D2642D">
        <w:rPr>
          <w:rStyle w:val="w"/>
        </w:rPr>
        <w:t>колодки</w:t>
      </w:r>
      <w:r w:rsidRPr="00D2642D">
        <w:t xml:space="preserve"> — </w:t>
      </w:r>
      <w:r w:rsidR="006A4AA9" w:rsidRPr="00D2642D">
        <w:rPr>
          <w:rStyle w:val="w"/>
        </w:rPr>
        <w:t>30</w:t>
      </w:r>
      <w:r w:rsidRPr="00D2642D">
        <w:t xml:space="preserve"> </w:t>
      </w:r>
      <w:r w:rsidRPr="00D2642D">
        <w:rPr>
          <w:rStyle w:val="w"/>
        </w:rPr>
        <w:t>мм</w:t>
      </w:r>
      <w:r w:rsidRPr="00D2642D">
        <w:t xml:space="preserve">, </w:t>
      </w:r>
      <w:r w:rsidRPr="00D2642D">
        <w:rPr>
          <w:rStyle w:val="w"/>
        </w:rPr>
        <w:t>высота</w:t>
      </w:r>
      <w:r w:rsidRPr="00D2642D">
        <w:t xml:space="preserve"> — </w:t>
      </w:r>
      <w:r w:rsidRPr="00D2642D">
        <w:rPr>
          <w:rStyle w:val="w"/>
        </w:rPr>
        <w:t>2</w:t>
      </w:r>
      <w:r w:rsidR="004E3B7F" w:rsidRPr="00D2642D">
        <w:rPr>
          <w:rStyle w:val="w"/>
        </w:rPr>
        <w:t>5</w:t>
      </w:r>
      <w:r w:rsidRPr="00D2642D">
        <w:t xml:space="preserve"> </w:t>
      </w:r>
      <w:r w:rsidRPr="00D2642D">
        <w:rPr>
          <w:rStyle w:val="w"/>
        </w:rPr>
        <w:t>мм</w:t>
      </w:r>
      <w:r w:rsidRPr="00D2642D">
        <w:t xml:space="preserve"> (</w:t>
      </w:r>
      <w:r w:rsidRPr="00D2642D">
        <w:rPr>
          <w:rStyle w:val="w"/>
        </w:rPr>
        <w:t>включая</w:t>
      </w:r>
      <w:r w:rsidRPr="00D2642D">
        <w:t xml:space="preserve"> </w:t>
      </w:r>
      <w:r w:rsidRPr="00D2642D">
        <w:rPr>
          <w:rStyle w:val="w"/>
        </w:rPr>
        <w:t>нижний</w:t>
      </w:r>
      <w:r w:rsidRPr="00D2642D">
        <w:t xml:space="preserve"> </w:t>
      </w:r>
      <w:r w:rsidRPr="00D2642D">
        <w:rPr>
          <w:rStyle w:val="w"/>
        </w:rPr>
        <w:t>выступ</w:t>
      </w:r>
      <w:r w:rsidRPr="00D2642D">
        <w:t xml:space="preserve">). </w:t>
      </w:r>
      <w:r w:rsidRPr="00D2642D">
        <w:rPr>
          <w:rStyle w:val="w"/>
        </w:rPr>
        <w:t>Вдоль</w:t>
      </w:r>
      <w:r w:rsidRPr="00D2642D">
        <w:t xml:space="preserve"> </w:t>
      </w:r>
      <w:r w:rsidRPr="00D2642D">
        <w:rPr>
          <w:rStyle w:val="w"/>
        </w:rPr>
        <w:t>основания</w:t>
      </w:r>
      <w:r w:rsidRPr="00D2642D">
        <w:t xml:space="preserve"> </w:t>
      </w:r>
      <w:r w:rsidRPr="00D2642D">
        <w:rPr>
          <w:rStyle w:val="w"/>
        </w:rPr>
        <w:t>колодки</w:t>
      </w:r>
      <w:r w:rsidRPr="00D2642D">
        <w:t xml:space="preserve"> </w:t>
      </w:r>
      <w:r w:rsidRPr="00D2642D">
        <w:rPr>
          <w:rStyle w:val="w"/>
        </w:rPr>
        <w:t>идут</w:t>
      </w:r>
      <w:r w:rsidRPr="00D2642D">
        <w:t xml:space="preserve"> </w:t>
      </w:r>
      <w:r w:rsidRPr="00D2642D">
        <w:rPr>
          <w:rStyle w:val="w"/>
        </w:rPr>
        <w:t>прорези</w:t>
      </w:r>
      <w:r w:rsidRPr="00D2642D">
        <w:t xml:space="preserve">, </w:t>
      </w:r>
      <w:r w:rsidRPr="00D2642D">
        <w:rPr>
          <w:rStyle w:val="w"/>
        </w:rPr>
        <w:t>внутренняя</w:t>
      </w:r>
      <w:r w:rsidRPr="00D2642D">
        <w:t xml:space="preserve"> </w:t>
      </w:r>
      <w:r w:rsidRPr="00D2642D">
        <w:rPr>
          <w:rStyle w:val="w"/>
        </w:rPr>
        <w:t>её</w:t>
      </w:r>
      <w:r w:rsidRPr="00D2642D">
        <w:t xml:space="preserve"> </w:t>
      </w:r>
      <w:r w:rsidRPr="00D2642D">
        <w:rPr>
          <w:rStyle w:val="w"/>
        </w:rPr>
        <w:t>часть</w:t>
      </w:r>
      <w:r w:rsidRPr="00D2642D">
        <w:t xml:space="preserve"> </w:t>
      </w:r>
      <w:r w:rsidRPr="00D2642D">
        <w:rPr>
          <w:rStyle w:val="w"/>
        </w:rPr>
        <w:t>обтянута</w:t>
      </w:r>
      <w:r w:rsidRPr="00D2642D">
        <w:t xml:space="preserve"> </w:t>
      </w:r>
      <w:r w:rsidRPr="00D2642D">
        <w:rPr>
          <w:rStyle w:val="w"/>
        </w:rPr>
        <w:t>шелковой</w:t>
      </w:r>
      <w:r w:rsidRPr="00D2642D">
        <w:t xml:space="preserve"> </w:t>
      </w:r>
      <w:r w:rsidRPr="00D2642D">
        <w:rPr>
          <w:rStyle w:val="w"/>
        </w:rPr>
        <w:t>муаровой</w:t>
      </w:r>
      <w:r w:rsidRPr="00D2642D">
        <w:t xml:space="preserve"> </w:t>
      </w:r>
      <w:hyperlink r:id="rId14" w:history="1">
        <w:r w:rsidRPr="00D2642D">
          <w:rPr>
            <w:rStyle w:val="w"/>
          </w:rPr>
          <w:t>лентой</w:t>
        </w:r>
      </w:hyperlink>
      <w:r w:rsidRPr="00D2642D">
        <w:t xml:space="preserve"> </w:t>
      </w:r>
      <w:r w:rsidRPr="00D2642D">
        <w:rPr>
          <w:rStyle w:val="w"/>
        </w:rPr>
        <w:t>шириной</w:t>
      </w:r>
      <w:r w:rsidRPr="00D2642D">
        <w:t xml:space="preserve"> </w:t>
      </w:r>
      <w:r w:rsidRPr="00D2642D">
        <w:rPr>
          <w:rStyle w:val="w"/>
        </w:rPr>
        <w:t>2</w:t>
      </w:r>
      <w:r w:rsidR="006A4AA9" w:rsidRPr="00D2642D">
        <w:rPr>
          <w:rStyle w:val="w"/>
        </w:rPr>
        <w:t>5</w:t>
      </w:r>
      <w:r w:rsidRPr="00D2642D">
        <w:t xml:space="preserve"> </w:t>
      </w:r>
      <w:r w:rsidRPr="00D2642D">
        <w:rPr>
          <w:rStyle w:val="w"/>
        </w:rPr>
        <w:t>мм</w:t>
      </w:r>
      <w:r w:rsidRPr="00D2642D">
        <w:t xml:space="preserve"> </w:t>
      </w:r>
      <w:r w:rsidRPr="00D2642D">
        <w:rPr>
          <w:rStyle w:val="w"/>
        </w:rPr>
        <w:t>с</w:t>
      </w:r>
      <w:r w:rsidRPr="00D2642D">
        <w:t xml:space="preserve"> </w:t>
      </w:r>
      <w:r w:rsidRPr="00D2642D">
        <w:rPr>
          <w:rStyle w:val="w"/>
        </w:rPr>
        <w:t>тремя</w:t>
      </w:r>
      <w:r w:rsidRPr="00D2642D">
        <w:t xml:space="preserve"> </w:t>
      </w:r>
      <w:r w:rsidRPr="00D2642D">
        <w:rPr>
          <w:rStyle w:val="w"/>
        </w:rPr>
        <w:t>вертикальными</w:t>
      </w:r>
      <w:r w:rsidRPr="00D2642D">
        <w:t xml:space="preserve"> </w:t>
      </w:r>
      <w:r w:rsidRPr="00D2642D">
        <w:rPr>
          <w:rStyle w:val="w"/>
        </w:rPr>
        <w:t>полосами</w:t>
      </w:r>
      <w:r w:rsidRPr="00D2642D">
        <w:t xml:space="preserve">, </w:t>
      </w:r>
      <w:r w:rsidRPr="00D2642D">
        <w:rPr>
          <w:rStyle w:val="w"/>
        </w:rPr>
        <w:t>символизирующими</w:t>
      </w:r>
      <w:r w:rsidRPr="00D2642D">
        <w:t xml:space="preserve"> </w:t>
      </w:r>
      <w:r w:rsidRPr="00D2642D">
        <w:rPr>
          <w:rStyle w:val="w"/>
        </w:rPr>
        <w:t>цвета</w:t>
      </w:r>
      <w:r w:rsidRPr="00D2642D">
        <w:t xml:space="preserve"> </w:t>
      </w:r>
      <w:hyperlink r:id="rId15" w:history="1">
        <w:r w:rsidRPr="00D2642D">
          <w:rPr>
            <w:rStyle w:val="w"/>
          </w:rPr>
          <w:t>флага</w:t>
        </w:r>
        <w:r w:rsidRPr="00D2642D">
          <w:rPr>
            <w:rStyle w:val="a4"/>
            <w:color w:val="auto"/>
            <w:u w:val="none"/>
          </w:rPr>
          <w:t xml:space="preserve"> </w:t>
        </w:r>
        <w:r w:rsidRPr="00D2642D">
          <w:rPr>
            <w:rStyle w:val="w"/>
          </w:rPr>
          <w:t>Тверской</w:t>
        </w:r>
        <w:r w:rsidRPr="00D2642D">
          <w:rPr>
            <w:rStyle w:val="a4"/>
            <w:color w:val="auto"/>
            <w:u w:val="none"/>
          </w:rPr>
          <w:t xml:space="preserve"> </w:t>
        </w:r>
        <w:r w:rsidRPr="00D2642D">
          <w:rPr>
            <w:rStyle w:val="w"/>
          </w:rPr>
          <w:t>области</w:t>
        </w:r>
      </w:hyperlink>
      <w:r w:rsidRPr="00D2642D">
        <w:rPr>
          <w:rStyle w:val="w"/>
        </w:rPr>
        <w:t>:</w:t>
      </w:r>
      <w:r w:rsidRPr="00D2642D">
        <w:t xml:space="preserve"> </w:t>
      </w:r>
      <w:r w:rsidRPr="00D2642D">
        <w:rPr>
          <w:rStyle w:val="w"/>
        </w:rPr>
        <w:t>посередине</w:t>
      </w:r>
      <w:r w:rsidRPr="00D2642D">
        <w:t xml:space="preserve"> - </w:t>
      </w:r>
      <w:r w:rsidRPr="00D2642D">
        <w:rPr>
          <w:rStyle w:val="w"/>
        </w:rPr>
        <w:t>красной</w:t>
      </w:r>
      <w:r w:rsidRPr="00D2642D">
        <w:t xml:space="preserve"> </w:t>
      </w:r>
      <w:r w:rsidRPr="00D2642D">
        <w:rPr>
          <w:rStyle w:val="w"/>
        </w:rPr>
        <w:t>шириной</w:t>
      </w:r>
      <w:r w:rsidRPr="00D2642D">
        <w:t xml:space="preserve"> </w:t>
      </w:r>
      <w:r w:rsidRPr="00D2642D">
        <w:rPr>
          <w:rStyle w:val="w"/>
        </w:rPr>
        <w:t>1</w:t>
      </w:r>
      <w:r w:rsidR="006A4AA9" w:rsidRPr="00D2642D">
        <w:rPr>
          <w:rStyle w:val="w"/>
        </w:rPr>
        <w:t>1</w:t>
      </w:r>
      <w:r w:rsidRPr="00D2642D">
        <w:t xml:space="preserve"> </w:t>
      </w:r>
      <w:r w:rsidRPr="00D2642D">
        <w:rPr>
          <w:rStyle w:val="w"/>
        </w:rPr>
        <w:t>мм</w:t>
      </w:r>
      <w:r w:rsidRPr="00D2642D">
        <w:t xml:space="preserve">, </w:t>
      </w:r>
      <w:r w:rsidRPr="00D2642D">
        <w:rPr>
          <w:rStyle w:val="w"/>
        </w:rPr>
        <w:t>справа</w:t>
      </w:r>
      <w:r w:rsidRPr="00D2642D">
        <w:t xml:space="preserve"> </w:t>
      </w:r>
      <w:r w:rsidRPr="00D2642D">
        <w:rPr>
          <w:rStyle w:val="w"/>
        </w:rPr>
        <w:t>и</w:t>
      </w:r>
      <w:r w:rsidRPr="00D2642D">
        <w:t xml:space="preserve"> </w:t>
      </w:r>
      <w:r w:rsidRPr="00D2642D">
        <w:rPr>
          <w:rStyle w:val="w"/>
        </w:rPr>
        <w:t>слева</w:t>
      </w:r>
      <w:r w:rsidRPr="00D2642D">
        <w:t xml:space="preserve"> </w:t>
      </w:r>
      <w:r w:rsidRPr="00D2642D">
        <w:rPr>
          <w:rStyle w:val="w"/>
        </w:rPr>
        <w:t>от</w:t>
      </w:r>
      <w:r w:rsidRPr="00D2642D">
        <w:t xml:space="preserve"> </w:t>
      </w:r>
      <w:r w:rsidRPr="00D2642D">
        <w:rPr>
          <w:rStyle w:val="w"/>
        </w:rPr>
        <w:t>нее</w:t>
      </w:r>
      <w:r w:rsidRPr="00D2642D">
        <w:t xml:space="preserve"> - </w:t>
      </w:r>
      <w:r w:rsidRPr="00D2642D">
        <w:rPr>
          <w:rStyle w:val="w"/>
        </w:rPr>
        <w:t>золотистой</w:t>
      </w:r>
      <w:r w:rsidRPr="00D2642D">
        <w:t xml:space="preserve"> </w:t>
      </w:r>
      <w:r w:rsidRPr="00D2642D">
        <w:rPr>
          <w:rStyle w:val="w"/>
        </w:rPr>
        <w:t>шириной</w:t>
      </w:r>
      <w:r w:rsidRPr="00D2642D">
        <w:t xml:space="preserve"> </w:t>
      </w:r>
      <w:r w:rsidRPr="00D2642D">
        <w:rPr>
          <w:rStyle w:val="w"/>
        </w:rPr>
        <w:t>по</w:t>
      </w:r>
      <w:r w:rsidRPr="00D2642D">
        <w:t xml:space="preserve"> </w:t>
      </w:r>
      <w:r w:rsidR="006A4AA9" w:rsidRPr="00D2642D">
        <w:rPr>
          <w:rStyle w:val="w"/>
        </w:rPr>
        <w:t>7</w:t>
      </w:r>
      <w:r w:rsidRPr="00D2642D">
        <w:t xml:space="preserve"> </w:t>
      </w:r>
      <w:r w:rsidRPr="00D2642D">
        <w:rPr>
          <w:rStyle w:val="w"/>
        </w:rPr>
        <w:t>мм</w:t>
      </w:r>
      <w:r w:rsidRPr="00D2642D">
        <w:t xml:space="preserve"> </w:t>
      </w:r>
      <w:r w:rsidRPr="00D2642D">
        <w:rPr>
          <w:rStyle w:val="w"/>
        </w:rPr>
        <w:t>каждая</w:t>
      </w:r>
      <w:r w:rsidRPr="00D2642D">
        <w:t>.</w:t>
      </w:r>
    </w:p>
    <w:p w:rsidR="003B59C5" w:rsidRPr="00D2642D" w:rsidRDefault="003B59C5" w:rsidP="00BE1578">
      <w:pPr>
        <w:pStyle w:val="a3"/>
        <w:ind w:firstLine="540"/>
        <w:jc w:val="both"/>
      </w:pPr>
      <w:r w:rsidRPr="00D2642D">
        <w:rPr>
          <w:rStyle w:val="w"/>
        </w:rPr>
        <w:t>Колодка</w:t>
      </w:r>
      <w:r w:rsidRPr="00D2642D">
        <w:t xml:space="preserve"> </w:t>
      </w:r>
      <w:r w:rsidRPr="00D2642D">
        <w:rPr>
          <w:rStyle w:val="w"/>
        </w:rPr>
        <w:t>имеет</w:t>
      </w:r>
      <w:r w:rsidRPr="00D2642D">
        <w:t xml:space="preserve"> </w:t>
      </w:r>
      <w:r w:rsidRPr="00D2642D">
        <w:rPr>
          <w:rStyle w:val="w"/>
        </w:rPr>
        <w:t>на</w:t>
      </w:r>
      <w:r w:rsidRPr="00D2642D">
        <w:t xml:space="preserve"> </w:t>
      </w:r>
      <w:r w:rsidRPr="00D2642D">
        <w:rPr>
          <w:rStyle w:val="w"/>
        </w:rPr>
        <w:t>оборотной</w:t>
      </w:r>
      <w:r w:rsidRPr="00D2642D">
        <w:t xml:space="preserve"> </w:t>
      </w:r>
      <w:r w:rsidRPr="00D2642D">
        <w:rPr>
          <w:rStyle w:val="w"/>
        </w:rPr>
        <w:t>стороне</w:t>
      </w:r>
      <w:r w:rsidRPr="00D2642D">
        <w:t xml:space="preserve"> </w:t>
      </w:r>
      <w:r w:rsidRPr="00D2642D">
        <w:rPr>
          <w:rStyle w:val="w"/>
        </w:rPr>
        <w:t>булавку</w:t>
      </w:r>
      <w:r w:rsidRPr="00D2642D">
        <w:t xml:space="preserve"> </w:t>
      </w:r>
      <w:r w:rsidRPr="00D2642D">
        <w:rPr>
          <w:rStyle w:val="w"/>
        </w:rPr>
        <w:t>для</w:t>
      </w:r>
      <w:r w:rsidRPr="00D2642D">
        <w:t xml:space="preserve"> </w:t>
      </w:r>
      <w:r w:rsidRPr="00D2642D">
        <w:rPr>
          <w:rStyle w:val="w"/>
        </w:rPr>
        <w:t>прикрепления</w:t>
      </w:r>
      <w:r w:rsidRPr="00D2642D">
        <w:t xml:space="preserve"> </w:t>
      </w:r>
      <w:r w:rsidRPr="00D2642D">
        <w:rPr>
          <w:rStyle w:val="w"/>
        </w:rPr>
        <w:t>нагрудного</w:t>
      </w:r>
      <w:r w:rsidRPr="00D2642D">
        <w:t xml:space="preserve"> </w:t>
      </w:r>
      <w:r w:rsidRPr="00D2642D">
        <w:rPr>
          <w:rStyle w:val="w"/>
        </w:rPr>
        <w:t>знака</w:t>
      </w:r>
      <w:r w:rsidRPr="00D2642D">
        <w:t xml:space="preserve"> </w:t>
      </w:r>
      <w:r w:rsidRPr="00D2642D">
        <w:rPr>
          <w:rStyle w:val="w"/>
        </w:rPr>
        <w:t>к</w:t>
      </w:r>
      <w:r w:rsidRPr="00D2642D">
        <w:t xml:space="preserve"> </w:t>
      </w:r>
      <w:r w:rsidRPr="00D2642D">
        <w:rPr>
          <w:rStyle w:val="w"/>
        </w:rPr>
        <w:t>одежде</w:t>
      </w:r>
      <w:r w:rsidRPr="00D2642D">
        <w:t>.</w:t>
      </w:r>
    </w:p>
    <w:p w:rsidR="00FB438E" w:rsidRPr="00D2642D" w:rsidRDefault="00FB438E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D2642D">
        <w:rPr>
          <w:sz w:val="24"/>
          <w:szCs w:val="24"/>
        </w:rPr>
        <w:t xml:space="preserve">2. Памятная лента "Почетный гражданин </w:t>
      </w:r>
      <w:r w:rsidR="0051431A" w:rsidRPr="00D2642D">
        <w:rPr>
          <w:sz w:val="24"/>
          <w:szCs w:val="24"/>
        </w:rPr>
        <w:t>Западнодвинского</w:t>
      </w:r>
      <w:r w:rsidRPr="00D2642D">
        <w:rPr>
          <w:sz w:val="24"/>
          <w:szCs w:val="24"/>
        </w:rPr>
        <w:t xml:space="preserve"> муниципальног</w:t>
      </w:r>
      <w:r w:rsidR="00124B1C" w:rsidRPr="00D2642D">
        <w:rPr>
          <w:sz w:val="24"/>
          <w:szCs w:val="24"/>
        </w:rPr>
        <w:t>о округа" имеет размер 190 на 18</w:t>
      </w:r>
      <w:r w:rsidRPr="00D2642D">
        <w:rPr>
          <w:sz w:val="24"/>
          <w:szCs w:val="24"/>
        </w:rPr>
        <w:t xml:space="preserve"> см, изготавливается из красного шелка. Вдоль ленты с одной стороны имеется надпись </w:t>
      </w:r>
      <w:r w:rsidR="00124B1C" w:rsidRPr="00D2642D">
        <w:rPr>
          <w:sz w:val="24"/>
          <w:szCs w:val="24"/>
        </w:rPr>
        <w:t>серебром "Почетный гражданин</w:t>
      </w:r>
      <w:r w:rsidRPr="00D2642D">
        <w:rPr>
          <w:sz w:val="24"/>
          <w:szCs w:val="24"/>
        </w:rPr>
        <w:t xml:space="preserve">". Лента подвязывается </w:t>
      </w:r>
      <w:proofErr w:type="gramStart"/>
      <w:r w:rsidRPr="00D2642D">
        <w:rPr>
          <w:sz w:val="24"/>
          <w:szCs w:val="24"/>
        </w:rPr>
        <w:t>награжденному</w:t>
      </w:r>
      <w:proofErr w:type="gramEnd"/>
      <w:r w:rsidRPr="00D2642D">
        <w:rPr>
          <w:sz w:val="24"/>
          <w:szCs w:val="24"/>
        </w:rPr>
        <w:t xml:space="preserve"> с правого плеча под левую руку.</w:t>
      </w:r>
    </w:p>
    <w:p w:rsidR="00FB438E" w:rsidRPr="00D2642D" w:rsidRDefault="00FB438E">
      <w:pPr>
        <w:pStyle w:val="ConsPlusNormal"/>
        <w:jc w:val="both"/>
        <w:rPr>
          <w:sz w:val="24"/>
          <w:szCs w:val="24"/>
        </w:rPr>
      </w:pPr>
    </w:p>
    <w:p w:rsidR="00FB438E" w:rsidRPr="00D2642D" w:rsidRDefault="00FB438E">
      <w:pPr>
        <w:pStyle w:val="ConsPlusNormal"/>
        <w:jc w:val="both"/>
        <w:rPr>
          <w:sz w:val="24"/>
          <w:szCs w:val="24"/>
        </w:rPr>
      </w:pPr>
    </w:p>
    <w:p w:rsidR="00FB438E" w:rsidRPr="00D2642D" w:rsidRDefault="00FB438E">
      <w:pPr>
        <w:pStyle w:val="ConsPlusNormal"/>
        <w:jc w:val="both"/>
        <w:rPr>
          <w:sz w:val="24"/>
          <w:szCs w:val="24"/>
        </w:rPr>
      </w:pPr>
    </w:p>
    <w:p w:rsidR="00FB438E" w:rsidRPr="00D2642D" w:rsidRDefault="00FB438E">
      <w:pPr>
        <w:pStyle w:val="ConsPlusNormal"/>
        <w:jc w:val="both"/>
        <w:rPr>
          <w:sz w:val="24"/>
          <w:szCs w:val="24"/>
        </w:rPr>
      </w:pPr>
    </w:p>
    <w:p w:rsidR="00FB438E" w:rsidRPr="00D2642D" w:rsidRDefault="00FB438E">
      <w:pPr>
        <w:pStyle w:val="ConsPlusNormal"/>
        <w:jc w:val="both"/>
        <w:rPr>
          <w:sz w:val="24"/>
          <w:szCs w:val="24"/>
        </w:rPr>
      </w:pPr>
    </w:p>
    <w:p w:rsidR="00FB438E" w:rsidRPr="00D2642D" w:rsidRDefault="00FB438E">
      <w:pPr>
        <w:pStyle w:val="ConsPlusNormal"/>
        <w:jc w:val="both"/>
        <w:rPr>
          <w:sz w:val="24"/>
          <w:szCs w:val="24"/>
        </w:rPr>
      </w:pPr>
    </w:p>
    <w:p w:rsidR="00FB438E" w:rsidRPr="00D2642D" w:rsidRDefault="00FB438E">
      <w:pPr>
        <w:pStyle w:val="ConsPlusNormal"/>
        <w:jc w:val="both"/>
        <w:rPr>
          <w:sz w:val="24"/>
          <w:szCs w:val="24"/>
        </w:rPr>
      </w:pPr>
    </w:p>
    <w:p w:rsidR="00FB438E" w:rsidRPr="00D2642D" w:rsidRDefault="00FB438E">
      <w:pPr>
        <w:pStyle w:val="ConsPlusNormal"/>
        <w:jc w:val="both"/>
        <w:rPr>
          <w:sz w:val="24"/>
          <w:szCs w:val="24"/>
        </w:rPr>
      </w:pPr>
    </w:p>
    <w:p w:rsidR="00124B1C" w:rsidRPr="00D2642D" w:rsidRDefault="00124B1C">
      <w:pPr>
        <w:pStyle w:val="ConsPlusNormal"/>
        <w:jc w:val="right"/>
        <w:outlineLvl w:val="1"/>
        <w:rPr>
          <w:sz w:val="24"/>
          <w:szCs w:val="24"/>
        </w:rPr>
      </w:pPr>
    </w:p>
    <w:p w:rsidR="00124B1C" w:rsidRPr="00D2642D" w:rsidRDefault="00124B1C">
      <w:pPr>
        <w:pStyle w:val="ConsPlusNormal"/>
        <w:jc w:val="right"/>
        <w:outlineLvl w:val="1"/>
        <w:rPr>
          <w:sz w:val="24"/>
          <w:szCs w:val="24"/>
        </w:rPr>
      </w:pPr>
    </w:p>
    <w:p w:rsidR="00124B1C" w:rsidRDefault="00124B1C">
      <w:pPr>
        <w:pStyle w:val="ConsPlusNormal"/>
        <w:jc w:val="right"/>
        <w:outlineLvl w:val="1"/>
        <w:rPr>
          <w:sz w:val="24"/>
          <w:szCs w:val="24"/>
        </w:rPr>
      </w:pPr>
    </w:p>
    <w:p w:rsidR="008908FE" w:rsidRDefault="008908FE">
      <w:pPr>
        <w:pStyle w:val="ConsPlusNormal"/>
        <w:jc w:val="right"/>
        <w:outlineLvl w:val="1"/>
        <w:rPr>
          <w:sz w:val="24"/>
          <w:szCs w:val="24"/>
        </w:rPr>
      </w:pPr>
    </w:p>
    <w:p w:rsidR="008908FE" w:rsidRPr="00D2642D" w:rsidRDefault="008908FE">
      <w:pPr>
        <w:pStyle w:val="ConsPlusNormal"/>
        <w:jc w:val="right"/>
        <w:outlineLvl w:val="1"/>
        <w:rPr>
          <w:sz w:val="24"/>
          <w:szCs w:val="24"/>
        </w:rPr>
      </w:pPr>
    </w:p>
    <w:p w:rsidR="00FB438E" w:rsidRPr="00D2642D" w:rsidRDefault="00124B1C">
      <w:pPr>
        <w:pStyle w:val="ConsPlusNormal"/>
        <w:jc w:val="right"/>
        <w:outlineLvl w:val="1"/>
        <w:rPr>
          <w:sz w:val="24"/>
          <w:szCs w:val="24"/>
        </w:rPr>
      </w:pPr>
      <w:r w:rsidRPr="00D2642D">
        <w:rPr>
          <w:sz w:val="24"/>
          <w:szCs w:val="24"/>
        </w:rPr>
        <w:t xml:space="preserve">Приложение </w:t>
      </w:r>
      <w:r w:rsidR="00BE1578">
        <w:rPr>
          <w:sz w:val="24"/>
          <w:szCs w:val="24"/>
        </w:rPr>
        <w:t>№</w:t>
      </w:r>
      <w:r w:rsidRPr="00D2642D">
        <w:rPr>
          <w:sz w:val="24"/>
          <w:szCs w:val="24"/>
        </w:rPr>
        <w:t>3</w:t>
      </w:r>
    </w:p>
    <w:p w:rsidR="00FB438E" w:rsidRPr="00D2642D" w:rsidRDefault="00FB438E">
      <w:pPr>
        <w:pStyle w:val="ConsPlusNormal"/>
        <w:jc w:val="right"/>
        <w:rPr>
          <w:sz w:val="24"/>
          <w:szCs w:val="24"/>
        </w:rPr>
      </w:pPr>
      <w:r w:rsidRPr="00D2642D">
        <w:rPr>
          <w:sz w:val="24"/>
          <w:szCs w:val="24"/>
        </w:rPr>
        <w:t>к Положению "Почетный гражданин</w:t>
      </w:r>
    </w:p>
    <w:p w:rsidR="00FB438E" w:rsidRPr="00D2642D" w:rsidRDefault="00124B1C">
      <w:pPr>
        <w:pStyle w:val="ConsPlusNormal"/>
        <w:jc w:val="right"/>
        <w:rPr>
          <w:sz w:val="24"/>
          <w:szCs w:val="24"/>
        </w:rPr>
      </w:pPr>
      <w:r w:rsidRPr="00D2642D">
        <w:rPr>
          <w:sz w:val="24"/>
          <w:szCs w:val="24"/>
        </w:rPr>
        <w:t xml:space="preserve">Западнодвинского </w:t>
      </w:r>
      <w:r w:rsidR="00FB438E" w:rsidRPr="00D2642D">
        <w:rPr>
          <w:sz w:val="24"/>
          <w:szCs w:val="24"/>
        </w:rPr>
        <w:t>муниципального округа"</w:t>
      </w:r>
    </w:p>
    <w:p w:rsidR="00FB438E" w:rsidRPr="00D2642D" w:rsidRDefault="00FB438E">
      <w:pPr>
        <w:pStyle w:val="ConsPlusNormal"/>
        <w:jc w:val="both"/>
        <w:rPr>
          <w:sz w:val="24"/>
          <w:szCs w:val="24"/>
        </w:rPr>
      </w:pPr>
    </w:p>
    <w:p w:rsidR="00FB438E" w:rsidRPr="00BE1578" w:rsidRDefault="00FB438E" w:rsidP="00BE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67"/>
      <w:bookmarkEnd w:id="4"/>
      <w:r w:rsidRPr="00D2642D">
        <w:rPr>
          <w:sz w:val="24"/>
          <w:szCs w:val="24"/>
        </w:rPr>
        <w:t xml:space="preserve">                               </w:t>
      </w:r>
      <w:r w:rsidRPr="00BE1578">
        <w:rPr>
          <w:rFonts w:ascii="Times New Roman" w:hAnsi="Times New Roman" w:cs="Times New Roman"/>
          <w:sz w:val="24"/>
          <w:szCs w:val="24"/>
        </w:rPr>
        <w:t>Представление</w:t>
      </w:r>
    </w:p>
    <w:p w:rsidR="00FB438E" w:rsidRPr="00BE1578" w:rsidRDefault="00FB438E" w:rsidP="00BE15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578">
        <w:rPr>
          <w:rFonts w:ascii="Times New Roman" w:hAnsi="Times New Roman" w:cs="Times New Roman"/>
          <w:sz w:val="24"/>
          <w:szCs w:val="24"/>
        </w:rPr>
        <w:t>к званию "Почетный гражданин</w:t>
      </w:r>
    </w:p>
    <w:p w:rsidR="00FB438E" w:rsidRPr="00BE1578" w:rsidRDefault="00124B1C" w:rsidP="00BE15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1578">
        <w:rPr>
          <w:rFonts w:ascii="Times New Roman" w:hAnsi="Times New Roman" w:cs="Times New Roman"/>
          <w:sz w:val="24"/>
          <w:szCs w:val="24"/>
        </w:rPr>
        <w:t>Западнодвинского</w:t>
      </w:r>
      <w:r w:rsidR="00FB438E" w:rsidRPr="00BE1578">
        <w:rPr>
          <w:rFonts w:ascii="Times New Roman" w:hAnsi="Times New Roman" w:cs="Times New Roman"/>
          <w:sz w:val="24"/>
          <w:szCs w:val="24"/>
        </w:rPr>
        <w:t xml:space="preserve"> муниципального округа"</w:t>
      </w:r>
    </w:p>
    <w:p w:rsidR="00FB438E" w:rsidRPr="00BE1578" w:rsidRDefault="00FB438E" w:rsidP="00BE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438E" w:rsidRPr="00BE1578" w:rsidRDefault="00FB438E" w:rsidP="00BE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578">
        <w:rPr>
          <w:rFonts w:ascii="Times New Roman" w:hAnsi="Times New Roman" w:cs="Times New Roman"/>
          <w:sz w:val="24"/>
          <w:szCs w:val="24"/>
        </w:rPr>
        <w:t>1. Фамилия, имя, отчество</w:t>
      </w:r>
    </w:p>
    <w:p w:rsidR="00FB438E" w:rsidRPr="00BE1578" w:rsidRDefault="00FB438E" w:rsidP="00BE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57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FB438E" w:rsidRPr="00BE1578" w:rsidRDefault="00FB438E" w:rsidP="00BE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578">
        <w:rPr>
          <w:rFonts w:ascii="Times New Roman" w:hAnsi="Times New Roman" w:cs="Times New Roman"/>
          <w:sz w:val="24"/>
          <w:szCs w:val="24"/>
        </w:rPr>
        <w:t>2. Гражданство</w:t>
      </w:r>
    </w:p>
    <w:p w:rsidR="00FB438E" w:rsidRPr="00BE1578" w:rsidRDefault="00FB438E" w:rsidP="00BE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57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FB438E" w:rsidRPr="00BE1578" w:rsidRDefault="00FB438E" w:rsidP="00BE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578">
        <w:rPr>
          <w:rFonts w:ascii="Times New Roman" w:hAnsi="Times New Roman" w:cs="Times New Roman"/>
          <w:sz w:val="24"/>
          <w:szCs w:val="24"/>
        </w:rPr>
        <w:t>3. Должность, место работы</w:t>
      </w:r>
    </w:p>
    <w:p w:rsidR="00FB438E" w:rsidRPr="00BE1578" w:rsidRDefault="00FB438E" w:rsidP="00BE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57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FB438E" w:rsidRPr="00BE1578" w:rsidRDefault="00FB438E" w:rsidP="00BE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57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FB438E" w:rsidRPr="00BE1578" w:rsidRDefault="00FB438E" w:rsidP="00BE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578">
        <w:rPr>
          <w:rFonts w:ascii="Times New Roman" w:hAnsi="Times New Roman" w:cs="Times New Roman"/>
          <w:sz w:val="24"/>
          <w:szCs w:val="24"/>
        </w:rPr>
        <w:t xml:space="preserve">               (полное наименование должности и организации)</w:t>
      </w:r>
    </w:p>
    <w:p w:rsidR="00FB438E" w:rsidRPr="00BE1578" w:rsidRDefault="00FB438E" w:rsidP="00BE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578">
        <w:rPr>
          <w:rFonts w:ascii="Times New Roman" w:hAnsi="Times New Roman" w:cs="Times New Roman"/>
          <w:sz w:val="24"/>
          <w:szCs w:val="24"/>
        </w:rPr>
        <w:t>4. Дата рождения</w:t>
      </w:r>
    </w:p>
    <w:p w:rsidR="00FB438E" w:rsidRPr="00BE1578" w:rsidRDefault="00FB438E" w:rsidP="00BE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57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FB438E" w:rsidRPr="00BE1578" w:rsidRDefault="00FB438E" w:rsidP="00BE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578">
        <w:rPr>
          <w:rFonts w:ascii="Times New Roman" w:hAnsi="Times New Roman" w:cs="Times New Roman"/>
          <w:sz w:val="24"/>
          <w:szCs w:val="24"/>
        </w:rPr>
        <w:t xml:space="preserve">                            (число, месяц, год)</w:t>
      </w:r>
    </w:p>
    <w:p w:rsidR="00FB438E" w:rsidRPr="00BE1578" w:rsidRDefault="00FB438E" w:rsidP="00BE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578">
        <w:rPr>
          <w:rFonts w:ascii="Times New Roman" w:hAnsi="Times New Roman" w:cs="Times New Roman"/>
          <w:sz w:val="24"/>
          <w:szCs w:val="24"/>
        </w:rPr>
        <w:t>5. Место рождения</w:t>
      </w:r>
    </w:p>
    <w:p w:rsidR="00FB438E" w:rsidRPr="00BE1578" w:rsidRDefault="00FB438E" w:rsidP="00BE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57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FB438E" w:rsidRPr="00BE1578" w:rsidRDefault="00FB438E" w:rsidP="00BE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578">
        <w:rPr>
          <w:rFonts w:ascii="Times New Roman" w:hAnsi="Times New Roman" w:cs="Times New Roman"/>
          <w:sz w:val="24"/>
          <w:szCs w:val="24"/>
        </w:rPr>
        <w:t xml:space="preserve">                (страна, область, район, населенный пункт)</w:t>
      </w:r>
    </w:p>
    <w:p w:rsidR="00FB438E" w:rsidRPr="00BE1578" w:rsidRDefault="00FB438E" w:rsidP="00BE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578">
        <w:rPr>
          <w:rFonts w:ascii="Times New Roman" w:hAnsi="Times New Roman" w:cs="Times New Roman"/>
          <w:sz w:val="24"/>
          <w:szCs w:val="24"/>
        </w:rPr>
        <w:t>6. Образование</w:t>
      </w:r>
    </w:p>
    <w:p w:rsidR="00FB438E" w:rsidRPr="00BE1578" w:rsidRDefault="00FB438E" w:rsidP="00BE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57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FB438E" w:rsidRPr="00BE1578" w:rsidRDefault="00FB438E" w:rsidP="00BE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578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BE1578">
        <w:rPr>
          <w:rFonts w:ascii="Times New Roman" w:hAnsi="Times New Roman" w:cs="Times New Roman"/>
          <w:sz w:val="24"/>
          <w:szCs w:val="24"/>
        </w:rPr>
        <w:t>(наименование учебного заведения,</w:t>
      </w:r>
      <w:proofErr w:type="gramEnd"/>
    </w:p>
    <w:p w:rsidR="00FB438E" w:rsidRPr="00BE1578" w:rsidRDefault="00FB438E" w:rsidP="00BE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57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FB438E" w:rsidRPr="00BE1578" w:rsidRDefault="00FB438E" w:rsidP="00BE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578">
        <w:rPr>
          <w:rFonts w:ascii="Times New Roman" w:hAnsi="Times New Roman" w:cs="Times New Roman"/>
          <w:sz w:val="24"/>
          <w:szCs w:val="24"/>
        </w:rPr>
        <w:t xml:space="preserve">                       специальность по образованию)</w:t>
      </w:r>
    </w:p>
    <w:p w:rsidR="00FB438E" w:rsidRPr="00BE1578" w:rsidRDefault="00FB438E" w:rsidP="00BE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578">
        <w:rPr>
          <w:rFonts w:ascii="Times New Roman" w:hAnsi="Times New Roman" w:cs="Times New Roman"/>
          <w:sz w:val="24"/>
          <w:szCs w:val="24"/>
        </w:rPr>
        <w:t>7. Ученая степень, ученое звание __________________________________________</w:t>
      </w:r>
    </w:p>
    <w:p w:rsidR="00FB438E" w:rsidRPr="00BE1578" w:rsidRDefault="00FB438E" w:rsidP="00BE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578">
        <w:rPr>
          <w:rFonts w:ascii="Times New Roman" w:hAnsi="Times New Roman" w:cs="Times New Roman"/>
          <w:sz w:val="24"/>
          <w:szCs w:val="24"/>
        </w:rPr>
        <w:t>8.   Какими   государственными   наградами,   наградами  областных  органов</w:t>
      </w:r>
    </w:p>
    <w:p w:rsidR="00FB438E" w:rsidRPr="00BE1578" w:rsidRDefault="00FB438E" w:rsidP="00BE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578">
        <w:rPr>
          <w:rFonts w:ascii="Times New Roman" w:hAnsi="Times New Roman" w:cs="Times New Roman"/>
          <w:sz w:val="24"/>
          <w:szCs w:val="24"/>
        </w:rPr>
        <w:t>государственной  власти  и  органов  местного самоуправления награжде</w:t>
      </w:r>
      <w:proofErr w:type="gramStart"/>
      <w:r w:rsidRPr="00BE157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BE1578">
        <w:rPr>
          <w:rFonts w:ascii="Times New Roman" w:hAnsi="Times New Roman" w:cs="Times New Roman"/>
          <w:sz w:val="24"/>
          <w:szCs w:val="24"/>
        </w:rPr>
        <w:t>а) и</w:t>
      </w:r>
    </w:p>
    <w:p w:rsidR="00FB438E" w:rsidRPr="00BE1578" w:rsidRDefault="00FB438E" w:rsidP="00BE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578">
        <w:rPr>
          <w:rFonts w:ascii="Times New Roman" w:hAnsi="Times New Roman" w:cs="Times New Roman"/>
          <w:sz w:val="24"/>
          <w:szCs w:val="24"/>
        </w:rPr>
        <w:t>даты награждения __________________________________________________________</w:t>
      </w:r>
    </w:p>
    <w:p w:rsidR="00FB438E" w:rsidRPr="00BE1578" w:rsidRDefault="00FB438E" w:rsidP="00BE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578">
        <w:rPr>
          <w:rFonts w:ascii="Times New Roman" w:hAnsi="Times New Roman" w:cs="Times New Roman"/>
          <w:sz w:val="24"/>
          <w:szCs w:val="24"/>
        </w:rPr>
        <w:t>________________________________________________________________9. Домашний адрес _________________________________________________________</w:t>
      </w:r>
    </w:p>
    <w:p w:rsidR="00FB438E" w:rsidRPr="00BE1578" w:rsidRDefault="00FB438E" w:rsidP="00BE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578">
        <w:rPr>
          <w:rFonts w:ascii="Times New Roman" w:hAnsi="Times New Roman" w:cs="Times New Roman"/>
          <w:sz w:val="24"/>
          <w:szCs w:val="24"/>
        </w:rPr>
        <w:t>10. Общий стаж работы _______________ Стаж работы в отрасли _______________</w:t>
      </w:r>
    </w:p>
    <w:p w:rsidR="00FB438E" w:rsidRPr="00BE1578" w:rsidRDefault="00FB438E" w:rsidP="00BE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578">
        <w:rPr>
          <w:rFonts w:ascii="Times New Roman" w:hAnsi="Times New Roman" w:cs="Times New Roman"/>
          <w:sz w:val="24"/>
          <w:szCs w:val="24"/>
        </w:rPr>
        <w:t>Стаж работы в данном коллективе ___________________________________________</w:t>
      </w:r>
    </w:p>
    <w:p w:rsidR="00FB438E" w:rsidRPr="00BE1578" w:rsidRDefault="00FB438E" w:rsidP="00BE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578">
        <w:rPr>
          <w:rFonts w:ascii="Times New Roman" w:hAnsi="Times New Roman" w:cs="Times New Roman"/>
          <w:sz w:val="24"/>
          <w:szCs w:val="24"/>
        </w:rPr>
        <w:t xml:space="preserve">11.   </w:t>
      </w:r>
      <w:proofErr w:type="gramStart"/>
      <w:r w:rsidRPr="00BE1578">
        <w:rPr>
          <w:rFonts w:ascii="Times New Roman" w:hAnsi="Times New Roman" w:cs="Times New Roman"/>
          <w:sz w:val="24"/>
          <w:szCs w:val="24"/>
        </w:rPr>
        <w:t>Трудовая   деятельность   (включая   учебу   в   высших   и   средних</w:t>
      </w:r>
      <w:proofErr w:type="gramEnd"/>
    </w:p>
    <w:p w:rsidR="00FB438E" w:rsidRPr="00BE1578" w:rsidRDefault="00FB438E" w:rsidP="00BE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578">
        <w:rPr>
          <w:rFonts w:ascii="Times New Roman" w:hAnsi="Times New Roman" w:cs="Times New Roman"/>
          <w:sz w:val="24"/>
          <w:szCs w:val="24"/>
        </w:rPr>
        <w:t xml:space="preserve">профессиональных учебных </w:t>
      </w:r>
      <w:proofErr w:type="gramStart"/>
      <w:r w:rsidRPr="00BE1578">
        <w:rPr>
          <w:rFonts w:ascii="Times New Roman" w:hAnsi="Times New Roman" w:cs="Times New Roman"/>
          <w:sz w:val="24"/>
          <w:szCs w:val="24"/>
        </w:rPr>
        <w:t>заведениях</w:t>
      </w:r>
      <w:proofErr w:type="gramEnd"/>
      <w:r w:rsidRPr="00BE1578">
        <w:rPr>
          <w:rFonts w:ascii="Times New Roman" w:hAnsi="Times New Roman" w:cs="Times New Roman"/>
          <w:sz w:val="24"/>
          <w:szCs w:val="24"/>
        </w:rPr>
        <w:t>, военную службу)</w:t>
      </w:r>
    </w:p>
    <w:p w:rsidR="00FB438E" w:rsidRPr="00BE1578" w:rsidRDefault="00FB438E" w:rsidP="00BE1578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2126"/>
        <w:gridCol w:w="2979"/>
        <w:gridCol w:w="2098"/>
      </w:tblGrid>
      <w:tr w:rsidR="00FB438E" w:rsidRPr="00BE1578">
        <w:tc>
          <w:tcPr>
            <w:tcW w:w="3997" w:type="dxa"/>
            <w:gridSpan w:val="2"/>
          </w:tcPr>
          <w:p w:rsidR="00FB438E" w:rsidRPr="00BE1578" w:rsidRDefault="00FB438E" w:rsidP="00BE1578">
            <w:pPr>
              <w:pStyle w:val="ConsPlusNormal"/>
              <w:jc w:val="both"/>
              <w:rPr>
                <w:sz w:val="24"/>
                <w:szCs w:val="24"/>
              </w:rPr>
            </w:pPr>
            <w:r w:rsidRPr="00BE1578">
              <w:rPr>
                <w:sz w:val="24"/>
                <w:szCs w:val="24"/>
              </w:rPr>
              <w:t>Месяц и год</w:t>
            </w:r>
          </w:p>
        </w:tc>
        <w:tc>
          <w:tcPr>
            <w:tcW w:w="2979" w:type="dxa"/>
          </w:tcPr>
          <w:p w:rsidR="00FB438E" w:rsidRPr="00BE1578" w:rsidRDefault="00FB438E" w:rsidP="00BE157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FB438E" w:rsidRPr="00BE1578" w:rsidRDefault="00FB438E" w:rsidP="00BE1578">
            <w:pPr>
              <w:pStyle w:val="ConsPlusNormal"/>
              <w:jc w:val="both"/>
              <w:rPr>
                <w:sz w:val="24"/>
                <w:szCs w:val="24"/>
              </w:rPr>
            </w:pPr>
            <w:r w:rsidRPr="00BE1578">
              <w:rPr>
                <w:sz w:val="24"/>
                <w:szCs w:val="24"/>
              </w:rPr>
              <w:t>Место нахождения организации</w:t>
            </w:r>
          </w:p>
        </w:tc>
      </w:tr>
      <w:tr w:rsidR="00FB438E" w:rsidRPr="00BE1578">
        <w:tc>
          <w:tcPr>
            <w:tcW w:w="1871" w:type="dxa"/>
          </w:tcPr>
          <w:p w:rsidR="00FB438E" w:rsidRPr="00BE1578" w:rsidRDefault="00FB438E" w:rsidP="00BE1578">
            <w:pPr>
              <w:pStyle w:val="ConsPlusNormal"/>
              <w:jc w:val="both"/>
              <w:rPr>
                <w:sz w:val="24"/>
                <w:szCs w:val="24"/>
              </w:rPr>
            </w:pPr>
            <w:r w:rsidRPr="00BE1578">
              <w:rPr>
                <w:sz w:val="24"/>
                <w:szCs w:val="24"/>
              </w:rPr>
              <w:t>дата поступления</w:t>
            </w:r>
          </w:p>
        </w:tc>
        <w:tc>
          <w:tcPr>
            <w:tcW w:w="2126" w:type="dxa"/>
          </w:tcPr>
          <w:p w:rsidR="00FB438E" w:rsidRPr="00BE1578" w:rsidRDefault="00FB438E" w:rsidP="00BE1578">
            <w:pPr>
              <w:pStyle w:val="ConsPlusNormal"/>
              <w:jc w:val="both"/>
              <w:rPr>
                <w:sz w:val="24"/>
                <w:szCs w:val="24"/>
              </w:rPr>
            </w:pPr>
            <w:r w:rsidRPr="00BE1578">
              <w:rPr>
                <w:sz w:val="24"/>
                <w:szCs w:val="24"/>
              </w:rPr>
              <w:t>дата прекращения деятельности</w:t>
            </w:r>
          </w:p>
        </w:tc>
        <w:tc>
          <w:tcPr>
            <w:tcW w:w="2979" w:type="dxa"/>
          </w:tcPr>
          <w:p w:rsidR="00FB438E" w:rsidRPr="00BE1578" w:rsidRDefault="00FB438E" w:rsidP="00BE1578">
            <w:pPr>
              <w:pStyle w:val="ConsPlusNormal"/>
              <w:jc w:val="both"/>
              <w:rPr>
                <w:sz w:val="24"/>
                <w:szCs w:val="24"/>
              </w:rPr>
            </w:pPr>
            <w:r w:rsidRPr="00BE1578">
              <w:rPr>
                <w:sz w:val="24"/>
                <w:szCs w:val="24"/>
              </w:rPr>
              <w:t>должность с указанием организации</w:t>
            </w:r>
          </w:p>
        </w:tc>
        <w:tc>
          <w:tcPr>
            <w:tcW w:w="2098" w:type="dxa"/>
            <w:vMerge/>
          </w:tcPr>
          <w:p w:rsidR="00FB438E" w:rsidRPr="00BE1578" w:rsidRDefault="00FB438E" w:rsidP="00BE1578">
            <w:pPr>
              <w:spacing w:after="1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38E" w:rsidRPr="00BE1578">
        <w:tc>
          <w:tcPr>
            <w:tcW w:w="1871" w:type="dxa"/>
          </w:tcPr>
          <w:p w:rsidR="00FB438E" w:rsidRPr="00BE1578" w:rsidRDefault="00FB438E" w:rsidP="00BE157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B438E" w:rsidRPr="00BE1578" w:rsidRDefault="00FB438E" w:rsidP="00BE157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979" w:type="dxa"/>
          </w:tcPr>
          <w:p w:rsidR="00FB438E" w:rsidRPr="00BE1578" w:rsidRDefault="00FB438E" w:rsidP="00BE157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FB438E" w:rsidRPr="00BE1578" w:rsidRDefault="00FB438E" w:rsidP="00BE157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FB438E" w:rsidRPr="00BE1578" w:rsidRDefault="00FB438E" w:rsidP="00BE1578">
      <w:pPr>
        <w:pStyle w:val="ConsPlusNormal"/>
        <w:jc w:val="both"/>
        <w:rPr>
          <w:sz w:val="24"/>
          <w:szCs w:val="24"/>
        </w:rPr>
      </w:pPr>
    </w:p>
    <w:p w:rsidR="00FB438E" w:rsidRPr="00BE1578" w:rsidRDefault="00FB438E" w:rsidP="00BE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578">
        <w:rPr>
          <w:rFonts w:ascii="Times New Roman" w:hAnsi="Times New Roman" w:cs="Times New Roman"/>
          <w:sz w:val="24"/>
          <w:szCs w:val="24"/>
        </w:rPr>
        <w:t>12.  Характеристика  конкретных  заслуг  лица,  представляемого к званию (с</w:t>
      </w:r>
      <w:r w:rsidR="00E817C2" w:rsidRPr="00BE1578">
        <w:rPr>
          <w:rFonts w:ascii="Times New Roman" w:hAnsi="Times New Roman" w:cs="Times New Roman"/>
          <w:sz w:val="24"/>
          <w:szCs w:val="24"/>
        </w:rPr>
        <w:t xml:space="preserve"> </w:t>
      </w:r>
      <w:r w:rsidRPr="00BE1578">
        <w:rPr>
          <w:rFonts w:ascii="Times New Roman" w:hAnsi="Times New Roman" w:cs="Times New Roman"/>
          <w:sz w:val="24"/>
          <w:szCs w:val="24"/>
        </w:rPr>
        <w:t>обоснованием представления)</w:t>
      </w:r>
    </w:p>
    <w:p w:rsidR="00FB438E" w:rsidRPr="00BE1578" w:rsidRDefault="00FB438E" w:rsidP="00BE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578">
        <w:rPr>
          <w:rFonts w:ascii="Times New Roman" w:hAnsi="Times New Roman" w:cs="Times New Roman"/>
          <w:sz w:val="24"/>
          <w:szCs w:val="24"/>
        </w:rPr>
        <w:t>13. Кандидатура рекомендована ________________________________________________________________________________________________________________________</w:t>
      </w:r>
    </w:p>
    <w:p w:rsidR="00FB438E" w:rsidRPr="00BE1578" w:rsidRDefault="00FB438E" w:rsidP="00BE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578">
        <w:rPr>
          <w:rFonts w:ascii="Times New Roman" w:hAnsi="Times New Roman" w:cs="Times New Roman"/>
          <w:sz w:val="24"/>
          <w:szCs w:val="24"/>
        </w:rPr>
        <w:t xml:space="preserve">                    (наименование органа, организации)</w:t>
      </w:r>
    </w:p>
    <w:p w:rsidR="00FB438E" w:rsidRPr="00BE1578" w:rsidRDefault="00FB438E" w:rsidP="00BE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57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</w:t>
      </w:r>
    </w:p>
    <w:p w:rsidR="00FB438E" w:rsidRPr="00BE1578" w:rsidRDefault="00FB438E" w:rsidP="00BE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578">
        <w:rPr>
          <w:rFonts w:ascii="Times New Roman" w:hAnsi="Times New Roman" w:cs="Times New Roman"/>
          <w:sz w:val="24"/>
          <w:szCs w:val="24"/>
        </w:rPr>
        <w:t xml:space="preserve">                           (реквизиты документа)</w:t>
      </w:r>
    </w:p>
    <w:p w:rsidR="00FB438E" w:rsidRPr="00BE1578" w:rsidRDefault="00FB438E" w:rsidP="00BE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438E" w:rsidRPr="00BE1578" w:rsidRDefault="00FB438E" w:rsidP="00BE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578">
        <w:rPr>
          <w:rFonts w:ascii="Times New Roman" w:hAnsi="Times New Roman" w:cs="Times New Roman"/>
          <w:sz w:val="24"/>
          <w:szCs w:val="24"/>
        </w:rPr>
        <w:t>Руководитель  (организации,  органа местного самоуправления), представитель</w:t>
      </w:r>
    </w:p>
    <w:p w:rsidR="00FB438E" w:rsidRPr="00BE1578" w:rsidRDefault="00FB438E" w:rsidP="00BE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578">
        <w:rPr>
          <w:rFonts w:ascii="Times New Roman" w:hAnsi="Times New Roman" w:cs="Times New Roman"/>
          <w:sz w:val="24"/>
          <w:szCs w:val="24"/>
        </w:rPr>
        <w:t>трудового коллектива (при принятии решения трудовым коллективом)</w:t>
      </w:r>
    </w:p>
    <w:p w:rsidR="00FB438E" w:rsidRPr="00BE1578" w:rsidRDefault="00FB438E" w:rsidP="00BE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57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FB438E" w:rsidRPr="00BE1578" w:rsidRDefault="00FB438E" w:rsidP="00BE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578">
        <w:rPr>
          <w:rFonts w:ascii="Times New Roman" w:hAnsi="Times New Roman" w:cs="Times New Roman"/>
          <w:sz w:val="24"/>
          <w:szCs w:val="24"/>
        </w:rPr>
        <w:t xml:space="preserve">                (подпись)               (фамилия, инициалы)</w:t>
      </w:r>
    </w:p>
    <w:p w:rsidR="00FB438E" w:rsidRPr="00BE1578" w:rsidRDefault="00FB438E" w:rsidP="00BE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438E" w:rsidRPr="00BE1578" w:rsidRDefault="00FB438E" w:rsidP="00BE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578">
        <w:rPr>
          <w:rFonts w:ascii="Times New Roman" w:hAnsi="Times New Roman" w:cs="Times New Roman"/>
          <w:sz w:val="24"/>
          <w:szCs w:val="24"/>
        </w:rPr>
        <w:t>М.П.</w:t>
      </w:r>
    </w:p>
    <w:p w:rsidR="00FB438E" w:rsidRPr="00BE1578" w:rsidRDefault="00FB438E" w:rsidP="00BE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578">
        <w:rPr>
          <w:rFonts w:ascii="Times New Roman" w:hAnsi="Times New Roman" w:cs="Times New Roman"/>
          <w:sz w:val="24"/>
          <w:szCs w:val="24"/>
        </w:rPr>
        <w:t xml:space="preserve">"___" ________________ </w:t>
      </w:r>
      <w:proofErr w:type="spellStart"/>
      <w:r w:rsidRPr="00BE1578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Pr="00BE1578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BE1578">
        <w:rPr>
          <w:rFonts w:ascii="Times New Roman" w:hAnsi="Times New Roman" w:cs="Times New Roman"/>
          <w:sz w:val="24"/>
          <w:szCs w:val="24"/>
        </w:rPr>
        <w:t>.</w:t>
      </w:r>
    </w:p>
    <w:p w:rsidR="00FB438E" w:rsidRPr="00BE1578" w:rsidRDefault="00FB438E" w:rsidP="00BE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438E" w:rsidRPr="00BE1578" w:rsidRDefault="00FB438E" w:rsidP="00BE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578">
        <w:rPr>
          <w:rFonts w:ascii="Times New Roman" w:hAnsi="Times New Roman" w:cs="Times New Roman"/>
          <w:sz w:val="24"/>
          <w:szCs w:val="24"/>
        </w:rPr>
        <w:t>14. Кандидатура ___________________________________________________________</w:t>
      </w:r>
    </w:p>
    <w:p w:rsidR="00FB438E" w:rsidRPr="00BE1578" w:rsidRDefault="00FB438E" w:rsidP="00BE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578">
        <w:rPr>
          <w:rFonts w:ascii="Times New Roman" w:hAnsi="Times New Roman" w:cs="Times New Roman"/>
          <w:sz w:val="24"/>
          <w:szCs w:val="24"/>
        </w:rPr>
        <w:t>согласована</w:t>
      </w:r>
    </w:p>
    <w:p w:rsidR="00FB438E" w:rsidRPr="00BE1578" w:rsidRDefault="00FB438E" w:rsidP="00BE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57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FB438E" w:rsidRPr="00BE1578" w:rsidRDefault="00FB438E" w:rsidP="00BE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578">
        <w:rPr>
          <w:rFonts w:ascii="Times New Roman" w:hAnsi="Times New Roman" w:cs="Times New Roman"/>
          <w:sz w:val="24"/>
          <w:szCs w:val="24"/>
        </w:rPr>
        <w:t xml:space="preserve">                    (Глава муниципального образования)</w:t>
      </w:r>
    </w:p>
    <w:p w:rsidR="00FB438E" w:rsidRPr="00BE1578" w:rsidRDefault="00FB438E" w:rsidP="00BE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438E" w:rsidRPr="00BE1578" w:rsidRDefault="00FB438E" w:rsidP="00BE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578">
        <w:rPr>
          <w:rFonts w:ascii="Times New Roman" w:hAnsi="Times New Roman" w:cs="Times New Roman"/>
          <w:sz w:val="24"/>
          <w:szCs w:val="24"/>
        </w:rPr>
        <w:t>___________________ (подпись)</w:t>
      </w:r>
    </w:p>
    <w:p w:rsidR="00FB438E" w:rsidRPr="00BE1578" w:rsidRDefault="00FB438E" w:rsidP="00BE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438E" w:rsidRPr="00BE1578" w:rsidRDefault="00FB438E" w:rsidP="00BE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578">
        <w:rPr>
          <w:rFonts w:ascii="Times New Roman" w:hAnsi="Times New Roman" w:cs="Times New Roman"/>
          <w:sz w:val="24"/>
          <w:szCs w:val="24"/>
        </w:rPr>
        <w:t>М.П.</w:t>
      </w:r>
    </w:p>
    <w:p w:rsidR="00FB438E" w:rsidRPr="00BE1578" w:rsidRDefault="00FB438E" w:rsidP="00BE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438E" w:rsidRPr="00BE1578" w:rsidRDefault="00FB438E" w:rsidP="00BE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578">
        <w:rPr>
          <w:rFonts w:ascii="Times New Roman" w:hAnsi="Times New Roman" w:cs="Times New Roman"/>
          <w:sz w:val="24"/>
          <w:szCs w:val="24"/>
        </w:rPr>
        <w:t>_______________________ (фамилия, инициалы)</w:t>
      </w:r>
    </w:p>
    <w:p w:rsidR="00FB438E" w:rsidRPr="00BE1578" w:rsidRDefault="00FB438E" w:rsidP="00BE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438E" w:rsidRPr="00BE1578" w:rsidRDefault="00FB438E" w:rsidP="00BE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578">
        <w:rPr>
          <w:rFonts w:ascii="Times New Roman" w:hAnsi="Times New Roman" w:cs="Times New Roman"/>
          <w:sz w:val="24"/>
          <w:szCs w:val="24"/>
        </w:rPr>
        <w:t xml:space="preserve">"___" ________________ </w:t>
      </w:r>
      <w:proofErr w:type="spellStart"/>
      <w:r w:rsidRPr="00BE1578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Pr="00BE1578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BE1578">
        <w:rPr>
          <w:rFonts w:ascii="Times New Roman" w:hAnsi="Times New Roman" w:cs="Times New Roman"/>
          <w:sz w:val="24"/>
          <w:szCs w:val="24"/>
        </w:rPr>
        <w:t>.</w:t>
      </w:r>
    </w:p>
    <w:p w:rsidR="00FB438E" w:rsidRPr="00BE1578" w:rsidRDefault="00FB438E" w:rsidP="00BE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438E" w:rsidRPr="00BE1578" w:rsidRDefault="00FB438E" w:rsidP="00BE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578">
        <w:rPr>
          <w:rFonts w:ascii="Times New Roman" w:hAnsi="Times New Roman" w:cs="Times New Roman"/>
          <w:sz w:val="24"/>
          <w:szCs w:val="24"/>
        </w:rPr>
        <w:t>Примечание. При оформлении представления сокращения не допускаются, подписи</w:t>
      </w:r>
    </w:p>
    <w:p w:rsidR="00FB438E" w:rsidRDefault="00FB438E" w:rsidP="00BE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1578">
        <w:rPr>
          <w:rFonts w:ascii="Times New Roman" w:hAnsi="Times New Roman" w:cs="Times New Roman"/>
          <w:sz w:val="24"/>
          <w:szCs w:val="24"/>
        </w:rPr>
        <w:t>и печати должны быть подлинными.</w:t>
      </w:r>
    </w:p>
    <w:p w:rsidR="00BE1578" w:rsidRDefault="00BE1578" w:rsidP="00BE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1578" w:rsidRDefault="00BE1578" w:rsidP="00BE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1578" w:rsidRDefault="00BE1578" w:rsidP="00BE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1578" w:rsidRDefault="00BE1578" w:rsidP="00BE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1578" w:rsidRDefault="00BE1578" w:rsidP="00BE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1578" w:rsidRDefault="00BE1578" w:rsidP="00BE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1578" w:rsidRDefault="00BE1578" w:rsidP="00BE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1578" w:rsidRDefault="00BE1578" w:rsidP="00BE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1578" w:rsidRDefault="00BE1578" w:rsidP="00BE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1578" w:rsidRDefault="00BE1578" w:rsidP="00BE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1578" w:rsidRDefault="00BE1578" w:rsidP="00BE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1578" w:rsidRDefault="00BE1578" w:rsidP="00BE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1578" w:rsidRPr="00BE1578" w:rsidRDefault="00BE1578" w:rsidP="00BE15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BE1578" w:rsidRPr="00BE1578" w:rsidSect="006D3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FB438E"/>
    <w:rsid w:val="00015148"/>
    <w:rsid w:val="00027923"/>
    <w:rsid w:val="00062240"/>
    <w:rsid w:val="000A78E4"/>
    <w:rsid w:val="000C29EB"/>
    <w:rsid w:val="000D4EAB"/>
    <w:rsid w:val="000E409E"/>
    <w:rsid w:val="00105DB0"/>
    <w:rsid w:val="00124B1C"/>
    <w:rsid w:val="00156923"/>
    <w:rsid w:val="00225795"/>
    <w:rsid w:val="00251BE9"/>
    <w:rsid w:val="002B59B3"/>
    <w:rsid w:val="002E11FC"/>
    <w:rsid w:val="00343D33"/>
    <w:rsid w:val="00367C82"/>
    <w:rsid w:val="003B59C5"/>
    <w:rsid w:val="00487A48"/>
    <w:rsid w:val="004D2218"/>
    <w:rsid w:val="004E3B7F"/>
    <w:rsid w:val="004E4779"/>
    <w:rsid w:val="0051431A"/>
    <w:rsid w:val="00597B4C"/>
    <w:rsid w:val="005A3794"/>
    <w:rsid w:val="005C593D"/>
    <w:rsid w:val="005E619D"/>
    <w:rsid w:val="005F7B90"/>
    <w:rsid w:val="00637490"/>
    <w:rsid w:val="006A4AA9"/>
    <w:rsid w:val="006F5BBD"/>
    <w:rsid w:val="007B1457"/>
    <w:rsid w:val="007C6D20"/>
    <w:rsid w:val="007D3DAE"/>
    <w:rsid w:val="007E30FB"/>
    <w:rsid w:val="00827540"/>
    <w:rsid w:val="008908FE"/>
    <w:rsid w:val="0091720C"/>
    <w:rsid w:val="009349BE"/>
    <w:rsid w:val="00955CE5"/>
    <w:rsid w:val="009A56D7"/>
    <w:rsid w:val="009B1C8D"/>
    <w:rsid w:val="009D6078"/>
    <w:rsid w:val="00A72CFE"/>
    <w:rsid w:val="00AC117D"/>
    <w:rsid w:val="00AD41D0"/>
    <w:rsid w:val="00AE1160"/>
    <w:rsid w:val="00AF57CD"/>
    <w:rsid w:val="00B01858"/>
    <w:rsid w:val="00B1586D"/>
    <w:rsid w:val="00B167D6"/>
    <w:rsid w:val="00BE1578"/>
    <w:rsid w:val="00C64E67"/>
    <w:rsid w:val="00C9321E"/>
    <w:rsid w:val="00C974E9"/>
    <w:rsid w:val="00CD6075"/>
    <w:rsid w:val="00CF12DD"/>
    <w:rsid w:val="00D2642D"/>
    <w:rsid w:val="00D40C2D"/>
    <w:rsid w:val="00D447B9"/>
    <w:rsid w:val="00D45EEF"/>
    <w:rsid w:val="00D46B22"/>
    <w:rsid w:val="00DB67DF"/>
    <w:rsid w:val="00DC27B9"/>
    <w:rsid w:val="00E6123D"/>
    <w:rsid w:val="00E817C2"/>
    <w:rsid w:val="00ED2CE5"/>
    <w:rsid w:val="00EF79CA"/>
    <w:rsid w:val="00F00631"/>
    <w:rsid w:val="00F37756"/>
    <w:rsid w:val="00F5316D"/>
    <w:rsid w:val="00FA45E8"/>
    <w:rsid w:val="00FB4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9EB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38E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Nonformat">
    <w:name w:val="ConsPlusNonformat"/>
    <w:rsid w:val="00FB438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FB438E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ConsPlusTitlePage">
    <w:name w:val="ConsPlusTitlePage"/>
    <w:rsid w:val="00FB438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rmal (Web)"/>
    <w:basedOn w:val="a"/>
    <w:uiPriority w:val="99"/>
    <w:semiHidden/>
    <w:unhideWhenUsed/>
    <w:rsid w:val="00124B1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w">
    <w:name w:val="w"/>
    <w:basedOn w:val="a0"/>
    <w:rsid w:val="003B59C5"/>
  </w:style>
  <w:style w:type="character" w:styleId="a4">
    <w:name w:val="Hyperlink"/>
    <w:basedOn w:val="a0"/>
    <w:uiPriority w:val="99"/>
    <w:semiHidden/>
    <w:unhideWhenUsed/>
    <w:rsid w:val="003B59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2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.academic.ru/dic.nsf/ruwiki/163634" TargetMode="External"/><Relationship Id="rId13" Type="http://schemas.openxmlformats.org/officeDocument/2006/relationships/hyperlink" Target="https://dic.academic.ru/dic.nsf/ruwiki/66709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53EF44A1D8D658FBCF2AB3656587DDD1F6B8FB5554769B4DBDC072530440B6DA90A3D90836DE8AC5D80F43CB57A682B4697536AEDB360600153D0ADUFK0M" TargetMode="External"/><Relationship Id="rId12" Type="http://schemas.openxmlformats.org/officeDocument/2006/relationships/hyperlink" Target="https://dic.academic.ru/dic.nsf/ruwiki/163634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3EF44A1D8D658FBCF2B53B403427D31D60D4B0574565E6808F01726F140D38FB4A63C9C120FBAD589EF63EB3U7K3M" TargetMode="External"/><Relationship Id="rId11" Type="http://schemas.openxmlformats.org/officeDocument/2006/relationships/hyperlink" Target="https://dic.academic.ru/dic.nsf/ruwiki/372602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https://dic.academic.ru/dic.nsf/ruwiki/375890" TargetMode="External"/><Relationship Id="rId10" Type="http://schemas.openxmlformats.org/officeDocument/2006/relationships/hyperlink" Target="https://dic.academic.ru/dic.nsf/ruwiki/658128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dic.academic.ru/dic.nsf/ruwiki/375890" TargetMode="External"/><Relationship Id="rId14" Type="http://schemas.openxmlformats.org/officeDocument/2006/relationships/hyperlink" Target="https://dic.academic.ru/dic.nsf/ruwiki/6670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2975</Words>
  <Characters>16962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2022-06-16T08:57:00Z</cp:lastPrinted>
  <dcterms:created xsi:type="dcterms:W3CDTF">2022-06-16T08:58:00Z</dcterms:created>
  <dcterms:modified xsi:type="dcterms:W3CDTF">2022-06-16T08:58:00Z</dcterms:modified>
</cp:coreProperties>
</file>