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3F" w:rsidRPr="00C5383F" w:rsidRDefault="00DA3D67" w:rsidP="00DA3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1516"/>
        <w:tblW w:w="10456" w:type="dxa"/>
        <w:tblLook w:val="0000"/>
      </w:tblPr>
      <w:tblGrid>
        <w:gridCol w:w="10456"/>
      </w:tblGrid>
      <w:tr w:rsidR="00DA3D67" w:rsidRPr="00A613F6" w:rsidTr="00DA3D67">
        <w:trPr>
          <w:trHeight w:val="2967"/>
        </w:trPr>
        <w:tc>
          <w:tcPr>
            <w:tcW w:w="10456" w:type="dxa"/>
          </w:tcPr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51.85pt;flip:x" o:ole="">
                  <v:imagedata r:id="rId8" o:title="" gain="126031f"/>
                </v:shape>
                <o:OLEObject Type="Embed" ProgID="PBrush" ShapeID="_x0000_i1025" DrawAspect="Content" ObjectID="_1728886944" r:id="rId9"/>
              </w:object>
            </w:r>
          </w:p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DA3D67" w:rsidRDefault="00DA3D67" w:rsidP="00DA3D67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DA3D67" w:rsidRPr="0037357D" w:rsidRDefault="00DA3D67" w:rsidP="00DA3D67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DA3D67" w:rsidRDefault="00DA3D67" w:rsidP="00C5383F">
      <w:pPr>
        <w:rPr>
          <w:b/>
          <w:sz w:val="24"/>
          <w:szCs w:val="24"/>
        </w:rPr>
      </w:pPr>
    </w:p>
    <w:p w:rsidR="00DA3D67" w:rsidRPr="00C5383F" w:rsidRDefault="00B60B33" w:rsidP="00C53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28.10.2022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г.                   </w:t>
      </w:r>
      <w:r w:rsidR="00C5383F">
        <w:rPr>
          <w:rFonts w:ascii="Times New Roman" w:hAnsi="Times New Roman"/>
          <w:b/>
          <w:sz w:val="24"/>
          <w:szCs w:val="24"/>
        </w:rPr>
        <w:t xml:space="preserve">  </w:t>
      </w:r>
      <w:r w:rsidR="00705063">
        <w:rPr>
          <w:rFonts w:ascii="Times New Roman" w:hAnsi="Times New Roman"/>
          <w:b/>
          <w:sz w:val="24"/>
          <w:szCs w:val="24"/>
        </w:rPr>
        <w:t xml:space="preserve">              </w:t>
      </w:r>
      <w:r w:rsidR="00C5383F">
        <w:rPr>
          <w:rFonts w:ascii="Times New Roman" w:hAnsi="Times New Roman"/>
          <w:b/>
          <w:sz w:val="24"/>
          <w:szCs w:val="24"/>
        </w:rPr>
        <w:t xml:space="preserve"> </w:t>
      </w:r>
      <w:r w:rsidR="00705063">
        <w:rPr>
          <w:rFonts w:ascii="Times New Roman" w:hAnsi="Times New Roman"/>
          <w:b/>
          <w:sz w:val="24"/>
          <w:szCs w:val="24"/>
        </w:rPr>
        <w:t xml:space="preserve">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     № </w:t>
      </w:r>
      <w:r w:rsidR="00F731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182</w:t>
      </w:r>
    </w:p>
    <w:p w:rsidR="00DA3D67" w:rsidRDefault="00DA3D67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6C3EB1">
        <w:rPr>
          <w:rFonts w:ascii="Times New Roman" w:hAnsi="Times New Roman"/>
          <w:b/>
          <w:sz w:val="24"/>
          <w:szCs w:val="24"/>
        </w:rPr>
        <w:t>ерской области от 2</w:t>
      </w:r>
      <w:r w:rsidR="00031C5A">
        <w:rPr>
          <w:rFonts w:ascii="Times New Roman" w:hAnsi="Times New Roman"/>
          <w:b/>
          <w:sz w:val="24"/>
          <w:szCs w:val="24"/>
        </w:rPr>
        <w:t>7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031C5A">
        <w:rPr>
          <w:rFonts w:ascii="Times New Roman" w:hAnsi="Times New Roman"/>
          <w:b/>
          <w:sz w:val="24"/>
          <w:szCs w:val="24"/>
        </w:rPr>
        <w:t>1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031C5A">
        <w:rPr>
          <w:rFonts w:ascii="Times New Roman" w:hAnsi="Times New Roman"/>
          <w:b/>
          <w:sz w:val="24"/>
          <w:szCs w:val="24"/>
        </w:rPr>
        <w:t>144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031C5A">
        <w:rPr>
          <w:rFonts w:ascii="Times New Roman" w:hAnsi="Times New Roman"/>
          <w:b/>
          <w:sz w:val="24"/>
          <w:szCs w:val="24"/>
        </w:rPr>
        <w:t>2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031C5A">
        <w:rPr>
          <w:rFonts w:ascii="Times New Roman" w:hAnsi="Times New Roman"/>
          <w:b/>
          <w:sz w:val="24"/>
          <w:szCs w:val="24"/>
        </w:rPr>
        <w:t>3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031C5A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 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1.  Внести в решение Думы Западнодвинского муниципального округа Тверской области от 2</w:t>
      </w:r>
      <w:r w:rsidR="00031C5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031C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031C5A">
        <w:rPr>
          <w:rFonts w:ascii="Times New Roman" w:hAnsi="Times New Roman"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031C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31C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031C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         1. 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031C5A">
        <w:rPr>
          <w:rFonts w:ascii="Times New Roman" w:hAnsi="Times New Roman" w:cs="Times New Roman"/>
          <w:sz w:val="24"/>
          <w:szCs w:val="24"/>
        </w:rPr>
        <w:t>2</w:t>
      </w:r>
      <w:r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E90396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</w:t>
      </w:r>
      <w:r w:rsidRPr="00A36B41">
        <w:rPr>
          <w:rFonts w:ascii="Times New Roman" w:hAnsi="Times New Roman" w:cs="Times New Roman"/>
          <w:sz w:val="24"/>
          <w:szCs w:val="24"/>
        </w:rPr>
        <w:t xml:space="preserve">1) общий объем доходов местного бюджета </w:t>
      </w:r>
      <w:r w:rsidRPr="00E90396">
        <w:rPr>
          <w:rFonts w:ascii="Times New Roman" w:hAnsi="Times New Roman" w:cs="Times New Roman"/>
          <w:sz w:val="24"/>
          <w:szCs w:val="24"/>
        </w:rPr>
        <w:t xml:space="preserve">в сумме     </w:t>
      </w:r>
      <w:r w:rsidR="0053468B" w:rsidRPr="00E90396">
        <w:rPr>
          <w:rFonts w:ascii="Times New Roman" w:hAnsi="Times New Roman" w:cs="Times New Roman"/>
          <w:sz w:val="24"/>
          <w:szCs w:val="24"/>
        </w:rPr>
        <w:t xml:space="preserve"> </w:t>
      </w:r>
      <w:r w:rsidR="00DA3D67" w:rsidRPr="00E90396">
        <w:rPr>
          <w:rFonts w:ascii="Times New Roman" w:hAnsi="Times New Roman" w:cs="Times New Roman"/>
          <w:sz w:val="24"/>
          <w:szCs w:val="24"/>
        </w:rPr>
        <w:t>47</w:t>
      </w:r>
      <w:r w:rsidR="00A36B41" w:rsidRPr="00E90396">
        <w:rPr>
          <w:rFonts w:ascii="Times New Roman" w:hAnsi="Times New Roman" w:cs="Times New Roman"/>
          <w:sz w:val="24"/>
          <w:szCs w:val="24"/>
        </w:rPr>
        <w:t>5</w:t>
      </w:r>
      <w:r w:rsidR="00DA3D67" w:rsidRPr="00E90396">
        <w:rPr>
          <w:rFonts w:ascii="Times New Roman" w:hAnsi="Times New Roman" w:cs="Times New Roman"/>
          <w:sz w:val="24"/>
          <w:szCs w:val="24"/>
        </w:rPr>
        <w:t> </w:t>
      </w:r>
      <w:r w:rsidR="00A36B41" w:rsidRPr="00E90396">
        <w:rPr>
          <w:rFonts w:ascii="Times New Roman" w:hAnsi="Times New Roman" w:cs="Times New Roman"/>
          <w:sz w:val="24"/>
          <w:szCs w:val="24"/>
        </w:rPr>
        <w:t>23</w:t>
      </w:r>
      <w:r w:rsidR="00DA3D67" w:rsidRPr="00E90396">
        <w:rPr>
          <w:rFonts w:ascii="Times New Roman" w:hAnsi="Times New Roman" w:cs="Times New Roman"/>
          <w:sz w:val="24"/>
          <w:szCs w:val="24"/>
        </w:rPr>
        <w:t>8,1</w:t>
      </w:r>
      <w:r w:rsidRPr="00E9039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E90396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396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640A22" w:rsidRPr="00E90396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 </w:t>
      </w:r>
      <w:r w:rsidR="00DA3D67" w:rsidRPr="00E90396">
        <w:rPr>
          <w:rFonts w:ascii="Times New Roman" w:hAnsi="Times New Roman" w:cs="Times New Roman"/>
          <w:sz w:val="24"/>
          <w:szCs w:val="24"/>
        </w:rPr>
        <w:t xml:space="preserve"> </w:t>
      </w:r>
      <w:r w:rsidR="007C5FD4" w:rsidRPr="00E90396">
        <w:rPr>
          <w:rFonts w:ascii="Times New Roman" w:hAnsi="Times New Roman" w:cs="Times New Roman"/>
          <w:sz w:val="24"/>
          <w:szCs w:val="24"/>
        </w:rPr>
        <w:t xml:space="preserve"> </w:t>
      </w:r>
      <w:r w:rsidR="00A36B41" w:rsidRPr="00E90396">
        <w:rPr>
          <w:rFonts w:ascii="Times New Roman" w:hAnsi="Times New Roman" w:cs="Times New Roman"/>
          <w:sz w:val="24"/>
          <w:szCs w:val="24"/>
        </w:rPr>
        <w:t>495 456,8</w:t>
      </w:r>
      <w:r w:rsidR="00DA3D67" w:rsidRPr="00E90396">
        <w:rPr>
          <w:rFonts w:ascii="Times New Roman" w:hAnsi="Times New Roman" w:cs="Times New Roman"/>
          <w:sz w:val="24"/>
          <w:szCs w:val="24"/>
        </w:rPr>
        <w:t xml:space="preserve"> </w:t>
      </w:r>
      <w:r w:rsidRPr="00E90396">
        <w:rPr>
          <w:rFonts w:ascii="Times New Roman" w:hAnsi="Times New Roman" w:cs="Times New Roman"/>
          <w:sz w:val="24"/>
          <w:szCs w:val="24"/>
        </w:rPr>
        <w:t>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396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36290C" w:rsidRPr="00E903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1C5A" w:rsidRPr="00E90396">
        <w:rPr>
          <w:rFonts w:ascii="Times New Roman" w:hAnsi="Times New Roman" w:cs="Times New Roman"/>
          <w:sz w:val="24"/>
          <w:szCs w:val="24"/>
        </w:rPr>
        <w:t xml:space="preserve"> </w:t>
      </w:r>
      <w:r w:rsidR="00DA3D67" w:rsidRPr="00E90396">
        <w:rPr>
          <w:rFonts w:ascii="Times New Roman" w:hAnsi="Times New Roman" w:cs="Times New Roman"/>
          <w:sz w:val="24"/>
          <w:szCs w:val="24"/>
        </w:rPr>
        <w:t>20 218,7</w:t>
      </w:r>
      <w:r w:rsidR="00031C5A" w:rsidRPr="00E90396">
        <w:rPr>
          <w:rFonts w:ascii="Times New Roman" w:hAnsi="Times New Roman" w:cs="Times New Roman"/>
          <w:sz w:val="24"/>
          <w:szCs w:val="24"/>
        </w:rPr>
        <w:t xml:space="preserve">  </w:t>
      </w:r>
      <w:r w:rsidRPr="00E90396">
        <w:rPr>
          <w:rFonts w:ascii="Times New Roman" w:hAnsi="Times New Roman" w:cs="Times New Roman"/>
          <w:sz w:val="24"/>
          <w:szCs w:val="24"/>
        </w:rPr>
        <w:t>тыс. руб.</w:t>
      </w:r>
      <w:r w:rsidR="007050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031C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031C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5383F">
        <w:rPr>
          <w:rFonts w:ascii="Times New Roman" w:hAnsi="Times New Roman"/>
          <w:sz w:val="24"/>
          <w:szCs w:val="24"/>
        </w:rPr>
        <w:t>1) общий объём доходов местного бюджета  на  202</w:t>
      </w:r>
      <w:r w:rsidR="00031C5A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DA3D67">
        <w:rPr>
          <w:rFonts w:ascii="Times New Roman" w:hAnsi="Times New Roman"/>
          <w:sz w:val="24"/>
          <w:szCs w:val="24"/>
        </w:rPr>
        <w:t>421 973,3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031C5A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7C5FD4">
        <w:rPr>
          <w:rFonts w:ascii="Times New Roman" w:hAnsi="Times New Roman"/>
          <w:sz w:val="24"/>
          <w:szCs w:val="24"/>
        </w:rPr>
        <w:t>415 755,2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031C5A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DA3D67">
        <w:rPr>
          <w:rFonts w:ascii="Times New Roman" w:hAnsi="Times New Roman"/>
          <w:sz w:val="24"/>
          <w:szCs w:val="24"/>
        </w:rPr>
        <w:t>421 973,3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числе условн</w:t>
      </w:r>
      <w:r w:rsidR="0036290C">
        <w:rPr>
          <w:rFonts w:ascii="Times New Roman" w:hAnsi="Times New Roman"/>
          <w:sz w:val="24"/>
          <w:szCs w:val="24"/>
        </w:rPr>
        <w:t>о утверждённые расходы в сумме 5</w:t>
      </w:r>
      <w:r w:rsidRPr="00C5383F">
        <w:rPr>
          <w:rFonts w:ascii="Times New Roman" w:hAnsi="Times New Roman"/>
          <w:sz w:val="24"/>
          <w:szCs w:val="24"/>
        </w:rPr>
        <w:t> </w:t>
      </w:r>
      <w:r w:rsidR="00031C5A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>00,0 тыс. руб., на  202</w:t>
      </w:r>
      <w:r w:rsidR="00031C5A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>сумме 415</w:t>
      </w:r>
      <w:r w:rsidR="007C5FD4">
        <w:rPr>
          <w:rFonts w:ascii="Times New Roman" w:hAnsi="Times New Roman"/>
          <w:sz w:val="24"/>
          <w:szCs w:val="24"/>
        </w:rPr>
        <w:t> 755,2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10 600,0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DA3D67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031C5A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2024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DA3D67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CD3421">
        <w:rPr>
          <w:rFonts w:ascii="Times New Roman" w:hAnsi="Times New Roman"/>
          <w:sz w:val="24"/>
          <w:szCs w:val="24"/>
        </w:rPr>
        <w:t>2 году в сумме 2</w:t>
      </w:r>
      <w:r>
        <w:rPr>
          <w:rFonts w:ascii="Times New Roman" w:hAnsi="Times New Roman"/>
          <w:sz w:val="24"/>
          <w:szCs w:val="24"/>
        </w:rPr>
        <w:t>89 510,7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CD3421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CD342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43 134,7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CD3421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CD3421">
        <w:rPr>
          <w:rFonts w:ascii="Times New Roman" w:hAnsi="Times New Roman"/>
          <w:sz w:val="24"/>
          <w:szCs w:val="24"/>
        </w:rPr>
        <w:t>235 605,8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DA3D67" w:rsidRDefault="00AA407B" w:rsidP="00DA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CD3421">
        <w:rPr>
          <w:rFonts w:ascii="Times New Roman" w:hAnsi="Times New Roman" w:cs="Times New Roman"/>
          <w:sz w:val="24"/>
          <w:szCs w:val="24"/>
        </w:rPr>
        <w:t>2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D3421">
        <w:rPr>
          <w:rFonts w:ascii="Times New Roman" w:hAnsi="Times New Roman" w:cs="Times New Roman"/>
          <w:sz w:val="24"/>
          <w:szCs w:val="24"/>
        </w:rPr>
        <w:t>3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CD3421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DA3D67" w:rsidRDefault="00DA3D67" w:rsidP="00DA3D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3D67" w:rsidRDefault="00DA3D67" w:rsidP="00DA3D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D67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67">
        <w:rPr>
          <w:rFonts w:ascii="Times New Roman" w:hAnsi="Times New Roman" w:cs="Times New Roman"/>
          <w:sz w:val="24"/>
          <w:szCs w:val="24"/>
        </w:rPr>
        <w:t>статью 4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A3D67" w:rsidRDefault="00DA3D67" w:rsidP="00DA3D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 Статья 4</w:t>
      </w:r>
    </w:p>
    <w:p w:rsidR="00DA3D67" w:rsidRPr="00DA3D67" w:rsidRDefault="00DA3D67" w:rsidP="00DA3D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Утвердить общий объём бюджетных ассигнований, направляемых на исполнение публичных нормативных обязательств на 2022 год в сумме 1 946,7 тыс. руб., на 2023 год в сумме 1 766,4 тыс. руб., на 2024 год в сумме 1 467,4 тыс. руб. согласно приложению №   </w:t>
      </w:r>
      <w:r w:rsidR="005C53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к настоящему решению.</w:t>
      </w:r>
    </w:p>
    <w:p w:rsidR="00CD3421" w:rsidRDefault="00CD3421" w:rsidP="00543E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E601B" w:rsidRDefault="008E601B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07B">
        <w:rPr>
          <w:rFonts w:ascii="Times New Roman" w:hAnsi="Times New Roman" w:cs="Times New Roman"/>
          <w:b/>
          <w:sz w:val="24"/>
          <w:szCs w:val="24"/>
        </w:rPr>
        <w:t>1.</w:t>
      </w:r>
      <w:r w:rsidR="005C53D9">
        <w:rPr>
          <w:rFonts w:ascii="Times New Roman" w:hAnsi="Times New Roman" w:cs="Times New Roman"/>
          <w:b/>
          <w:sz w:val="24"/>
          <w:szCs w:val="24"/>
        </w:rPr>
        <w:t>3</w:t>
      </w:r>
      <w:r w:rsidR="00A70A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статью 5 изложить в следующей редакции:</w:t>
      </w:r>
    </w:p>
    <w:p w:rsidR="008E601B" w:rsidRDefault="008E601B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 Статья 5</w:t>
      </w:r>
    </w:p>
    <w:p w:rsidR="008E601B" w:rsidRDefault="008E601B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Утвердить объём бюджетных ассигнований муниципального дорожного фонда Западнодвинского  муниципального округа Тверской области на 2022 год в сумме 8</w:t>
      </w:r>
      <w:r w:rsidR="005C53D9">
        <w:rPr>
          <w:rFonts w:ascii="Times New Roman" w:hAnsi="Times New Roman" w:cs="Times New Roman"/>
          <w:sz w:val="24"/>
          <w:szCs w:val="24"/>
        </w:rPr>
        <w:t>1 111,6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2023 год в сумме 51 837,2 тыс. руб., на 2024 год в сумме 53 993,0 тыс. руб.».</w:t>
      </w:r>
    </w:p>
    <w:p w:rsidR="005C53D9" w:rsidRDefault="005C53D9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53D9" w:rsidRDefault="005C53D9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3D9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685">
        <w:rPr>
          <w:rFonts w:ascii="Times New Roman" w:hAnsi="Times New Roman" w:cs="Times New Roman"/>
          <w:sz w:val="24"/>
          <w:szCs w:val="24"/>
        </w:rPr>
        <w:t xml:space="preserve"> часть 1 и пункты 5 и 12 части 1 статьи 6 изложить в следующей редакции:</w:t>
      </w:r>
    </w:p>
    <w:p w:rsidR="00AA3685" w:rsidRDefault="00AA3685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 1. Установить, что средства, поступающие в местный бюджет в виде субвенций в 2022 году в сумме 139 760,6 тыс. руб., в 2023 году в сумме 146 493,4 тыс. руб., в 2024 году в сумме 144 575,0 тыс. руб., направляются:</w:t>
      </w:r>
    </w:p>
    <w:p w:rsidR="00AA3685" w:rsidRDefault="00AA3685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5)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на 2022 год 0,0 тыс. руб., на 2023 год 6 262,2 тыс. руб., на 2024 год 3 757,3 тыс. руб.;</w:t>
      </w:r>
    </w:p>
    <w:p w:rsidR="00AA3685" w:rsidRPr="00AA3685" w:rsidRDefault="00AA3685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12) на осуществление первичного воинского учёта органами местного самоуправления поселений, муниципальных и городских округов на 2022 год 288,3 тыс. руб., на 2023 год 280,4 тыс. руб., на 2024 год 296,8 тыс. руб.»</w:t>
      </w:r>
    </w:p>
    <w:p w:rsidR="008E601B" w:rsidRPr="00AA407B" w:rsidRDefault="008E601B" w:rsidP="008E601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F5718" w:rsidRPr="009F5718" w:rsidRDefault="009F5718" w:rsidP="00CD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718">
        <w:rPr>
          <w:rFonts w:ascii="Times New Roman" w:hAnsi="Times New Roman"/>
          <w:b/>
          <w:sz w:val="24"/>
          <w:szCs w:val="24"/>
        </w:rPr>
        <w:t>1.</w:t>
      </w:r>
      <w:r w:rsidR="00213B01">
        <w:rPr>
          <w:rFonts w:ascii="Times New Roman" w:hAnsi="Times New Roman"/>
          <w:b/>
          <w:sz w:val="24"/>
          <w:szCs w:val="24"/>
        </w:rPr>
        <w:t>5</w:t>
      </w:r>
      <w:r w:rsidR="00A70A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5718">
        <w:rPr>
          <w:rFonts w:ascii="Times New Roman" w:hAnsi="Times New Roman"/>
          <w:sz w:val="24"/>
          <w:szCs w:val="24"/>
        </w:rPr>
        <w:t>статью 8 изложить в следующей редакции:</w:t>
      </w:r>
      <w:r w:rsidR="00A00E6C">
        <w:rPr>
          <w:rFonts w:ascii="Times New Roman" w:hAnsi="Times New Roman"/>
          <w:sz w:val="24"/>
          <w:szCs w:val="24"/>
        </w:rPr>
        <w:t xml:space="preserve"> </w:t>
      </w:r>
    </w:p>
    <w:p w:rsidR="009F5718" w:rsidRPr="009F5718" w:rsidRDefault="007C251E" w:rsidP="007C2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3421">
        <w:rPr>
          <w:rFonts w:ascii="Times New Roman" w:hAnsi="Times New Roman"/>
          <w:sz w:val="28"/>
          <w:szCs w:val="28"/>
        </w:rPr>
        <w:t xml:space="preserve"> </w:t>
      </w:r>
      <w:r w:rsidR="009F5718">
        <w:rPr>
          <w:rFonts w:ascii="Times New Roman" w:hAnsi="Times New Roman"/>
          <w:sz w:val="28"/>
          <w:szCs w:val="28"/>
        </w:rPr>
        <w:t>«</w:t>
      </w:r>
      <w:r w:rsidR="009F5718" w:rsidRPr="009F5718">
        <w:rPr>
          <w:rFonts w:ascii="Times New Roman" w:hAnsi="Times New Roman" w:cs="Times New Roman"/>
          <w:sz w:val="24"/>
          <w:szCs w:val="24"/>
        </w:rPr>
        <w:t>Статья 8</w:t>
      </w:r>
    </w:p>
    <w:p w:rsidR="009F5718" w:rsidRPr="009F5718" w:rsidRDefault="009F5718" w:rsidP="009F5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80"/>
      <w:bookmarkEnd w:id="0"/>
      <w:r w:rsidRPr="009F5718">
        <w:rPr>
          <w:rFonts w:ascii="Times New Roman" w:hAnsi="Times New Roman" w:cs="Times New Roman"/>
          <w:sz w:val="24"/>
          <w:szCs w:val="24"/>
        </w:rPr>
        <w:t xml:space="preserve"> </w:t>
      </w:r>
      <w:r w:rsidR="007C251E">
        <w:rPr>
          <w:rFonts w:ascii="Times New Roman" w:hAnsi="Times New Roman" w:cs="Times New Roman"/>
          <w:sz w:val="24"/>
          <w:szCs w:val="24"/>
        </w:rPr>
        <w:t xml:space="preserve">      </w:t>
      </w:r>
      <w:r w:rsidRPr="009F5718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r w:rsidRPr="009F5718">
        <w:rPr>
          <w:rFonts w:ascii="Times New Roman" w:hAnsi="Times New Roman" w:cs="Times New Roman"/>
          <w:color w:val="0000FF"/>
          <w:sz w:val="24"/>
          <w:szCs w:val="24"/>
        </w:rPr>
        <w:t>статьей 78</w:t>
      </w:r>
      <w:r w:rsidRPr="009F571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из местного бюджета предоставляются субсидии</w:t>
      </w:r>
      <w:r w:rsidR="00213B01">
        <w:rPr>
          <w:rFonts w:ascii="Times New Roman" w:hAnsi="Times New Roman" w:cs="Times New Roman"/>
          <w:sz w:val="24"/>
          <w:szCs w:val="24"/>
        </w:rPr>
        <w:t>, гранты  в форме субсидий</w:t>
      </w:r>
      <w:r w:rsidRPr="009F5718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в том числе :</w:t>
      </w:r>
    </w:p>
    <w:p w:rsidR="009F5718" w:rsidRPr="009F5718" w:rsidRDefault="009F5718" w:rsidP="009F571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F5718">
        <w:rPr>
          <w:rFonts w:ascii="Times New Roman" w:hAnsi="Times New Roman"/>
          <w:sz w:val="24"/>
          <w:szCs w:val="24"/>
        </w:rPr>
        <w:t xml:space="preserve">      </w:t>
      </w:r>
      <w:r w:rsidR="007C251E">
        <w:rPr>
          <w:rFonts w:ascii="Times New Roman" w:hAnsi="Times New Roman"/>
          <w:sz w:val="24"/>
          <w:szCs w:val="24"/>
        </w:rPr>
        <w:t xml:space="preserve">        </w:t>
      </w:r>
      <w:r w:rsidRPr="009F5718">
        <w:rPr>
          <w:rFonts w:ascii="Times New Roman" w:hAnsi="Times New Roman"/>
          <w:sz w:val="24"/>
          <w:szCs w:val="24"/>
        </w:rPr>
        <w:t xml:space="preserve">1) на организацию мероприятий </w:t>
      </w:r>
      <w:r>
        <w:rPr>
          <w:rFonts w:ascii="Times New Roman" w:hAnsi="Times New Roman"/>
          <w:sz w:val="24"/>
          <w:szCs w:val="24"/>
        </w:rPr>
        <w:t xml:space="preserve">в целях  возмещения недополученных доходов и(или) </w:t>
      </w:r>
      <w:r w:rsidR="007C251E">
        <w:rPr>
          <w:rFonts w:ascii="Times New Roman" w:hAnsi="Times New Roman"/>
          <w:sz w:val="24"/>
          <w:szCs w:val="24"/>
        </w:rPr>
        <w:t>возмещения затрат</w:t>
      </w:r>
      <w:r w:rsidRPr="009F5718">
        <w:rPr>
          <w:rFonts w:ascii="Times New Roman" w:hAnsi="Times New Roman"/>
          <w:sz w:val="24"/>
          <w:szCs w:val="24"/>
        </w:rPr>
        <w:t>, связанных с оказанием населению услуг бан</w:t>
      </w:r>
      <w:r w:rsidR="007C251E">
        <w:rPr>
          <w:rFonts w:ascii="Times New Roman" w:hAnsi="Times New Roman"/>
          <w:sz w:val="24"/>
          <w:szCs w:val="24"/>
        </w:rPr>
        <w:t>ь</w:t>
      </w:r>
      <w:r w:rsidRPr="009F5718">
        <w:rPr>
          <w:rFonts w:ascii="Times New Roman" w:hAnsi="Times New Roman"/>
          <w:sz w:val="24"/>
          <w:szCs w:val="24"/>
        </w:rPr>
        <w:t xml:space="preserve"> на территории г</w:t>
      </w:r>
      <w:r w:rsidR="007C251E">
        <w:rPr>
          <w:rFonts w:ascii="Times New Roman" w:hAnsi="Times New Roman"/>
          <w:sz w:val="24"/>
          <w:szCs w:val="24"/>
        </w:rPr>
        <w:t>.</w:t>
      </w:r>
      <w:r w:rsidRPr="009F5718">
        <w:rPr>
          <w:rFonts w:ascii="Times New Roman" w:hAnsi="Times New Roman"/>
          <w:sz w:val="24"/>
          <w:szCs w:val="24"/>
        </w:rPr>
        <w:t xml:space="preserve"> Западная Двина  в рамках муниципальной программы Западнодвинского муниципального округа Тверской области « Развитие жилищно – коммунального хозяйства» на 2021 – 2026 годы;</w:t>
      </w:r>
    </w:p>
    <w:p w:rsidR="009F5718" w:rsidRPr="009F5718" w:rsidRDefault="009F5718" w:rsidP="009F571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F5718">
        <w:rPr>
          <w:rFonts w:ascii="Times New Roman" w:hAnsi="Times New Roman"/>
          <w:sz w:val="24"/>
          <w:szCs w:val="24"/>
        </w:rPr>
        <w:t xml:space="preserve">     </w:t>
      </w:r>
      <w:r w:rsidR="007C251E">
        <w:rPr>
          <w:rFonts w:ascii="Times New Roman" w:hAnsi="Times New Roman"/>
          <w:sz w:val="24"/>
          <w:szCs w:val="24"/>
        </w:rPr>
        <w:t xml:space="preserve">        </w:t>
      </w:r>
      <w:r w:rsidRPr="009F5718">
        <w:rPr>
          <w:rFonts w:ascii="Times New Roman" w:hAnsi="Times New Roman"/>
          <w:sz w:val="24"/>
          <w:szCs w:val="24"/>
        </w:rPr>
        <w:t xml:space="preserve"> 2) на финансовое обеспечение затрат,  связанных  с оказанием услуг по водоснабжению и (или) водоотведению,  в рамках муниципальной программы  Западнодвинского муниципального округа  Тверской области « Развитие  жилищно – коммунального хозяйства» на 2021 – 2026 годы;</w:t>
      </w:r>
    </w:p>
    <w:p w:rsidR="009F5718" w:rsidRPr="009F5718" w:rsidRDefault="009F5718" w:rsidP="009F5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718">
        <w:rPr>
          <w:rFonts w:ascii="Times New Roman" w:hAnsi="Times New Roman"/>
          <w:sz w:val="24"/>
          <w:szCs w:val="24"/>
        </w:rPr>
        <w:t xml:space="preserve">        </w:t>
      </w:r>
      <w:r w:rsidR="007C251E">
        <w:rPr>
          <w:rFonts w:ascii="Times New Roman" w:hAnsi="Times New Roman"/>
          <w:sz w:val="24"/>
          <w:szCs w:val="24"/>
        </w:rPr>
        <w:t xml:space="preserve">        </w:t>
      </w:r>
      <w:r w:rsidRPr="009F5718">
        <w:rPr>
          <w:rFonts w:ascii="Times New Roman" w:hAnsi="Times New Roman"/>
          <w:sz w:val="24"/>
          <w:szCs w:val="24"/>
        </w:rPr>
        <w:t xml:space="preserve">3) </w:t>
      </w:r>
      <w:r w:rsidR="007C251E">
        <w:rPr>
          <w:rFonts w:ascii="Times New Roman" w:hAnsi="Times New Roman"/>
          <w:sz w:val="24"/>
          <w:szCs w:val="24"/>
        </w:rPr>
        <w:t xml:space="preserve">в целях </w:t>
      </w:r>
      <w:r w:rsidRPr="009F5718">
        <w:rPr>
          <w:rFonts w:ascii="Times New Roman" w:hAnsi="Times New Roman"/>
          <w:sz w:val="24"/>
          <w:szCs w:val="24"/>
        </w:rPr>
        <w:t>возмещени</w:t>
      </w:r>
      <w:r w:rsidR="007C251E">
        <w:rPr>
          <w:rFonts w:ascii="Times New Roman" w:hAnsi="Times New Roman"/>
          <w:sz w:val="24"/>
          <w:szCs w:val="24"/>
        </w:rPr>
        <w:t>я</w:t>
      </w:r>
      <w:r w:rsidRPr="009F5718">
        <w:rPr>
          <w:rFonts w:ascii="Times New Roman" w:hAnsi="Times New Roman"/>
          <w:sz w:val="24"/>
          <w:szCs w:val="24"/>
        </w:rPr>
        <w:t xml:space="preserve"> недополученных доходов и (или) возмещение затрат, связанных с оказанием услуг</w:t>
      </w:r>
      <w:r w:rsidR="007C251E">
        <w:rPr>
          <w:rFonts w:ascii="Times New Roman" w:hAnsi="Times New Roman"/>
          <w:sz w:val="24"/>
          <w:szCs w:val="24"/>
        </w:rPr>
        <w:t xml:space="preserve"> холодного </w:t>
      </w:r>
      <w:r w:rsidRPr="009F5718">
        <w:rPr>
          <w:rFonts w:ascii="Times New Roman" w:hAnsi="Times New Roman"/>
          <w:sz w:val="24"/>
          <w:szCs w:val="24"/>
        </w:rPr>
        <w:t xml:space="preserve"> водоснабжени</w:t>
      </w:r>
      <w:r w:rsidR="007C251E">
        <w:rPr>
          <w:rFonts w:ascii="Times New Roman" w:hAnsi="Times New Roman"/>
          <w:sz w:val="24"/>
          <w:szCs w:val="24"/>
        </w:rPr>
        <w:t>я</w:t>
      </w:r>
      <w:r w:rsidRPr="009F5718">
        <w:rPr>
          <w:rFonts w:ascii="Times New Roman" w:hAnsi="Times New Roman"/>
          <w:sz w:val="24"/>
          <w:szCs w:val="24"/>
        </w:rPr>
        <w:t xml:space="preserve"> и водоотведени</w:t>
      </w:r>
      <w:r w:rsidR="007C251E">
        <w:rPr>
          <w:rFonts w:ascii="Times New Roman" w:hAnsi="Times New Roman"/>
          <w:sz w:val="24"/>
          <w:szCs w:val="24"/>
        </w:rPr>
        <w:t xml:space="preserve">я на территории сельских населённых пунктов и пгт. Старая Торопа </w:t>
      </w:r>
      <w:r w:rsidRPr="009F5718">
        <w:rPr>
          <w:rFonts w:ascii="Times New Roman" w:hAnsi="Times New Roman"/>
          <w:sz w:val="24"/>
          <w:szCs w:val="24"/>
        </w:rPr>
        <w:t xml:space="preserve"> в рамках  муниципальной программы Западнодвинского муниципального округа Тверской области "Развитие жилищно - коммунального хозяйства" на2021 -2026 годы. </w:t>
      </w:r>
    </w:p>
    <w:p w:rsidR="00213B01" w:rsidRPr="009F5718" w:rsidRDefault="008E601B" w:rsidP="00213B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13B01">
        <w:rPr>
          <w:rFonts w:ascii="Times New Roman" w:hAnsi="Times New Roman"/>
          <w:sz w:val="24"/>
          <w:szCs w:val="24"/>
        </w:rPr>
        <w:t xml:space="preserve">  4) в целях </w:t>
      </w:r>
      <w:r w:rsidR="00213B01" w:rsidRPr="009F5718">
        <w:rPr>
          <w:rFonts w:ascii="Times New Roman" w:hAnsi="Times New Roman"/>
          <w:sz w:val="24"/>
          <w:szCs w:val="24"/>
        </w:rPr>
        <w:t>возмещени</w:t>
      </w:r>
      <w:r w:rsidR="00213B01">
        <w:rPr>
          <w:rFonts w:ascii="Times New Roman" w:hAnsi="Times New Roman"/>
          <w:sz w:val="24"/>
          <w:szCs w:val="24"/>
        </w:rPr>
        <w:t>я</w:t>
      </w:r>
      <w:r w:rsidR="00213B01" w:rsidRPr="009F5718">
        <w:rPr>
          <w:rFonts w:ascii="Times New Roman" w:hAnsi="Times New Roman"/>
          <w:sz w:val="24"/>
          <w:szCs w:val="24"/>
        </w:rPr>
        <w:t xml:space="preserve"> недополученных доходов и (или) возмещение затрат, связанных с оказанием услуг</w:t>
      </w:r>
      <w:r w:rsidR="00213B01">
        <w:rPr>
          <w:rFonts w:ascii="Times New Roman" w:hAnsi="Times New Roman"/>
          <w:sz w:val="24"/>
          <w:szCs w:val="24"/>
        </w:rPr>
        <w:t xml:space="preserve"> по теплоснабжению на территории Западнодвинского муниципального округа Тверской области </w:t>
      </w:r>
      <w:r w:rsidR="00213B01" w:rsidRPr="009F5718">
        <w:rPr>
          <w:rFonts w:ascii="Times New Roman" w:hAnsi="Times New Roman"/>
          <w:sz w:val="24"/>
          <w:szCs w:val="24"/>
        </w:rPr>
        <w:t xml:space="preserve">в рамках  муниципальной программы Западнодвинского муниципального округа Тверской области "Развитие жилищно - коммунального хозяйства" на2021 -2026 годы. </w:t>
      </w:r>
    </w:p>
    <w:p w:rsidR="00213B01" w:rsidRDefault="00213B01" w:rsidP="00213B0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5) </w:t>
      </w:r>
      <w:r w:rsidRPr="009F5718">
        <w:rPr>
          <w:rFonts w:ascii="Times New Roman" w:hAnsi="Times New Roman"/>
          <w:sz w:val="24"/>
          <w:szCs w:val="24"/>
        </w:rPr>
        <w:t>на финансовое обеспечение затрат,  связанных  с оказанием услуг по</w:t>
      </w:r>
      <w:r>
        <w:rPr>
          <w:rFonts w:ascii="Times New Roman" w:hAnsi="Times New Roman"/>
          <w:sz w:val="24"/>
          <w:szCs w:val="24"/>
        </w:rPr>
        <w:t xml:space="preserve"> теплоснабжению на территории Западнодвинского муниципального округа Тверской области </w:t>
      </w:r>
      <w:r w:rsidRPr="009F5718">
        <w:rPr>
          <w:rFonts w:ascii="Times New Roman" w:hAnsi="Times New Roman"/>
          <w:sz w:val="24"/>
          <w:szCs w:val="24"/>
        </w:rPr>
        <w:t>в рамках  муниципальной программы Западнодвинского муниципального округа Тверской области "Развитие жилищно - коммунального хозяйства" на2021 -2026 годы.</w:t>
      </w:r>
    </w:p>
    <w:p w:rsidR="00213B01" w:rsidRDefault="00213B01" w:rsidP="00213B0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6</w:t>
      </w:r>
      <w:r w:rsidR="008E601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 оказание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</w:t>
      </w:r>
      <w:r w:rsidR="009956D5">
        <w:rPr>
          <w:rFonts w:ascii="Times New Roman" w:hAnsi="Times New Roman"/>
          <w:sz w:val="24"/>
          <w:szCs w:val="24"/>
        </w:rPr>
        <w:t xml:space="preserve"> в рамках Муниципальной программы Западнодвинского муниципального округа Тверской области «Развитие системы образования» на 2021-2026 годы</w:t>
      </w:r>
      <w:r>
        <w:rPr>
          <w:rFonts w:ascii="Times New Roman" w:hAnsi="Times New Roman"/>
          <w:sz w:val="24"/>
          <w:szCs w:val="24"/>
        </w:rPr>
        <w:t>.</w:t>
      </w:r>
    </w:p>
    <w:p w:rsidR="009F5718" w:rsidRDefault="007C251E" w:rsidP="00213B0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F5718" w:rsidRPr="009F5718">
        <w:rPr>
          <w:rFonts w:ascii="Times New Roman" w:hAnsi="Times New Roman"/>
          <w:sz w:val="24"/>
          <w:szCs w:val="24"/>
        </w:rPr>
        <w:t xml:space="preserve"> </w:t>
      </w:r>
      <w:r w:rsidR="00213B01">
        <w:rPr>
          <w:rFonts w:ascii="Times New Roman" w:hAnsi="Times New Roman"/>
          <w:sz w:val="24"/>
          <w:szCs w:val="24"/>
        </w:rPr>
        <w:t xml:space="preserve">           </w:t>
      </w:r>
      <w:r w:rsidR="009F5718" w:rsidRPr="009F5718">
        <w:rPr>
          <w:rFonts w:ascii="Times New Roman" w:hAnsi="Times New Roman"/>
          <w:sz w:val="24"/>
          <w:szCs w:val="24"/>
        </w:rPr>
        <w:t xml:space="preserve"> 2. Порядок определения объема и предоставления субсидий, предусмотренных частью 1 настоящей статьи, определяется администрацией  Западнодвинского муниципального округа  Тверской области</w:t>
      </w:r>
      <w:r w:rsidR="008E601B">
        <w:rPr>
          <w:rFonts w:ascii="Times New Roman" w:hAnsi="Times New Roman"/>
          <w:sz w:val="24"/>
          <w:szCs w:val="24"/>
        </w:rPr>
        <w:t>».</w:t>
      </w:r>
    </w:p>
    <w:p w:rsidR="00213B01" w:rsidRPr="009F5718" w:rsidRDefault="00213B01" w:rsidP="00213B0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13B01" w:rsidRPr="00213B01" w:rsidRDefault="00213B01" w:rsidP="00213B01">
      <w:pPr>
        <w:rPr>
          <w:rFonts w:ascii="Times New Roman" w:hAnsi="Times New Roman"/>
          <w:sz w:val="24"/>
          <w:szCs w:val="24"/>
        </w:rPr>
      </w:pPr>
      <w:r w:rsidRPr="00213B01">
        <w:rPr>
          <w:rFonts w:ascii="Times New Roman" w:hAnsi="Times New Roman"/>
          <w:b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B01">
        <w:rPr>
          <w:rFonts w:ascii="Times New Roman" w:hAnsi="Times New Roman"/>
          <w:sz w:val="24"/>
          <w:szCs w:val="24"/>
        </w:rPr>
        <w:t>статью 9 изложить в следующей редакции:</w:t>
      </w:r>
    </w:p>
    <w:p w:rsidR="00213B01" w:rsidRPr="00213B01" w:rsidRDefault="00213B01" w:rsidP="00213B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 </w:t>
      </w:r>
      <w:r w:rsidRPr="00213B01">
        <w:rPr>
          <w:rFonts w:ascii="Times New Roman" w:hAnsi="Times New Roman" w:cs="Times New Roman"/>
          <w:sz w:val="24"/>
          <w:szCs w:val="24"/>
        </w:rPr>
        <w:t>Статья 9</w:t>
      </w:r>
    </w:p>
    <w:p w:rsidR="00213B01" w:rsidRPr="00213B01" w:rsidRDefault="00213B01" w:rsidP="00213B0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401"/>
      <w:bookmarkEnd w:id="1"/>
      <w:r w:rsidRPr="00213B01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Pr="00213B01">
        <w:rPr>
          <w:rFonts w:ascii="Times New Roman" w:hAnsi="Times New Roman" w:cs="Times New Roman"/>
          <w:color w:val="000000" w:themeColor="text1"/>
          <w:sz w:val="24"/>
          <w:szCs w:val="24"/>
        </w:rPr>
        <w:t>пунктом 2 статьи 78.1</w:t>
      </w:r>
      <w:r w:rsidRPr="00213B0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из местного бюджета предоставляются </w:t>
      </w:r>
      <w:r w:rsidRPr="00213B01">
        <w:rPr>
          <w:rFonts w:ascii="Times New Roman" w:eastAsia="Calibri" w:hAnsi="Times New Roman" w:cs="Times New Roman"/>
          <w:sz w:val="24"/>
          <w:szCs w:val="24"/>
        </w:rPr>
        <w:t>субсидии иным некоммерческим организациям, не являющимся муниципальными учреждениями, в том числе:</w:t>
      </w:r>
    </w:p>
    <w:p w:rsidR="00213B01" w:rsidRPr="00213B01" w:rsidRDefault="00213B01" w:rsidP="00213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0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13B01">
        <w:rPr>
          <w:rFonts w:ascii="Times New Roman" w:hAnsi="Times New Roman"/>
          <w:sz w:val="24"/>
          <w:szCs w:val="24"/>
        </w:rPr>
        <w:t>1) субсидии иным некоммерческим организациям, не являющимся муниципальными учреждениями, учредителем которых является администрация Западнодвинского муниципального округа Тверской области (редакция районной газеты) в рамках муниципальной программы  Западнодвинского муниципального округа Тверской области « Муниципальное управление»  на 2021-2026 годы.</w:t>
      </w:r>
    </w:p>
    <w:p w:rsidR="00213B01" w:rsidRPr="00213B01" w:rsidRDefault="00213B01" w:rsidP="00213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13B01">
        <w:rPr>
          <w:rFonts w:ascii="Times New Roman" w:hAnsi="Times New Roman"/>
          <w:sz w:val="24"/>
          <w:szCs w:val="24"/>
        </w:rPr>
        <w:t xml:space="preserve">2. В соответствии с </w:t>
      </w:r>
      <w:r w:rsidRPr="00213B01">
        <w:rPr>
          <w:rFonts w:ascii="Times New Roman" w:hAnsi="Times New Roman"/>
          <w:color w:val="000000" w:themeColor="text1"/>
          <w:sz w:val="24"/>
          <w:szCs w:val="24"/>
        </w:rPr>
        <w:t>пунктом 4 статьи 78.1</w:t>
      </w:r>
      <w:r w:rsidRPr="00213B0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из местного бюджета предоставляются некоммерческим организациям, не являющимся казенными учреждениями гранты в форме субсидий, в том числе предоставляемых, органами местной администрации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</w:t>
      </w:r>
    </w:p>
    <w:p w:rsidR="00213B01" w:rsidRPr="00213B01" w:rsidRDefault="00213B01" w:rsidP="00213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3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13B01">
        <w:rPr>
          <w:rFonts w:ascii="Times New Roman" w:hAnsi="Times New Roman"/>
          <w:sz w:val="24"/>
          <w:szCs w:val="24"/>
        </w:rPr>
        <w:t>1) на  оказание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в рамках Муниципальной программы  Западнодвинского муниципального округа Тверской области "Развитие системы образования" на 2021-2026 годы</w:t>
      </w:r>
    </w:p>
    <w:p w:rsidR="00213B01" w:rsidRPr="00213B01" w:rsidRDefault="00213B01" w:rsidP="00213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3B01">
        <w:rPr>
          <w:rFonts w:ascii="Times New Roman" w:hAnsi="Times New Roman" w:cs="Times New Roman"/>
          <w:sz w:val="24"/>
          <w:szCs w:val="24"/>
        </w:rPr>
        <w:t xml:space="preserve">3. Порядок определения объема и предоставления субсидий, предусмотренных </w:t>
      </w:r>
      <w:r w:rsidRPr="00213B01">
        <w:rPr>
          <w:rFonts w:ascii="Times New Roman" w:hAnsi="Times New Roman" w:cs="Times New Roman"/>
          <w:color w:val="000000" w:themeColor="text1"/>
          <w:sz w:val="24"/>
          <w:szCs w:val="24"/>
        </w:rPr>
        <w:t>частью 1</w:t>
      </w:r>
      <w:r w:rsidRPr="00213B01">
        <w:rPr>
          <w:rFonts w:ascii="Times New Roman" w:hAnsi="Times New Roman" w:cs="Times New Roman"/>
          <w:sz w:val="24"/>
          <w:szCs w:val="24"/>
        </w:rPr>
        <w:t xml:space="preserve"> </w:t>
      </w:r>
      <w:r w:rsidR="009956D5">
        <w:rPr>
          <w:rFonts w:ascii="Times New Roman" w:hAnsi="Times New Roman" w:cs="Times New Roman"/>
          <w:sz w:val="24"/>
          <w:szCs w:val="24"/>
        </w:rPr>
        <w:t xml:space="preserve">и частью 2 </w:t>
      </w:r>
      <w:r w:rsidRPr="00213B01">
        <w:rPr>
          <w:rFonts w:ascii="Times New Roman" w:hAnsi="Times New Roman" w:cs="Times New Roman"/>
          <w:sz w:val="24"/>
          <w:szCs w:val="24"/>
        </w:rPr>
        <w:t>настоящей статьи, определяется администрацией  Западнодвинского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21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18" w:rsidRPr="00213B01" w:rsidRDefault="009F5718" w:rsidP="009F5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137" w:rsidRPr="009F5718" w:rsidRDefault="00F16137" w:rsidP="00640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9956D5">
        <w:rPr>
          <w:rFonts w:ascii="Times New Roman" w:hAnsi="Times New Roman" w:cs="Times New Roman"/>
          <w:b/>
          <w:sz w:val="24"/>
          <w:szCs w:val="24"/>
        </w:rPr>
        <w:t>7</w:t>
      </w:r>
      <w:r w:rsidR="00A70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- приложение № 1 «Источники финансирования дефицита местного бюджета 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D3309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D3309D">
        <w:rPr>
          <w:rFonts w:ascii="Times New Roman" w:hAnsi="Times New Roman"/>
          <w:sz w:val="24"/>
          <w:szCs w:val="24"/>
        </w:rPr>
        <w:t xml:space="preserve">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 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073A83">
        <w:rPr>
          <w:rFonts w:ascii="Times New Roman" w:hAnsi="Times New Roman"/>
          <w:sz w:val="24"/>
          <w:szCs w:val="24"/>
        </w:rPr>
        <w:t xml:space="preserve"> 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073A83">
        <w:rPr>
          <w:rFonts w:ascii="Times New Roman" w:hAnsi="Times New Roman"/>
          <w:sz w:val="24"/>
          <w:szCs w:val="24"/>
        </w:rPr>
        <w:t xml:space="preserve"> 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C5383F">
        <w:rPr>
          <w:rFonts w:ascii="Times New Roman" w:hAnsi="Times New Roman"/>
          <w:sz w:val="24"/>
          <w:szCs w:val="24"/>
        </w:rPr>
        <w:lastRenderedPageBreak/>
        <w:t>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BF2B03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="00213B01">
        <w:rPr>
          <w:rFonts w:ascii="Times New Roman" w:hAnsi="Times New Roman"/>
          <w:sz w:val="24"/>
          <w:szCs w:val="24"/>
        </w:rPr>
        <w:t>- приложение № 7 «Общий объём бюджетных ассигнований, направляемых на исполнение публичных нормативных обязательств на 2022 год и на плановый период 2023 и 2024 годов</w:t>
      </w:r>
      <w:r w:rsidR="004270C3">
        <w:rPr>
          <w:rFonts w:ascii="Times New Roman" w:hAnsi="Times New Roman"/>
          <w:sz w:val="24"/>
          <w:szCs w:val="24"/>
        </w:rPr>
        <w:t>» изложить в новой редакции согласно приложению № 7 к настоящему решению.</w:t>
      </w:r>
    </w:p>
    <w:p w:rsidR="004270C3" w:rsidRDefault="004270C3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 w:rsidRPr="007C251E">
        <w:rPr>
          <w:rFonts w:ascii="Times New Roman" w:hAnsi="Times New Roman"/>
          <w:b/>
          <w:sz w:val="24"/>
          <w:szCs w:val="24"/>
        </w:rPr>
        <w:t>2.</w:t>
      </w:r>
      <w:r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Западнодвинского </w:t>
      </w:r>
      <w:r w:rsidR="00D3309D">
        <w:rPr>
          <w:rFonts w:ascii="Times New Roman" w:hAnsi="Times New Roman"/>
          <w:sz w:val="24"/>
          <w:szCs w:val="24"/>
        </w:rPr>
        <w:t>муниципального округа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 xml:space="preserve">              С.Е. Широкова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90396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Глава Западнодвинского</w:t>
      </w:r>
    </w:p>
    <w:p w:rsidR="00073A83" w:rsidRDefault="00E90396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муници</w:t>
      </w:r>
      <w:r w:rsidR="00073A83">
        <w:rPr>
          <w:rFonts w:ascii="Times New Roman" w:hAnsi="Times New Roman"/>
          <w:sz w:val="24"/>
          <w:szCs w:val="24"/>
        </w:rPr>
        <w:t>пального округа                                                   О.А. Голубева</w:t>
      </w:r>
    </w:p>
    <w:p w:rsidR="00BF2B03" w:rsidRPr="007C251E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F2B03" w:rsidRDefault="00BF2B03" w:rsidP="00C5383F">
      <w:pPr>
        <w:spacing w:after="0" w:line="240" w:lineRule="auto"/>
        <w:jc w:val="both"/>
      </w:pPr>
    </w:p>
    <w:sectPr w:rsidR="00BF2B03" w:rsidSect="00DA3D67"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F4" w:rsidRDefault="00D52EF4" w:rsidP="00A613F6">
      <w:pPr>
        <w:spacing w:after="0" w:line="240" w:lineRule="auto"/>
      </w:pPr>
      <w:r>
        <w:separator/>
      </w:r>
    </w:p>
  </w:endnote>
  <w:endnote w:type="continuationSeparator" w:id="1">
    <w:p w:rsidR="00D52EF4" w:rsidRDefault="00D52EF4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F4" w:rsidRDefault="00D52EF4" w:rsidP="00A613F6">
      <w:pPr>
        <w:spacing w:after="0" w:line="240" w:lineRule="auto"/>
      </w:pPr>
      <w:r>
        <w:separator/>
      </w:r>
    </w:p>
  </w:footnote>
  <w:footnote w:type="continuationSeparator" w:id="1">
    <w:p w:rsidR="00D52EF4" w:rsidRDefault="00D52EF4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1C5A"/>
    <w:rsid w:val="000343D1"/>
    <w:rsid w:val="00073A83"/>
    <w:rsid w:val="000A4F09"/>
    <w:rsid w:val="000C425C"/>
    <w:rsid w:val="000F78CD"/>
    <w:rsid w:val="001416C9"/>
    <w:rsid w:val="001460C2"/>
    <w:rsid w:val="00154A72"/>
    <w:rsid w:val="00161DD4"/>
    <w:rsid w:val="001958C6"/>
    <w:rsid w:val="001D06B5"/>
    <w:rsid w:val="001D1C31"/>
    <w:rsid w:val="001D5A3A"/>
    <w:rsid w:val="001E491C"/>
    <w:rsid w:val="00212CB0"/>
    <w:rsid w:val="00213B01"/>
    <w:rsid w:val="002527B4"/>
    <w:rsid w:val="00255071"/>
    <w:rsid w:val="0026497E"/>
    <w:rsid w:val="002A3744"/>
    <w:rsid w:val="00301CF3"/>
    <w:rsid w:val="00316548"/>
    <w:rsid w:val="003445E3"/>
    <w:rsid w:val="0036290C"/>
    <w:rsid w:val="00365573"/>
    <w:rsid w:val="0037357D"/>
    <w:rsid w:val="003C5E0E"/>
    <w:rsid w:val="003F4E8A"/>
    <w:rsid w:val="0040022A"/>
    <w:rsid w:val="004270C3"/>
    <w:rsid w:val="00443098"/>
    <w:rsid w:val="00457303"/>
    <w:rsid w:val="00490D93"/>
    <w:rsid w:val="004B523C"/>
    <w:rsid w:val="004E6939"/>
    <w:rsid w:val="005070C7"/>
    <w:rsid w:val="00507EEF"/>
    <w:rsid w:val="005205FA"/>
    <w:rsid w:val="00522C70"/>
    <w:rsid w:val="0053468B"/>
    <w:rsid w:val="00543ECA"/>
    <w:rsid w:val="00546EB2"/>
    <w:rsid w:val="00575F73"/>
    <w:rsid w:val="005907D3"/>
    <w:rsid w:val="0059561D"/>
    <w:rsid w:val="005C53D9"/>
    <w:rsid w:val="005F1D2C"/>
    <w:rsid w:val="00630F40"/>
    <w:rsid w:val="00640A22"/>
    <w:rsid w:val="0065532B"/>
    <w:rsid w:val="0068216F"/>
    <w:rsid w:val="00682D7A"/>
    <w:rsid w:val="00690F11"/>
    <w:rsid w:val="006B72CA"/>
    <w:rsid w:val="006C3EB1"/>
    <w:rsid w:val="006C67FD"/>
    <w:rsid w:val="006D1ACA"/>
    <w:rsid w:val="007038A8"/>
    <w:rsid w:val="00705063"/>
    <w:rsid w:val="0074738E"/>
    <w:rsid w:val="00776A6B"/>
    <w:rsid w:val="00785171"/>
    <w:rsid w:val="007C251E"/>
    <w:rsid w:val="007C5FD4"/>
    <w:rsid w:val="00850D18"/>
    <w:rsid w:val="00852714"/>
    <w:rsid w:val="0089796B"/>
    <w:rsid w:val="008B6BF1"/>
    <w:rsid w:val="008B78B7"/>
    <w:rsid w:val="008E601B"/>
    <w:rsid w:val="0095659E"/>
    <w:rsid w:val="00971A11"/>
    <w:rsid w:val="00976492"/>
    <w:rsid w:val="009956D5"/>
    <w:rsid w:val="009958FF"/>
    <w:rsid w:val="009B60DA"/>
    <w:rsid w:val="009D3894"/>
    <w:rsid w:val="009D4514"/>
    <w:rsid w:val="009E33B6"/>
    <w:rsid w:val="009F40DF"/>
    <w:rsid w:val="009F5718"/>
    <w:rsid w:val="00A00E6C"/>
    <w:rsid w:val="00A15567"/>
    <w:rsid w:val="00A36B41"/>
    <w:rsid w:val="00A613F6"/>
    <w:rsid w:val="00A70A46"/>
    <w:rsid w:val="00AA3685"/>
    <w:rsid w:val="00AA407B"/>
    <w:rsid w:val="00AD0B4B"/>
    <w:rsid w:val="00AD404E"/>
    <w:rsid w:val="00AF45A6"/>
    <w:rsid w:val="00B60B33"/>
    <w:rsid w:val="00B70DF5"/>
    <w:rsid w:val="00B8054B"/>
    <w:rsid w:val="00BA2713"/>
    <w:rsid w:val="00BB3795"/>
    <w:rsid w:val="00BB5930"/>
    <w:rsid w:val="00BE2166"/>
    <w:rsid w:val="00BE440F"/>
    <w:rsid w:val="00BF2B03"/>
    <w:rsid w:val="00C067B3"/>
    <w:rsid w:val="00C25329"/>
    <w:rsid w:val="00C32344"/>
    <w:rsid w:val="00C5383F"/>
    <w:rsid w:val="00C70F7D"/>
    <w:rsid w:val="00CA162C"/>
    <w:rsid w:val="00CD3421"/>
    <w:rsid w:val="00CD47E4"/>
    <w:rsid w:val="00CE6DB3"/>
    <w:rsid w:val="00D217E3"/>
    <w:rsid w:val="00D32EC4"/>
    <w:rsid w:val="00D3309D"/>
    <w:rsid w:val="00D34B8A"/>
    <w:rsid w:val="00D354BD"/>
    <w:rsid w:val="00D52EF4"/>
    <w:rsid w:val="00DA3D67"/>
    <w:rsid w:val="00DB2A92"/>
    <w:rsid w:val="00DD5CD8"/>
    <w:rsid w:val="00DE72BC"/>
    <w:rsid w:val="00E13F49"/>
    <w:rsid w:val="00E44933"/>
    <w:rsid w:val="00E50FB0"/>
    <w:rsid w:val="00E90396"/>
    <w:rsid w:val="00F0761F"/>
    <w:rsid w:val="00F16137"/>
    <w:rsid w:val="00F35AEB"/>
    <w:rsid w:val="00F457F5"/>
    <w:rsid w:val="00F73161"/>
    <w:rsid w:val="00F77E22"/>
    <w:rsid w:val="00F92C98"/>
    <w:rsid w:val="00F96740"/>
    <w:rsid w:val="00F97A23"/>
    <w:rsid w:val="00FC3AB3"/>
    <w:rsid w:val="00FE6607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2022-11-01T14:31:00Z</cp:lastPrinted>
  <dcterms:created xsi:type="dcterms:W3CDTF">2022-10-31T07:40:00Z</dcterms:created>
  <dcterms:modified xsi:type="dcterms:W3CDTF">2022-11-02T06:36:00Z</dcterms:modified>
</cp:coreProperties>
</file>