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3715F2" w:rsidRPr="00D26980" w:rsidTr="00B41D1B">
        <w:trPr>
          <w:trHeight w:val="3645"/>
        </w:trPr>
        <w:tc>
          <w:tcPr>
            <w:tcW w:w="9571" w:type="dxa"/>
          </w:tcPr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980">
              <w:rPr>
                <w:rFonts w:ascii="Times New Roman" w:hAnsi="Times New Roman"/>
                <w:b/>
                <w:color w:val="191919"/>
                <w:lang w:val="en-US"/>
              </w:rPr>
              <w:tab/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       </w:t>
            </w:r>
            <w:r w:rsidRPr="00D26980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05pt;height:55.05pt;flip:x" o:ole="">
                  <v:imagedata r:id="rId8" o:title="" gain="126031f"/>
                </v:shape>
                <o:OLEObject Type="Embed" ProgID="PBrush" ShapeID="_x0000_i1025" DrawAspect="Content" ObjectID="_1718804834" r:id="rId9"/>
              </w:object>
            </w:r>
          </w:p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</w:t>
            </w: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С</w:t>
            </w: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КОГО МУНИЦИПАЛЬНОГО ОКРУГА</w:t>
            </w:r>
          </w:p>
          <w:p w:rsidR="003715F2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3715F2" w:rsidRPr="00D26980" w:rsidRDefault="003715F2" w:rsidP="00534529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   Р Е Ш Е Н И Е</w:t>
            </w:r>
          </w:p>
          <w:p w:rsidR="003715F2" w:rsidRPr="00D26980" w:rsidRDefault="003715F2" w:rsidP="003715F2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_______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2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г.      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г. Западная Двина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___</w:t>
            </w:r>
          </w:p>
        </w:tc>
      </w:tr>
    </w:tbl>
    <w:p w:rsidR="00B41D1B" w:rsidRPr="00F8576E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F8576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>Об утверждении Положения о порядке</w:t>
      </w:r>
    </w:p>
    <w:p w:rsidR="00B41D1B" w:rsidRPr="00F8576E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F8576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 присвоения</w:t>
      </w:r>
      <w:r w:rsidR="00B41D1B" w:rsidRPr="00F8576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 наименований элементам </w:t>
      </w:r>
    </w:p>
    <w:p w:rsidR="00B41D1B" w:rsidRPr="00F8576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F8576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>улично-дорожной сети, элементам планировочной</w:t>
      </w:r>
    </w:p>
    <w:p w:rsidR="00B41D1B" w:rsidRPr="00F8576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F8576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 структуры в границах Западнодвинского </w:t>
      </w:r>
    </w:p>
    <w:p w:rsidR="00B41D1B" w:rsidRPr="00F8576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F8576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муниципального округа Тверской области </w:t>
      </w:r>
    </w:p>
    <w:p w:rsidR="00B41D1B" w:rsidRPr="00F8576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F8576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>в честь значимых (памятных) событий и</w:t>
      </w:r>
    </w:p>
    <w:p w:rsidR="003715F2" w:rsidRPr="00F8576E" w:rsidRDefault="00B41D1B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</w:pPr>
      <w:r w:rsidRPr="00F8576E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</w:rPr>
        <w:t xml:space="preserve"> выдающихся людей</w:t>
      </w: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41D1B" w:rsidRDefault="003715F2" w:rsidP="00B41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D08">
        <w:rPr>
          <w:color w:val="191919"/>
          <w:sz w:val="28"/>
          <w:szCs w:val="28"/>
        </w:rPr>
        <w:tab/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="00B41D1B" w:rsidRPr="007243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1D1B" w:rsidRPr="007243E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41D1B">
        <w:rPr>
          <w:rFonts w:ascii="Times New Roman" w:hAnsi="Times New Roman" w:cs="Times New Roman"/>
          <w:sz w:val="28"/>
          <w:szCs w:val="28"/>
        </w:rPr>
        <w:t>№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41D1B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B41D1B" w:rsidRPr="007243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1D1B">
        <w:rPr>
          <w:rFonts w:ascii="Times New Roman" w:hAnsi="Times New Roman" w:cs="Times New Roman"/>
          <w:sz w:val="28"/>
          <w:szCs w:val="28"/>
        </w:rPr>
        <w:t>»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="00B41D1B" w:rsidRPr="007243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1D1B" w:rsidRPr="007243E7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B41D1B">
        <w:rPr>
          <w:rFonts w:ascii="Times New Roman" w:hAnsi="Times New Roman" w:cs="Times New Roman"/>
          <w:sz w:val="28"/>
          <w:szCs w:val="28"/>
        </w:rPr>
        <w:t>№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 443-ФЗ </w:t>
      </w:r>
      <w:r w:rsidR="00B41D1B">
        <w:rPr>
          <w:rFonts w:ascii="Times New Roman" w:hAnsi="Times New Roman" w:cs="Times New Roman"/>
          <w:sz w:val="28"/>
          <w:szCs w:val="28"/>
        </w:rPr>
        <w:t>«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B41D1B">
        <w:rPr>
          <w:rFonts w:ascii="Times New Roman" w:hAnsi="Times New Roman" w:cs="Times New Roman"/>
          <w:sz w:val="28"/>
          <w:szCs w:val="28"/>
        </w:rPr>
        <w:t>«</w:t>
      </w:r>
      <w:r w:rsidR="00B41D1B" w:rsidRPr="007243E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1D1B">
        <w:rPr>
          <w:rFonts w:ascii="Times New Roman" w:hAnsi="Times New Roman" w:cs="Times New Roman"/>
          <w:sz w:val="28"/>
          <w:szCs w:val="28"/>
        </w:rPr>
        <w:t>»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41D1B" w:rsidRPr="007243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41D1B" w:rsidRPr="007243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</w:t>
      </w:r>
      <w:r w:rsidR="00B41D1B">
        <w:rPr>
          <w:rFonts w:ascii="Times New Roman" w:hAnsi="Times New Roman" w:cs="Times New Roman"/>
          <w:sz w:val="28"/>
          <w:szCs w:val="28"/>
        </w:rPr>
        <w:t>№</w:t>
      </w:r>
      <w:r w:rsidR="00B41D1B" w:rsidRPr="007243E7">
        <w:rPr>
          <w:rFonts w:ascii="Times New Roman" w:hAnsi="Times New Roman" w:cs="Times New Roman"/>
          <w:sz w:val="28"/>
          <w:szCs w:val="28"/>
        </w:rPr>
        <w:t xml:space="preserve"> 1221 </w:t>
      </w:r>
      <w:r w:rsidR="00B41D1B">
        <w:rPr>
          <w:rFonts w:ascii="Times New Roman" w:hAnsi="Times New Roman" w:cs="Times New Roman"/>
          <w:sz w:val="28"/>
          <w:szCs w:val="28"/>
        </w:rPr>
        <w:t>«</w:t>
      </w:r>
      <w:r w:rsidR="00B41D1B" w:rsidRPr="007243E7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B41D1B">
        <w:rPr>
          <w:rFonts w:ascii="Times New Roman" w:hAnsi="Times New Roman" w:cs="Times New Roman"/>
          <w:sz w:val="28"/>
          <w:szCs w:val="28"/>
        </w:rPr>
        <w:t>»</w:t>
      </w:r>
    </w:p>
    <w:p w:rsidR="003715F2" w:rsidRDefault="003715F2" w:rsidP="00B41D1B">
      <w:pPr>
        <w:pStyle w:val="ConsPlusNormal"/>
        <w:ind w:firstLine="54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 Дума Западнодвинского муниципального округа  </w:t>
      </w:r>
      <w:r w:rsidRPr="009F5D08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B41D1B" w:rsidRPr="009F5D08" w:rsidRDefault="00B41D1B" w:rsidP="00B41D1B">
      <w:pPr>
        <w:pStyle w:val="ConsPlusNormal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41D1B" w:rsidRDefault="00B41D1B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B41D1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B41D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1D1B">
        <w:rPr>
          <w:rFonts w:ascii="Times New Roman" w:hAnsi="Times New Roman" w:cs="Times New Roman"/>
          <w:sz w:val="28"/>
          <w:szCs w:val="28"/>
        </w:rPr>
        <w:t xml:space="preserve"> о порядке присвоения наименований элементам улично-дорожной сети, элементам планировочной структуры в границах Западнодвинского муниципального округа Тверской области в 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1B">
        <w:rPr>
          <w:rFonts w:ascii="Times New Roman" w:hAnsi="Times New Roman" w:cs="Times New Roman"/>
          <w:sz w:val="28"/>
          <w:szCs w:val="28"/>
        </w:rPr>
        <w:t>значимых (памятных)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1B">
        <w:rPr>
          <w:rFonts w:ascii="Times New Roman" w:hAnsi="Times New Roman" w:cs="Times New Roman"/>
          <w:sz w:val="28"/>
          <w:szCs w:val="28"/>
        </w:rPr>
        <w:t>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D1B">
        <w:rPr>
          <w:rFonts w:ascii="Times New Roman" w:hAnsi="Times New Roman" w:cs="Times New Roman"/>
          <w:sz w:val="28"/>
          <w:szCs w:val="28"/>
        </w:rPr>
        <w:t>и выдающихся людей (прилагается).</w:t>
      </w:r>
    </w:p>
    <w:p w:rsidR="003715F2" w:rsidRDefault="00B41D1B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>. Наст</w:t>
      </w:r>
      <w:r w:rsidR="003715F2">
        <w:rPr>
          <w:rFonts w:ascii="Times New Roman" w:hAnsi="Times New Roman"/>
          <w:color w:val="191919"/>
          <w:sz w:val="28"/>
          <w:szCs w:val="28"/>
        </w:rPr>
        <w:t xml:space="preserve">оящее решение вступает в силу со дня 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 xml:space="preserve">его </w:t>
      </w:r>
      <w:r w:rsidR="003715F2">
        <w:rPr>
          <w:rFonts w:ascii="Times New Roman" w:hAnsi="Times New Roman"/>
          <w:color w:val="191919"/>
          <w:sz w:val="28"/>
          <w:szCs w:val="28"/>
        </w:rPr>
        <w:t>опубликования.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3. Настоящее решение </w:t>
      </w:r>
      <w:r w:rsidRPr="009F5D08">
        <w:rPr>
          <w:rFonts w:ascii="Times New Roman" w:hAnsi="Times New Roman"/>
          <w:color w:val="191919"/>
          <w:sz w:val="28"/>
          <w:szCs w:val="28"/>
        </w:rPr>
        <w:t>подлежит официальному опубликованию в газете «Авангард» и размещению на официальном сайте</w:t>
      </w:r>
      <w:r>
        <w:rPr>
          <w:rFonts w:ascii="Times New Roman" w:hAnsi="Times New Roman"/>
          <w:color w:val="191919"/>
          <w:sz w:val="28"/>
          <w:szCs w:val="28"/>
        </w:rPr>
        <w:t xml:space="preserve"> администрации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Западнодвинского </w:t>
      </w:r>
      <w:r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Тверской области </w:t>
      </w:r>
      <w:r w:rsidRPr="009F5D08">
        <w:rPr>
          <w:rFonts w:ascii="Times New Roman" w:hAnsi="Times New Roman"/>
          <w:color w:val="191919"/>
          <w:sz w:val="28"/>
          <w:szCs w:val="28"/>
        </w:rPr>
        <w:t>в информационно-телекоммуникационной сети «Интернет».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Pr="009F5D08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Председатель  Думы   Западнодвинского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                    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</w:t>
      </w:r>
      <w:r w:rsidR="00B41D1B">
        <w:rPr>
          <w:rFonts w:ascii="Times New Roman" w:hAnsi="Times New Roman"/>
          <w:color w:val="191919"/>
          <w:sz w:val="28"/>
          <w:szCs w:val="28"/>
        </w:rPr>
        <w:t xml:space="preserve">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Глава Западнодвинского муниципального округа                    О.А.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Голубева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7243E7" w:rsidRPr="007243E7" w:rsidRDefault="007243E7" w:rsidP="002A4F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Приложение</w:t>
      </w:r>
    </w:p>
    <w:p w:rsidR="007D7622" w:rsidRDefault="007243E7" w:rsidP="007D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D7622">
        <w:rPr>
          <w:rFonts w:ascii="Times New Roman" w:hAnsi="Times New Roman" w:cs="Times New Roman"/>
          <w:sz w:val="28"/>
          <w:szCs w:val="28"/>
        </w:rPr>
        <w:t xml:space="preserve">Думы Западнодвинского </w:t>
      </w:r>
    </w:p>
    <w:p w:rsidR="007243E7" w:rsidRPr="007D7622" w:rsidRDefault="007D7622" w:rsidP="007D76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243E7" w:rsidRPr="007243E7" w:rsidRDefault="00A00F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="007243E7" w:rsidRPr="007243E7">
        <w:rPr>
          <w:rFonts w:ascii="Times New Roman" w:hAnsi="Times New Roman" w:cs="Times New Roman"/>
          <w:sz w:val="28"/>
          <w:szCs w:val="28"/>
        </w:rPr>
        <w:t>области</w:t>
      </w:r>
    </w:p>
    <w:p w:rsidR="007243E7" w:rsidRPr="007243E7" w:rsidRDefault="007243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от </w:t>
      </w:r>
      <w:r w:rsidR="00A00F69">
        <w:rPr>
          <w:rFonts w:ascii="Times New Roman" w:hAnsi="Times New Roman" w:cs="Times New Roman"/>
          <w:sz w:val="28"/>
          <w:szCs w:val="28"/>
        </w:rPr>
        <w:t>«____»__________</w:t>
      </w:r>
      <w:r w:rsidRPr="007243E7">
        <w:rPr>
          <w:rFonts w:ascii="Times New Roman" w:hAnsi="Times New Roman" w:cs="Times New Roman"/>
          <w:sz w:val="28"/>
          <w:szCs w:val="28"/>
        </w:rPr>
        <w:t xml:space="preserve"> 2022 г. </w:t>
      </w:r>
      <w:r w:rsidR="00A00F69">
        <w:rPr>
          <w:rFonts w:ascii="Times New Roman" w:hAnsi="Times New Roman" w:cs="Times New Roman"/>
          <w:sz w:val="28"/>
          <w:szCs w:val="28"/>
        </w:rPr>
        <w:t>№____</w:t>
      </w:r>
    </w:p>
    <w:p w:rsidR="007243E7" w:rsidRPr="007243E7" w:rsidRDefault="00724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7243E7">
        <w:rPr>
          <w:rFonts w:ascii="Times New Roman" w:hAnsi="Times New Roman" w:cs="Times New Roman"/>
          <w:sz w:val="28"/>
          <w:szCs w:val="28"/>
        </w:rPr>
        <w:t>ПОЛОЖЕНИЕ</w:t>
      </w:r>
    </w:p>
    <w:p w:rsidR="007243E7" w:rsidRPr="007243E7" w:rsidRDefault="007243E7" w:rsidP="008D22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О ПОРЯДКЕ ПРИСВОЕНИЯ НАИМЕНОВАНИЙ ЭЛЕМЕНТАМ УЛИЧНО-ДОРОЖНОЙ</w:t>
      </w:r>
      <w:r w:rsidR="008D2248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СЕТИ, ЭЛЕМЕНТАМ ПЛАНИРОВОЧНОЙ СТРУКТУРЫ В ГРАНИЦАХ</w:t>
      </w:r>
      <w:r w:rsidR="008D2248">
        <w:rPr>
          <w:rFonts w:ascii="Times New Roman" w:hAnsi="Times New Roman" w:cs="Times New Roman"/>
          <w:sz w:val="28"/>
          <w:szCs w:val="28"/>
        </w:rPr>
        <w:t xml:space="preserve">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</w:t>
      </w:r>
      <w:r w:rsidRPr="007243E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D2248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В ЧЕСТЬ</w:t>
      </w:r>
      <w:r w:rsidR="001C0D20"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E86B4D">
        <w:rPr>
          <w:rFonts w:ascii="Times New Roman" w:hAnsi="Times New Roman" w:cs="Times New Roman"/>
          <w:sz w:val="28"/>
          <w:szCs w:val="28"/>
        </w:rPr>
        <w:t>(</w:t>
      </w:r>
      <w:r w:rsidR="00944306">
        <w:rPr>
          <w:rFonts w:ascii="Times New Roman" w:hAnsi="Times New Roman" w:cs="Times New Roman"/>
          <w:sz w:val="28"/>
          <w:szCs w:val="28"/>
        </w:rPr>
        <w:t>ПАМЯТНЫХ</w:t>
      </w:r>
      <w:r w:rsidR="00E86B4D">
        <w:rPr>
          <w:rFonts w:ascii="Times New Roman" w:hAnsi="Times New Roman" w:cs="Times New Roman"/>
          <w:sz w:val="28"/>
          <w:szCs w:val="28"/>
        </w:rPr>
        <w:t>)</w:t>
      </w:r>
      <w:r w:rsidR="00B41D1B">
        <w:rPr>
          <w:rFonts w:ascii="Times New Roman" w:hAnsi="Times New Roman" w:cs="Times New Roman"/>
          <w:sz w:val="28"/>
          <w:szCs w:val="28"/>
        </w:rPr>
        <w:t xml:space="preserve"> </w:t>
      </w:r>
      <w:r w:rsidR="00CC2CE4">
        <w:rPr>
          <w:rFonts w:ascii="Times New Roman" w:hAnsi="Times New Roman" w:cs="Times New Roman"/>
          <w:sz w:val="28"/>
          <w:szCs w:val="28"/>
        </w:rPr>
        <w:t>СОБЫТИЙ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1C0D20">
        <w:rPr>
          <w:rFonts w:ascii="Times New Roman" w:hAnsi="Times New Roman" w:cs="Times New Roman"/>
          <w:sz w:val="28"/>
          <w:szCs w:val="28"/>
        </w:rPr>
        <w:t>И</w:t>
      </w:r>
      <w:r w:rsidRPr="007243E7">
        <w:rPr>
          <w:rFonts w:ascii="Times New Roman" w:hAnsi="Times New Roman" w:cs="Times New Roman"/>
          <w:sz w:val="28"/>
          <w:szCs w:val="28"/>
        </w:rPr>
        <w:t xml:space="preserve"> ВЫДАЮЩИХСЯ ЛЮДЕЙ</w:t>
      </w:r>
    </w:p>
    <w:p w:rsidR="007243E7" w:rsidRPr="007243E7" w:rsidRDefault="00724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43E7" w:rsidRPr="007243E7" w:rsidRDefault="007243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9CD" w:rsidRDefault="007243E7" w:rsidP="00736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присвоения наименований элементам улично-дорожной сети, элементам планировочной структуры в границах </w:t>
      </w:r>
      <w:r w:rsidR="007D762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="002D51F4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7243E7">
        <w:rPr>
          <w:rFonts w:ascii="Times New Roman" w:hAnsi="Times New Roman" w:cs="Times New Roman"/>
          <w:sz w:val="28"/>
          <w:szCs w:val="28"/>
        </w:rPr>
        <w:t>области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Pr="002D51F4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2D51F4" w:rsidRPr="002D51F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6D1B01">
        <w:rPr>
          <w:rFonts w:ascii="Times New Roman" w:hAnsi="Times New Roman" w:cs="Times New Roman"/>
          <w:sz w:val="28"/>
          <w:szCs w:val="28"/>
        </w:rPr>
        <w:t>(</w:t>
      </w:r>
      <w:r w:rsidR="00CC2CE4">
        <w:rPr>
          <w:rFonts w:ascii="Times New Roman" w:hAnsi="Times New Roman" w:cs="Times New Roman"/>
          <w:sz w:val="28"/>
          <w:szCs w:val="28"/>
        </w:rPr>
        <w:t>памятных</w:t>
      </w:r>
      <w:r w:rsidR="006D1B01">
        <w:rPr>
          <w:rFonts w:ascii="Times New Roman" w:hAnsi="Times New Roman" w:cs="Times New Roman"/>
          <w:sz w:val="28"/>
          <w:szCs w:val="28"/>
        </w:rPr>
        <w:t>)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2D51F4" w:rsidRPr="002D51F4">
        <w:rPr>
          <w:rFonts w:ascii="Times New Roman" w:hAnsi="Times New Roman" w:cs="Times New Roman"/>
          <w:sz w:val="28"/>
          <w:szCs w:val="28"/>
        </w:rPr>
        <w:t>событий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2D51F4" w:rsidRPr="002D51F4">
        <w:rPr>
          <w:rFonts w:ascii="Times New Roman" w:hAnsi="Times New Roman" w:cs="Times New Roman"/>
          <w:sz w:val="28"/>
          <w:szCs w:val="28"/>
        </w:rPr>
        <w:t>и выдающихся</w:t>
      </w:r>
      <w:r w:rsidRPr="002D51F4">
        <w:rPr>
          <w:rFonts w:ascii="Times New Roman" w:hAnsi="Times New Roman" w:cs="Times New Roman"/>
          <w:sz w:val="28"/>
          <w:szCs w:val="28"/>
        </w:rPr>
        <w:t xml:space="preserve"> людей (далее </w:t>
      </w:r>
      <w:r w:rsidR="007D33EA">
        <w:rPr>
          <w:rFonts w:ascii="Times New Roman" w:hAnsi="Times New Roman" w:cs="Times New Roman"/>
          <w:sz w:val="28"/>
          <w:szCs w:val="28"/>
        </w:rPr>
        <w:t xml:space="preserve">– </w:t>
      </w:r>
      <w:r w:rsidRPr="002D51F4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Федеральным </w:t>
      </w:r>
      <w:hyperlink r:id="rId13" w:history="1">
        <w:r w:rsidRPr="002D51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7622">
        <w:t xml:space="preserve"> </w:t>
      </w:r>
      <w:r w:rsidRPr="002D51F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2D51F4" w:rsidRPr="002D51F4">
        <w:rPr>
          <w:rFonts w:ascii="Times New Roman" w:hAnsi="Times New Roman" w:cs="Times New Roman"/>
          <w:sz w:val="28"/>
          <w:szCs w:val="28"/>
        </w:rPr>
        <w:t>№</w:t>
      </w:r>
      <w:r w:rsidRPr="002D51F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D51F4">
        <w:rPr>
          <w:rFonts w:ascii="Times New Roman" w:hAnsi="Times New Roman" w:cs="Times New Roman"/>
          <w:sz w:val="28"/>
          <w:szCs w:val="28"/>
        </w:rPr>
        <w:t>«</w:t>
      </w:r>
      <w:r w:rsidRPr="002D51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51F4">
        <w:rPr>
          <w:rFonts w:ascii="Times New Roman" w:hAnsi="Times New Roman" w:cs="Times New Roman"/>
          <w:sz w:val="28"/>
          <w:szCs w:val="28"/>
        </w:rPr>
        <w:t>»</w:t>
      </w:r>
      <w:r w:rsidRPr="002D51F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2D51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7622">
        <w:t xml:space="preserve"> </w:t>
      </w:r>
      <w:r w:rsidRPr="002D51F4">
        <w:rPr>
          <w:rFonts w:ascii="Times New Roman" w:hAnsi="Times New Roman" w:cs="Times New Roman"/>
          <w:sz w:val="28"/>
          <w:szCs w:val="28"/>
        </w:rPr>
        <w:t xml:space="preserve">от 28.12.2013 </w:t>
      </w:r>
      <w:r w:rsidR="002D51F4">
        <w:rPr>
          <w:rFonts w:ascii="Times New Roman" w:hAnsi="Times New Roman" w:cs="Times New Roman"/>
          <w:sz w:val="28"/>
          <w:szCs w:val="28"/>
        </w:rPr>
        <w:t>№</w:t>
      </w:r>
      <w:r w:rsidRPr="002D51F4">
        <w:rPr>
          <w:rFonts w:ascii="Times New Roman" w:hAnsi="Times New Roman" w:cs="Times New Roman"/>
          <w:sz w:val="28"/>
          <w:szCs w:val="28"/>
        </w:rPr>
        <w:t xml:space="preserve"> 443-ФЗ </w:t>
      </w:r>
      <w:r w:rsidR="002D51F4">
        <w:rPr>
          <w:rFonts w:ascii="Times New Roman" w:hAnsi="Times New Roman" w:cs="Times New Roman"/>
          <w:sz w:val="28"/>
          <w:szCs w:val="28"/>
        </w:rPr>
        <w:t>«</w:t>
      </w:r>
      <w:r w:rsidRPr="002D51F4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2D51F4">
        <w:rPr>
          <w:rFonts w:ascii="Times New Roman" w:hAnsi="Times New Roman" w:cs="Times New Roman"/>
          <w:sz w:val="28"/>
          <w:szCs w:val="28"/>
        </w:rPr>
        <w:t>«</w:t>
      </w:r>
      <w:r w:rsidRPr="002D51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D51F4">
        <w:rPr>
          <w:rFonts w:ascii="Times New Roman" w:hAnsi="Times New Roman" w:cs="Times New Roman"/>
          <w:sz w:val="28"/>
          <w:szCs w:val="28"/>
        </w:rPr>
        <w:t>»</w:t>
      </w:r>
      <w:r w:rsidRPr="002D51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D51F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51F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</w:t>
      </w:r>
      <w:r w:rsidR="002D51F4">
        <w:rPr>
          <w:rFonts w:ascii="Times New Roman" w:hAnsi="Times New Roman" w:cs="Times New Roman"/>
          <w:sz w:val="28"/>
          <w:szCs w:val="28"/>
        </w:rPr>
        <w:t>№</w:t>
      </w:r>
      <w:r w:rsidRPr="002D51F4">
        <w:rPr>
          <w:rFonts w:ascii="Times New Roman" w:hAnsi="Times New Roman" w:cs="Times New Roman"/>
          <w:sz w:val="28"/>
          <w:szCs w:val="28"/>
        </w:rPr>
        <w:t xml:space="preserve"> 1221 </w:t>
      </w:r>
      <w:r w:rsidR="002D51F4">
        <w:rPr>
          <w:rFonts w:ascii="Times New Roman" w:hAnsi="Times New Roman" w:cs="Times New Roman"/>
          <w:sz w:val="28"/>
          <w:szCs w:val="28"/>
        </w:rPr>
        <w:t>«</w:t>
      </w:r>
      <w:r w:rsidRPr="002D51F4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2D51F4">
        <w:rPr>
          <w:rFonts w:ascii="Times New Roman" w:hAnsi="Times New Roman" w:cs="Times New Roman"/>
          <w:sz w:val="28"/>
          <w:szCs w:val="28"/>
        </w:rPr>
        <w:t>»</w:t>
      </w:r>
      <w:r w:rsidRPr="002D51F4">
        <w:rPr>
          <w:rFonts w:ascii="Times New Roman" w:hAnsi="Times New Roman" w:cs="Times New Roman"/>
          <w:sz w:val="28"/>
          <w:szCs w:val="28"/>
        </w:rPr>
        <w:t xml:space="preserve"> и устанавливает порядок присвоения наименований элементам улично-дорожной сети, элементам планировочной структуры в границах </w:t>
      </w:r>
      <w:r w:rsidR="007D762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="002D51F4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2D51F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Pr="002D51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D7622">
        <w:rPr>
          <w:rFonts w:ascii="Times New Roman" w:hAnsi="Times New Roman" w:cs="Times New Roman"/>
          <w:sz w:val="28"/>
          <w:szCs w:val="28"/>
        </w:rPr>
        <w:t>–</w:t>
      </w:r>
      <w:r w:rsidRPr="002D51F4">
        <w:rPr>
          <w:rFonts w:ascii="Times New Roman" w:hAnsi="Times New Roman" w:cs="Times New Roman"/>
          <w:sz w:val="28"/>
          <w:szCs w:val="28"/>
        </w:rPr>
        <w:t xml:space="preserve">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Западнодвинский муниципальный округ</w:t>
      </w:r>
      <w:r w:rsidRPr="002D51F4">
        <w:rPr>
          <w:rFonts w:ascii="Times New Roman" w:hAnsi="Times New Roman" w:cs="Times New Roman"/>
          <w:sz w:val="28"/>
          <w:szCs w:val="28"/>
        </w:rPr>
        <w:t>)</w:t>
      </w:r>
      <w:r w:rsidR="007369CD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1.2. В Положении используются следующие основные понятия: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1.2.1. Наименования (топонимы) - имена собственные, присваиваемые элементам улично-дорожной сети и элементам планировочной структуры в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, служащие для их выделения и распознавания.</w:t>
      </w:r>
    </w:p>
    <w:p w:rsidR="004E74B4" w:rsidRDefault="007243E7" w:rsidP="004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1.2.2. </w:t>
      </w:r>
      <w:r w:rsidR="007369CD">
        <w:rPr>
          <w:rFonts w:ascii="Times New Roman" w:hAnsi="Times New Roman" w:cs="Times New Roman"/>
          <w:sz w:val="28"/>
          <w:szCs w:val="28"/>
        </w:rPr>
        <w:t>Понятия "</w:t>
      </w:r>
      <w:r w:rsidR="007369CD" w:rsidRPr="007243E7"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="007369CD">
        <w:rPr>
          <w:rFonts w:ascii="Times New Roman" w:hAnsi="Times New Roman" w:cs="Times New Roman"/>
          <w:sz w:val="28"/>
          <w:szCs w:val="28"/>
        </w:rPr>
        <w:t>"</w:t>
      </w:r>
      <w:r w:rsidR="007369CD" w:rsidRPr="007243E7">
        <w:rPr>
          <w:rFonts w:ascii="Times New Roman" w:hAnsi="Times New Roman" w:cs="Times New Roman"/>
          <w:sz w:val="28"/>
          <w:szCs w:val="28"/>
        </w:rPr>
        <w:t xml:space="preserve"> и </w:t>
      </w:r>
      <w:r w:rsidR="007369CD">
        <w:rPr>
          <w:rFonts w:ascii="Times New Roman" w:hAnsi="Times New Roman" w:cs="Times New Roman"/>
          <w:sz w:val="28"/>
          <w:szCs w:val="28"/>
        </w:rPr>
        <w:t>"</w:t>
      </w:r>
      <w:r w:rsidR="007369CD" w:rsidRPr="007243E7">
        <w:rPr>
          <w:rFonts w:ascii="Times New Roman" w:hAnsi="Times New Roman" w:cs="Times New Roman"/>
          <w:sz w:val="28"/>
          <w:szCs w:val="28"/>
        </w:rPr>
        <w:t>элемент</w:t>
      </w:r>
      <w:r w:rsidR="007369CD">
        <w:rPr>
          <w:rFonts w:ascii="Times New Roman" w:hAnsi="Times New Roman" w:cs="Times New Roman"/>
          <w:sz w:val="28"/>
          <w:szCs w:val="28"/>
        </w:rPr>
        <w:t>ы</w:t>
      </w:r>
      <w:r w:rsidR="007369CD" w:rsidRPr="007243E7">
        <w:rPr>
          <w:rFonts w:ascii="Times New Roman" w:hAnsi="Times New Roman" w:cs="Times New Roman"/>
          <w:sz w:val="28"/>
          <w:szCs w:val="28"/>
        </w:rPr>
        <w:t xml:space="preserve"> планировочной структуры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7369CD">
        <w:rPr>
          <w:rFonts w:ascii="Times New Roman" w:hAnsi="Times New Roman" w:cs="Times New Roman"/>
          <w:sz w:val="28"/>
          <w:szCs w:val="28"/>
        </w:rPr>
        <w:t>"</w:t>
      </w:r>
      <w:r w:rsidR="004E74B4">
        <w:rPr>
          <w:rFonts w:ascii="Times New Roman" w:hAnsi="Times New Roman" w:cs="Times New Roman"/>
          <w:sz w:val="28"/>
          <w:szCs w:val="28"/>
        </w:rPr>
        <w:t>используются в Положении в том же значении, что                              и в постановлении П</w:t>
      </w:r>
      <w:r w:rsidR="004E74B4" w:rsidRPr="002D51F4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19.11.2014 </w:t>
      </w:r>
      <w:r w:rsidR="004E74B4">
        <w:rPr>
          <w:rFonts w:ascii="Times New Roman" w:hAnsi="Times New Roman" w:cs="Times New Roman"/>
          <w:sz w:val="28"/>
          <w:szCs w:val="28"/>
        </w:rPr>
        <w:t>№</w:t>
      </w:r>
      <w:r w:rsidR="004E74B4" w:rsidRPr="002D51F4">
        <w:rPr>
          <w:rFonts w:ascii="Times New Roman" w:hAnsi="Times New Roman" w:cs="Times New Roman"/>
          <w:sz w:val="28"/>
          <w:szCs w:val="28"/>
        </w:rPr>
        <w:t xml:space="preserve"> 1221 </w:t>
      </w:r>
      <w:r w:rsidR="004E74B4">
        <w:rPr>
          <w:rFonts w:ascii="Times New Roman" w:hAnsi="Times New Roman" w:cs="Times New Roman"/>
          <w:sz w:val="28"/>
          <w:szCs w:val="28"/>
        </w:rPr>
        <w:t>«</w:t>
      </w:r>
      <w:r w:rsidR="004E74B4" w:rsidRPr="002D51F4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4E74B4">
        <w:rPr>
          <w:rFonts w:ascii="Times New Roman" w:hAnsi="Times New Roman" w:cs="Times New Roman"/>
          <w:sz w:val="28"/>
          <w:szCs w:val="28"/>
        </w:rPr>
        <w:t xml:space="preserve">» и приказе Минстроя России от 25.04.2017 № 738/пр                              «Об утверждении видов элементов планировочной структуры». 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1.2.</w:t>
      </w:r>
      <w:r w:rsidR="00B76544">
        <w:rPr>
          <w:rFonts w:ascii="Times New Roman" w:hAnsi="Times New Roman" w:cs="Times New Roman"/>
          <w:sz w:val="28"/>
          <w:szCs w:val="28"/>
        </w:rPr>
        <w:t>3</w:t>
      </w:r>
      <w:r w:rsidRPr="007243E7">
        <w:rPr>
          <w:rFonts w:ascii="Times New Roman" w:hAnsi="Times New Roman" w:cs="Times New Roman"/>
          <w:sz w:val="28"/>
          <w:szCs w:val="28"/>
        </w:rPr>
        <w:t>. Инициаторы присвоения наименований (переименования) (далее по тексту - инициаторы) - органы государственной власти,</w:t>
      </w:r>
      <w:r w:rsidR="00B76544">
        <w:rPr>
          <w:rFonts w:ascii="Times New Roman" w:hAnsi="Times New Roman" w:cs="Times New Roman"/>
          <w:sz w:val="28"/>
          <w:szCs w:val="28"/>
        </w:rPr>
        <w:t xml:space="preserve"> высшее должностное лицо Тверской области, </w:t>
      </w:r>
      <w:r w:rsidRPr="007243E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юридические лица, общественные и иные организации, в том числе органы </w:t>
      </w:r>
      <w:r w:rsidRPr="007243E7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</w:t>
      </w:r>
      <w:r w:rsidR="00A074E1">
        <w:rPr>
          <w:rFonts w:ascii="Times New Roman" w:hAnsi="Times New Roman" w:cs="Times New Roman"/>
          <w:sz w:val="28"/>
          <w:szCs w:val="28"/>
        </w:rPr>
        <w:t>, граждане.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установки монументов (памятников) и памятных знаков, присвоения наименований элементам улично-дорожной сети, элементам планировочной структуры в честь</w:t>
      </w:r>
      <w:r w:rsid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AB2EBD" w:rsidRPr="00CC2CE4">
        <w:rPr>
          <w:rFonts w:ascii="Times New Roman" w:hAnsi="Times New Roman" w:cs="Times New Roman"/>
          <w:sz w:val="28"/>
          <w:szCs w:val="28"/>
        </w:rPr>
        <w:t>значимых</w:t>
      </w:r>
      <w:r w:rsidR="00091280" w:rsidRPr="00CC2CE4">
        <w:rPr>
          <w:rFonts w:ascii="Times New Roman" w:hAnsi="Times New Roman" w:cs="Times New Roman"/>
          <w:sz w:val="28"/>
          <w:szCs w:val="28"/>
        </w:rPr>
        <w:t xml:space="preserve"> (памятных)</w:t>
      </w:r>
      <w:r w:rsidR="00AB2EBD" w:rsidRPr="00CC2CE4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AB2EBD">
        <w:rPr>
          <w:rFonts w:ascii="Times New Roman" w:hAnsi="Times New Roman" w:cs="Times New Roman"/>
          <w:sz w:val="28"/>
          <w:szCs w:val="28"/>
        </w:rPr>
        <w:t xml:space="preserve"> и </w:t>
      </w:r>
      <w:r w:rsidRPr="007243E7">
        <w:rPr>
          <w:rFonts w:ascii="Times New Roman" w:hAnsi="Times New Roman" w:cs="Times New Roman"/>
          <w:sz w:val="28"/>
          <w:szCs w:val="28"/>
        </w:rPr>
        <w:t>выдающихся людей в</w:t>
      </w:r>
      <w:r w:rsidR="007D7622" w:rsidRPr="007D7622">
        <w:rPr>
          <w:rFonts w:ascii="Times New Roman" w:hAnsi="Times New Roman" w:cs="Times New Roman"/>
          <w:sz w:val="28"/>
          <w:szCs w:val="28"/>
        </w:rPr>
        <w:t xml:space="preserve">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создается комиссия по рассмотрению данных вопросов при администрации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="007D7622" w:rsidRPr="006D6C3F">
        <w:rPr>
          <w:rFonts w:ascii="Times New Roman" w:hAnsi="Times New Roman" w:cs="Times New Roman"/>
          <w:i/>
          <w:sz w:val="20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6D6C3F">
        <w:rPr>
          <w:rFonts w:ascii="Times New Roman" w:hAnsi="Times New Roman" w:cs="Times New Roman"/>
          <w:sz w:val="28"/>
          <w:szCs w:val="28"/>
        </w:rPr>
        <w:t>–</w:t>
      </w:r>
      <w:r w:rsidRPr="007243E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6D6C3F" w:rsidRPr="006D6C3F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Состав Комиссии, порядок ее деятельности и полномочия утверждаются </w:t>
      </w:r>
      <w:r w:rsidR="002D51F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7243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6D6C3F" w:rsidRPr="006D6C3F" w:rsidRDefault="007243E7" w:rsidP="007D7622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>1.4. Присвоение (изменение) наименований элементам улично-дорожной сети, элементам планировочной структуры в</w:t>
      </w:r>
      <w:r w:rsidR="007D7622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 </w:t>
      </w:r>
      <w:r w:rsidRPr="007243E7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осуществляется решением </w:t>
      </w:r>
      <w:r w:rsidR="007D7622">
        <w:rPr>
          <w:rFonts w:ascii="Times New Roman" w:hAnsi="Times New Roman" w:cs="Times New Roman"/>
          <w:sz w:val="28"/>
          <w:szCs w:val="28"/>
        </w:rPr>
        <w:t>Думы Западнодвинского муниципального округа Тверской области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 w:rsidP="002D51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</w:t>
      </w:r>
    </w:p>
    <w:p w:rsidR="007243E7" w:rsidRPr="007243E7" w:rsidRDefault="007243E7" w:rsidP="002D5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элементов улично-дорожной сети, элементов планировочной</w:t>
      </w:r>
    </w:p>
    <w:p w:rsidR="00AB2EBD" w:rsidRPr="00AB2EBD" w:rsidRDefault="007243E7" w:rsidP="002D51F4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структуры в </w:t>
      </w:r>
      <w:r w:rsidR="007D7622">
        <w:rPr>
          <w:rFonts w:ascii="Times New Roman" w:hAnsi="Times New Roman" w:cs="Times New Roman"/>
          <w:sz w:val="28"/>
          <w:szCs w:val="28"/>
        </w:rPr>
        <w:t>Западнодвинско</w:t>
      </w:r>
      <w:r w:rsidR="00113E28">
        <w:rPr>
          <w:rFonts w:ascii="Times New Roman" w:hAnsi="Times New Roman" w:cs="Times New Roman"/>
          <w:sz w:val="28"/>
          <w:szCs w:val="28"/>
        </w:rPr>
        <w:t>м</w:t>
      </w:r>
      <w:r w:rsidR="007D762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13E28">
        <w:rPr>
          <w:rFonts w:ascii="Times New Roman" w:hAnsi="Times New Roman" w:cs="Times New Roman"/>
          <w:sz w:val="28"/>
          <w:szCs w:val="28"/>
        </w:rPr>
        <w:t>м</w:t>
      </w:r>
      <w:r w:rsidR="007D762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13E28">
        <w:rPr>
          <w:rFonts w:ascii="Times New Roman" w:hAnsi="Times New Roman" w:cs="Times New Roman"/>
          <w:sz w:val="28"/>
          <w:szCs w:val="28"/>
        </w:rPr>
        <w:t>е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CE4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2.1. Присвоение (изменение) наименований </w:t>
      </w:r>
      <w:r w:rsidR="00E31EEA" w:rsidRPr="00E31EEA">
        <w:rPr>
          <w:rFonts w:ascii="Times New Roman" w:hAnsi="Times New Roman" w:cs="Times New Roman"/>
          <w:sz w:val="28"/>
          <w:szCs w:val="28"/>
        </w:rPr>
        <w:t>элементов улично-дорожной сети, элементов планировочной</w:t>
      </w:r>
      <w:r w:rsidR="00113E28">
        <w:rPr>
          <w:rFonts w:ascii="Times New Roman" w:hAnsi="Times New Roman" w:cs="Times New Roman"/>
          <w:sz w:val="28"/>
          <w:szCs w:val="28"/>
        </w:rPr>
        <w:t xml:space="preserve"> </w:t>
      </w:r>
      <w:r w:rsidR="00E31EEA" w:rsidRPr="007243E7">
        <w:rPr>
          <w:rFonts w:ascii="Times New Roman" w:hAnsi="Times New Roman" w:cs="Times New Roman"/>
          <w:sz w:val="28"/>
          <w:szCs w:val="28"/>
        </w:rPr>
        <w:t>структуры</w:t>
      </w:r>
      <w:r w:rsidR="00113E28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в честь</w:t>
      </w:r>
      <w:r w:rsidR="000C2762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="00CC2CE4">
        <w:rPr>
          <w:rFonts w:ascii="Times New Roman" w:hAnsi="Times New Roman" w:cs="Times New Roman"/>
          <w:sz w:val="28"/>
          <w:szCs w:val="28"/>
        </w:rPr>
        <w:t xml:space="preserve"> памятных</w:t>
      </w:r>
      <w:r w:rsidR="000C2762">
        <w:rPr>
          <w:rFonts w:ascii="Times New Roman" w:hAnsi="Times New Roman" w:cs="Times New Roman"/>
          <w:sz w:val="28"/>
          <w:szCs w:val="28"/>
        </w:rPr>
        <w:t xml:space="preserve"> событий и</w:t>
      </w:r>
      <w:r w:rsidRPr="007243E7">
        <w:rPr>
          <w:rFonts w:ascii="Times New Roman" w:hAnsi="Times New Roman" w:cs="Times New Roman"/>
          <w:sz w:val="28"/>
          <w:szCs w:val="28"/>
        </w:rPr>
        <w:t xml:space="preserve"> выдающихся людей в целях увековечения их памяти производится</w:t>
      </w:r>
      <w:r w:rsidR="00335194">
        <w:rPr>
          <w:rFonts w:ascii="Times New Roman" w:hAnsi="Times New Roman" w:cs="Times New Roman"/>
          <w:sz w:val="28"/>
          <w:szCs w:val="28"/>
        </w:rPr>
        <w:t xml:space="preserve"> </w:t>
      </w:r>
      <w:r w:rsidR="00AB58A5">
        <w:rPr>
          <w:rFonts w:ascii="Times New Roman" w:hAnsi="Times New Roman" w:cs="Times New Roman"/>
          <w:sz w:val="28"/>
          <w:szCs w:val="28"/>
        </w:rPr>
        <w:t>с учетом</w:t>
      </w:r>
      <w:r w:rsidR="00CC2CE4">
        <w:rPr>
          <w:rFonts w:ascii="Times New Roman" w:hAnsi="Times New Roman" w:cs="Times New Roman"/>
          <w:sz w:val="28"/>
          <w:szCs w:val="28"/>
        </w:rPr>
        <w:t xml:space="preserve"> (в необходимых случаях)</w:t>
      </w:r>
      <w:r w:rsidR="00AB58A5">
        <w:rPr>
          <w:rFonts w:ascii="Times New Roman" w:hAnsi="Times New Roman" w:cs="Times New Roman"/>
          <w:sz w:val="28"/>
          <w:szCs w:val="28"/>
        </w:rPr>
        <w:t xml:space="preserve"> мнения населения, вы</w:t>
      </w:r>
      <w:r w:rsidR="00CC2CE4">
        <w:rPr>
          <w:rFonts w:ascii="Times New Roman" w:hAnsi="Times New Roman" w:cs="Times New Roman"/>
          <w:sz w:val="28"/>
          <w:szCs w:val="28"/>
        </w:rPr>
        <w:t>явленных путем анкетирования</w:t>
      </w:r>
      <w:r w:rsidR="00AB58A5" w:rsidRPr="00AB58A5">
        <w:rPr>
          <w:rFonts w:ascii="Times New Roman" w:hAnsi="Times New Roman" w:cs="Times New Roman"/>
          <w:sz w:val="28"/>
          <w:szCs w:val="28"/>
        </w:rPr>
        <w:t>, опроса</w:t>
      </w:r>
      <w:r w:rsidR="00AB58A5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AB58A5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484A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113E28">
        <w:rPr>
          <w:rFonts w:ascii="Times New Roman" w:hAnsi="Times New Roman" w:cs="Times New Roman"/>
          <w:sz w:val="28"/>
          <w:szCs w:val="28"/>
        </w:rPr>
        <w:t xml:space="preserve"> </w:t>
      </w:r>
      <w:r w:rsidR="00D7484A" w:rsidRPr="007243E7">
        <w:rPr>
          <w:rFonts w:ascii="Times New Roman" w:hAnsi="Times New Roman" w:cs="Times New Roman"/>
          <w:sz w:val="28"/>
          <w:szCs w:val="28"/>
        </w:rPr>
        <w:t>выдающихся людей</w:t>
      </w:r>
      <w:r w:rsidR="007243E7" w:rsidRPr="007243E7">
        <w:rPr>
          <w:rFonts w:ascii="Times New Roman" w:hAnsi="Times New Roman" w:cs="Times New Roman"/>
          <w:sz w:val="28"/>
          <w:szCs w:val="28"/>
        </w:rPr>
        <w:t xml:space="preserve"> уч</w:t>
      </w:r>
      <w:r w:rsidR="00E31EEA">
        <w:rPr>
          <w:rFonts w:ascii="Times New Roman" w:hAnsi="Times New Roman" w:cs="Times New Roman"/>
          <w:sz w:val="28"/>
          <w:szCs w:val="28"/>
        </w:rPr>
        <w:t xml:space="preserve">итывается </w:t>
      </w:r>
      <w:r w:rsidR="007243E7" w:rsidRPr="007243E7">
        <w:rPr>
          <w:rFonts w:ascii="Times New Roman" w:hAnsi="Times New Roman" w:cs="Times New Roman"/>
          <w:sz w:val="28"/>
          <w:szCs w:val="28"/>
        </w:rPr>
        <w:t>их деятельност</w:t>
      </w:r>
      <w:r w:rsidR="00E31EEA">
        <w:rPr>
          <w:rFonts w:ascii="Times New Roman" w:hAnsi="Times New Roman" w:cs="Times New Roman"/>
          <w:sz w:val="28"/>
          <w:szCs w:val="28"/>
        </w:rPr>
        <w:t>ь</w:t>
      </w:r>
      <w:r w:rsidR="00113E28">
        <w:rPr>
          <w:rFonts w:ascii="Times New Roman" w:hAnsi="Times New Roman" w:cs="Times New Roman"/>
          <w:sz w:val="28"/>
          <w:szCs w:val="28"/>
        </w:rPr>
        <w:t xml:space="preserve"> </w:t>
      </w:r>
      <w:r w:rsidR="007243E7" w:rsidRPr="007243E7">
        <w:rPr>
          <w:rFonts w:ascii="Times New Roman" w:hAnsi="Times New Roman" w:cs="Times New Roman"/>
          <w:sz w:val="28"/>
          <w:szCs w:val="28"/>
        </w:rPr>
        <w:t>и заслуг</w:t>
      </w:r>
      <w:r w:rsidR="00825BED">
        <w:rPr>
          <w:rFonts w:ascii="Times New Roman" w:hAnsi="Times New Roman" w:cs="Times New Roman"/>
          <w:sz w:val="28"/>
          <w:szCs w:val="28"/>
        </w:rPr>
        <w:t>и</w:t>
      </w:r>
      <w:r w:rsidR="007243E7" w:rsidRPr="007243E7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113E28">
        <w:rPr>
          <w:rFonts w:ascii="Times New Roman" w:hAnsi="Times New Roman" w:cs="Times New Roman"/>
          <w:sz w:val="28"/>
          <w:szCs w:val="28"/>
        </w:rPr>
        <w:t>Западнодвинским муниципальным округом</w:t>
      </w:r>
      <w:r w:rsidR="003D5E94">
        <w:rPr>
          <w:rFonts w:ascii="Times New Roman" w:hAnsi="Times New Roman" w:cs="Times New Roman"/>
          <w:sz w:val="28"/>
          <w:szCs w:val="28"/>
        </w:rPr>
        <w:t>,</w:t>
      </w:r>
      <w:r w:rsidR="00113E28">
        <w:rPr>
          <w:rFonts w:ascii="Times New Roman" w:hAnsi="Times New Roman" w:cs="Times New Roman"/>
          <w:sz w:val="28"/>
          <w:szCs w:val="28"/>
        </w:rPr>
        <w:t xml:space="preserve"> Т</w:t>
      </w:r>
      <w:r w:rsidR="00D7484A">
        <w:rPr>
          <w:rFonts w:ascii="Times New Roman" w:hAnsi="Times New Roman" w:cs="Times New Roman"/>
          <w:sz w:val="28"/>
          <w:szCs w:val="28"/>
        </w:rPr>
        <w:t xml:space="preserve">верской </w:t>
      </w:r>
      <w:r w:rsidR="007243E7" w:rsidRPr="007243E7">
        <w:rPr>
          <w:rFonts w:ascii="Times New Roman" w:hAnsi="Times New Roman" w:cs="Times New Roman"/>
          <w:sz w:val="28"/>
          <w:szCs w:val="28"/>
        </w:rPr>
        <w:t>областью, Российской Федерацией, при этом необходимо учитывать согласие членов семьи или родственников, обладающих правами наследования (при их наличии).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2.2. Наименования элементов улично-дорожной сети, элементов планировочной структуры указываются с использованием букв русского алфавита.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2.3. Собственные наименования элементов улично-дорожной сети, элементов планировочной структуры, присвоенные в честь</w:t>
      </w:r>
      <w:r w:rsidR="00E31EEA">
        <w:rPr>
          <w:rFonts w:ascii="Times New Roman" w:hAnsi="Times New Roman" w:cs="Times New Roman"/>
          <w:sz w:val="28"/>
          <w:szCs w:val="28"/>
        </w:rPr>
        <w:t xml:space="preserve"> значимых событий и </w:t>
      </w:r>
      <w:r w:rsidRPr="007243E7">
        <w:rPr>
          <w:rFonts w:ascii="Times New Roman" w:hAnsi="Times New Roman" w:cs="Times New Roman"/>
          <w:sz w:val="28"/>
          <w:szCs w:val="28"/>
        </w:rPr>
        <w:t xml:space="preserve">выдающихся </w:t>
      </w:r>
      <w:r w:rsidR="00591501">
        <w:rPr>
          <w:rFonts w:ascii="Times New Roman" w:hAnsi="Times New Roman" w:cs="Times New Roman"/>
          <w:sz w:val="28"/>
          <w:szCs w:val="28"/>
        </w:rPr>
        <w:t>людей</w:t>
      </w:r>
      <w:r w:rsidRPr="007243E7">
        <w:rPr>
          <w:rFonts w:ascii="Times New Roman" w:hAnsi="Times New Roman" w:cs="Times New Roman"/>
          <w:sz w:val="28"/>
          <w:szCs w:val="28"/>
        </w:rPr>
        <w:t>, оформляются в родительном падеже.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2.4. Собственное наименование элементов улично-дорожной сети, элементов планировочной структуры, состоящее из</w:t>
      </w:r>
      <w:r w:rsidR="007F0908">
        <w:rPr>
          <w:rFonts w:ascii="Times New Roman" w:hAnsi="Times New Roman" w:cs="Times New Roman"/>
          <w:sz w:val="28"/>
          <w:szCs w:val="28"/>
        </w:rPr>
        <w:t xml:space="preserve"> наименования </w:t>
      </w:r>
      <w:r w:rsidR="00ED712F">
        <w:rPr>
          <w:rFonts w:ascii="Times New Roman" w:hAnsi="Times New Roman" w:cs="Times New Roman"/>
          <w:sz w:val="28"/>
          <w:szCs w:val="28"/>
        </w:rPr>
        <w:t>значимого события (</w:t>
      </w:r>
      <w:r w:rsidRPr="007243E7">
        <w:rPr>
          <w:rFonts w:ascii="Times New Roman" w:hAnsi="Times New Roman" w:cs="Times New Roman"/>
          <w:sz w:val="28"/>
          <w:szCs w:val="28"/>
        </w:rPr>
        <w:t>имени и фамилии</w:t>
      </w:r>
      <w:r w:rsidR="00335194">
        <w:rPr>
          <w:rFonts w:ascii="Times New Roman" w:hAnsi="Times New Roman" w:cs="Times New Roman"/>
          <w:sz w:val="28"/>
          <w:szCs w:val="28"/>
        </w:rPr>
        <w:t xml:space="preserve"> </w:t>
      </w:r>
      <w:r w:rsidR="007F0908" w:rsidRPr="007243E7">
        <w:rPr>
          <w:rFonts w:ascii="Times New Roman" w:hAnsi="Times New Roman" w:cs="Times New Roman"/>
          <w:sz w:val="28"/>
          <w:szCs w:val="28"/>
        </w:rPr>
        <w:t>выдающихся людей</w:t>
      </w:r>
      <w:r w:rsidR="00ED712F">
        <w:rPr>
          <w:rFonts w:ascii="Times New Roman" w:hAnsi="Times New Roman" w:cs="Times New Roman"/>
          <w:sz w:val="28"/>
          <w:szCs w:val="28"/>
        </w:rPr>
        <w:t>)</w:t>
      </w:r>
      <w:r w:rsidRPr="007243E7">
        <w:rPr>
          <w:rFonts w:ascii="Times New Roman" w:hAnsi="Times New Roman" w:cs="Times New Roman"/>
          <w:sz w:val="28"/>
          <w:szCs w:val="28"/>
        </w:rPr>
        <w:t>, не заменяется начальными буквами имени и фамилии. Наименования в честь несовершеннолетних героев оформляются</w:t>
      </w:r>
      <w:r w:rsidR="00335194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с сокращенным вариантом имени.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2.5. Составные части наименований элементов улично-дорожной сети, элементов планировочной структуры, представляющие собой </w:t>
      </w:r>
      <w:r w:rsidR="007F0908">
        <w:rPr>
          <w:rFonts w:ascii="Times New Roman" w:hAnsi="Times New Roman" w:cs="Times New Roman"/>
          <w:sz w:val="28"/>
          <w:szCs w:val="28"/>
        </w:rPr>
        <w:t>наименования значимого события(</w:t>
      </w:r>
      <w:r w:rsidRPr="007243E7">
        <w:rPr>
          <w:rFonts w:ascii="Times New Roman" w:hAnsi="Times New Roman" w:cs="Times New Roman"/>
          <w:sz w:val="28"/>
          <w:szCs w:val="28"/>
        </w:rPr>
        <w:t>имя и фамилию или звание и фамилию</w:t>
      </w:r>
      <w:r w:rsidR="007F0908">
        <w:rPr>
          <w:rFonts w:ascii="Times New Roman" w:hAnsi="Times New Roman" w:cs="Times New Roman"/>
          <w:sz w:val="28"/>
          <w:szCs w:val="28"/>
        </w:rPr>
        <w:t xml:space="preserve"> выдающихся людей)</w:t>
      </w:r>
      <w:r w:rsidRPr="007243E7">
        <w:rPr>
          <w:rFonts w:ascii="Times New Roman" w:hAnsi="Times New Roman" w:cs="Times New Roman"/>
          <w:sz w:val="28"/>
          <w:szCs w:val="28"/>
        </w:rPr>
        <w:t>, употребляются с полным написанием имении фамилии или звания и фамилии.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9A5FD2" w:rsidRDefault="007243E7" w:rsidP="002D51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lastRenderedPageBreak/>
        <w:t xml:space="preserve">3. Основания </w:t>
      </w:r>
      <w:r w:rsidRPr="009A5FD2">
        <w:rPr>
          <w:rFonts w:ascii="Times New Roman" w:hAnsi="Times New Roman" w:cs="Times New Roman"/>
          <w:sz w:val="28"/>
          <w:szCs w:val="28"/>
        </w:rPr>
        <w:t>присвоения (изменения) наименований элементам</w:t>
      </w:r>
    </w:p>
    <w:p w:rsidR="007243E7" w:rsidRPr="007243E7" w:rsidRDefault="007243E7" w:rsidP="002D5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FD2">
        <w:rPr>
          <w:rFonts w:ascii="Times New Roman" w:hAnsi="Times New Roman" w:cs="Times New Roman"/>
          <w:sz w:val="28"/>
          <w:szCs w:val="28"/>
        </w:rPr>
        <w:t>улично-дорожной сети, элементам планировочной структуры,</w:t>
      </w:r>
    </w:p>
    <w:p w:rsidR="007F0908" w:rsidRPr="007F0908" w:rsidRDefault="007243E7" w:rsidP="002D51F4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порядок их регистрации и учета в </w:t>
      </w:r>
      <w:r w:rsidR="003D5E94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5FD2" w:rsidRPr="009A5FD2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>3.1. Основаниями для присвоения (изменения) наименований элементам улично-дорожной сети, элементам планировочной структуры в</w:t>
      </w:r>
      <w:r w:rsidR="003D5E94" w:rsidRPr="003D5E94">
        <w:rPr>
          <w:rFonts w:ascii="Times New Roman" w:hAnsi="Times New Roman" w:cs="Times New Roman"/>
          <w:sz w:val="28"/>
          <w:szCs w:val="28"/>
        </w:rPr>
        <w:t xml:space="preserve"> </w:t>
      </w:r>
      <w:r w:rsidR="003D5E94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3.1.1. Отсутствие наименований (изменение) элементов улично-дорожной сети, элементов планировочной структуры в </w:t>
      </w:r>
      <w:r w:rsidR="003D5E94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="003D5E94" w:rsidRPr="007243E7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в целях увековечивания памяти</w:t>
      </w:r>
      <w:r w:rsidR="003D5E94">
        <w:rPr>
          <w:rFonts w:ascii="Times New Roman" w:hAnsi="Times New Roman" w:cs="Times New Roman"/>
          <w:sz w:val="28"/>
          <w:szCs w:val="28"/>
        </w:rPr>
        <w:t xml:space="preserve"> </w:t>
      </w:r>
      <w:r w:rsidR="009A5FD2">
        <w:rPr>
          <w:rFonts w:ascii="Times New Roman" w:hAnsi="Times New Roman" w:cs="Times New Roman"/>
          <w:sz w:val="28"/>
          <w:szCs w:val="28"/>
        </w:rPr>
        <w:t xml:space="preserve"> значимых событий и </w:t>
      </w:r>
      <w:r w:rsidRPr="007243E7">
        <w:rPr>
          <w:rFonts w:ascii="Times New Roman" w:hAnsi="Times New Roman" w:cs="Times New Roman"/>
          <w:sz w:val="28"/>
          <w:szCs w:val="28"/>
        </w:rPr>
        <w:t xml:space="preserve">выдающихся людей, внесших значительный вклад в развитие и укрепление </w:t>
      </w:r>
      <w:r w:rsidR="003D5E94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 xml:space="preserve">, </w:t>
      </w:r>
      <w:r w:rsidR="009A5FD2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7243E7">
        <w:rPr>
          <w:rFonts w:ascii="Times New Roman" w:hAnsi="Times New Roman" w:cs="Times New Roman"/>
          <w:sz w:val="28"/>
          <w:szCs w:val="28"/>
        </w:rPr>
        <w:t>области и</w:t>
      </w:r>
      <w:r w:rsidR="003D5E94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Российской Федерацией.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3.2. Присваиваемые наименования улично-дорожной сети, элементов планировочной структуры в</w:t>
      </w:r>
      <w:r w:rsidR="003D5E94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3D5E94">
        <w:rPr>
          <w:rFonts w:ascii="Times New Roman" w:hAnsi="Times New Roman" w:cs="Times New Roman"/>
          <w:sz w:val="28"/>
          <w:szCs w:val="28"/>
        </w:rPr>
        <w:t>р</w:t>
      </w:r>
      <w:r w:rsidRPr="007243E7">
        <w:rPr>
          <w:rFonts w:ascii="Times New Roman" w:hAnsi="Times New Roman" w:cs="Times New Roman"/>
          <w:sz w:val="28"/>
          <w:szCs w:val="28"/>
        </w:rPr>
        <w:t xml:space="preserve">егистрации и учету уполномоченными сотрудниками администрации </w:t>
      </w:r>
      <w:r w:rsidR="003D5E94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7243E7">
        <w:rPr>
          <w:rFonts w:ascii="Times New Roman" w:hAnsi="Times New Roman" w:cs="Times New Roman"/>
          <w:sz w:val="28"/>
          <w:szCs w:val="28"/>
        </w:rPr>
        <w:t>в Федеральной информационной адресной системе (ФИАС) в соответствии с действующим законодательством.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 w:rsidP="002D51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(изменении)</w:t>
      </w:r>
    </w:p>
    <w:p w:rsidR="007243E7" w:rsidRPr="007243E7" w:rsidRDefault="007243E7" w:rsidP="002D5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наименований элементам улично-дорожной сети, элементам</w:t>
      </w:r>
    </w:p>
    <w:p w:rsidR="009A5FD2" w:rsidRDefault="007243E7" w:rsidP="002D5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планировочной структуры в</w:t>
      </w:r>
      <w:r w:rsidR="003D5E94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</w:p>
    <w:p w:rsidR="003D5E94" w:rsidRPr="009A5FD2" w:rsidRDefault="003D5E94" w:rsidP="002D51F4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7243E7">
        <w:rPr>
          <w:rFonts w:ascii="Times New Roman" w:hAnsi="Times New Roman" w:cs="Times New Roman"/>
          <w:sz w:val="28"/>
          <w:szCs w:val="28"/>
        </w:rPr>
        <w:t>4.1. Присвоение (изменение) наименований элементам улично-дорожной сети, элементам планировочной структуры в</w:t>
      </w:r>
      <w:r w:rsidR="002F720D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муниципальной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производится в порядке, установленном настоящим Положением, по предложению инициаторов:</w:t>
      </w:r>
    </w:p>
    <w:p w:rsidR="009A5FD2" w:rsidRPr="009A5FD2" w:rsidRDefault="007243E7" w:rsidP="00E645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- граждан Российской Федерации, достигших 18 лет, имеющих постоянное место жительства на территории </w:t>
      </w:r>
      <w:r w:rsidR="00E64535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 Инициатива граждан по присвоению (изменению) наименований элементам улично-дорожной сети, элементам планировочной структуры в</w:t>
      </w:r>
      <w:r w:rsidR="00E64535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реализуется путем создания инициативной группы в количестве не менее 30 (тридцати) человек (далее по тексту - инициативная группа);</w:t>
      </w:r>
    </w:p>
    <w:p w:rsidR="005B1861" w:rsidRPr="005B1861" w:rsidRDefault="007243E7" w:rsidP="00E64535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- юридических лиц, зарегистрированных в установленном порядке и осуществляющих свою деятельность на территории </w:t>
      </w:r>
      <w:r w:rsidR="00E64535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5B1861" w:rsidRPr="005B1861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- общественных и иных организаций, в том числе органов территориального общественного самоуправления </w:t>
      </w:r>
      <w:r w:rsidR="00E64535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- </w:t>
      </w:r>
      <w:r w:rsidRPr="002A6A3F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</w:t>
      </w:r>
      <w:r w:rsidR="00AD0ACF" w:rsidRPr="002A6A3F">
        <w:rPr>
          <w:rFonts w:ascii="Times New Roman" w:hAnsi="Times New Roman" w:cs="Times New Roman"/>
          <w:sz w:val="28"/>
          <w:szCs w:val="28"/>
        </w:rPr>
        <w:t>,</w:t>
      </w:r>
      <w:r w:rsidR="003F5386">
        <w:rPr>
          <w:rFonts w:ascii="Times New Roman" w:hAnsi="Times New Roman" w:cs="Times New Roman"/>
          <w:sz w:val="28"/>
          <w:szCs w:val="28"/>
        </w:rPr>
        <w:t xml:space="preserve"> </w:t>
      </w:r>
      <w:r w:rsidR="005B1861" w:rsidRPr="002A6A3F">
        <w:rPr>
          <w:rFonts w:ascii="Times New Roman" w:hAnsi="Times New Roman" w:cs="Times New Roman"/>
          <w:sz w:val="28"/>
          <w:szCs w:val="28"/>
        </w:rPr>
        <w:t>Тверской области</w:t>
      </w:r>
      <w:r w:rsidR="00AD0ACF" w:rsidRPr="002A6A3F">
        <w:rPr>
          <w:rFonts w:ascii="Times New Roman" w:hAnsi="Times New Roman" w:cs="Times New Roman"/>
          <w:sz w:val="28"/>
          <w:szCs w:val="28"/>
        </w:rPr>
        <w:t>, высшего должностного лица Тверской области.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4.2. Предложения о присвоении (изменении) наименований элементам </w:t>
      </w:r>
      <w:r w:rsidRPr="007243E7">
        <w:rPr>
          <w:rFonts w:ascii="Times New Roman" w:hAnsi="Times New Roman" w:cs="Times New Roman"/>
          <w:sz w:val="28"/>
          <w:szCs w:val="28"/>
        </w:rPr>
        <w:lastRenderedPageBreak/>
        <w:t>улично-дорожной сети, элементам планировочной структуры в</w:t>
      </w:r>
      <w:r w:rsidR="003F5386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вносятся инициаторами, ук</w:t>
      </w:r>
      <w:r w:rsidRPr="00AD0ACF">
        <w:rPr>
          <w:rFonts w:ascii="Times New Roman" w:hAnsi="Times New Roman" w:cs="Times New Roman"/>
          <w:sz w:val="28"/>
          <w:szCs w:val="28"/>
        </w:rPr>
        <w:t xml:space="preserve">азанными в </w:t>
      </w:r>
      <w:hyperlink w:anchor="P73" w:history="1">
        <w:r w:rsidRPr="00AD0ACF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7243E7">
        <w:rPr>
          <w:rFonts w:ascii="Times New Roman" w:hAnsi="Times New Roman" w:cs="Times New Roman"/>
          <w:sz w:val="28"/>
          <w:szCs w:val="28"/>
        </w:rPr>
        <w:t xml:space="preserve">настоящего Положения, в письменном виде в администрацию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7243E7">
        <w:rPr>
          <w:rFonts w:ascii="Times New Roman" w:hAnsi="Times New Roman" w:cs="Times New Roman"/>
          <w:sz w:val="28"/>
          <w:szCs w:val="28"/>
        </w:rPr>
        <w:t>, после чего направляются на</w:t>
      </w:r>
      <w:r w:rsidR="007E6439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>рассмотрение Комиссии.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7243E7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4.3.1. Ходатайство о присвоении (изменении) наименования элементам улично-дорожной сети, элементам планировочной структуры в</w:t>
      </w:r>
      <w:r w:rsidR="007E6439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, в котором содержатся:</w:t>
      </w:r>
    </w:p>
    <w:p w:rsid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предполагаемое наименование элементов улично-дорожной сети, элементов планировочной структуры в</w:t>
      </w:r>
      <w:r w:rsidR="007E6439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карта-схема, на которой обозначается расположение элементов улично-дорожной сети, элементов планировочной структуры в</w:t>
      </w:r>
      <w:r w:rsidR="007E6439" w:rsidRPr="007E6439">
        <w:rPr>
          <w:rFonts w:ascii="Times New Roman" w:hAnsi="Times New Roman" w:cs="Times New Roman"/>
          <w:sz w:val="28"/>
          <w:szCs w:val="28"/>
        </w:rPr>
        <w:t xml:space="preserve">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сведения об инициаторах, предложивших присвоить (изменить) наименование элементам улично-дорожной сети, элементам планировочной структуры в</w:t>
      </w:r>
      <w:r w:rsidR="007E6439" w:rsidRPr="007E6439">
        <w:rPr>
          <w:rFonts w:ascii="Times New Roman" w:hAnsi="Times New Roman" w:cs="Times New Roman"/>
          <w:sz w:val="28"/>
          <w:szCs w:val="28"/>
        </w:rPr>
        <w:t xml:space="preserve">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;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- обоснование присвоения (изменения) нового наименования элементам улично-дорожной сети, элементам планировочной структуры в</w:t>
      </w:r>
      <w:r w:rsidR="007E6439" w:rsidRPr="007E6439">
        <w:rPr>
          <w:rFonts w:ascii="Times New Roman" w:hAnsi="Times New Roman" w:cs="Times New Roman"/>
          <w:sz w:val="28"/>
          <w:szCs w:val="28"/>
        </w:rPr>
        <w:t xml:space="preserve">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4.3.2. </w:t>
      </w:r>
      <w:r w:rsidR="002A6A3F">
        <w:rPr>
          <w:rFonts w:ascii="Times New Roman" w:hAnsi="Times New Roman" w:cs="Times New Roman"/>
          <w:sz w:val="28"/>
          <w:szCs w:val="28"/>
        </w:rPr>
        <w:t>С</w:t>
      </w:r>
      <w:r w:rsidRPr="007243E7">
        <w:rPr>
          <w:rFonts w:ascii="Times New Roman" w:hAnsi="Times New Roman" w:cs="Times New Roman"/>
          <w:sz w:val="28"/>
          <w:szCs w:val="28"/>
        </w:rPr>
        <w:t>оответствующие архивные документы</w:t>
      </w:r>
      <w:r w:rsidR="002A6A3F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4.3.3.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</w:t>
      </w:r>
      <w:r w:rsidR="006B1DD2">
        <w:rPr>
          <w:rFonts w:ascii="Times New Roman" w:hAnsi="Times New Roman" w:cs="Times New Roman"/>
          <w:sz w:val="28"/>
          <w:szCs w:val="28"/>
        </w:rPr>
        <w:t xml:space="preserve"> (при</w:t>
      </w:r>
      <w:r w:rsidR="00625762">
        <w:rPr>
          <w:rFonts w:ascii="Times New Roman" w:hAnsi="Times New Roman" w:cs="Times New Roman"/>
          <w:sz w:val="28"/>
          <w:szCs w:val="28"/>
        </w:rPr>
        <w:t xml:space="preserve"> их </w:t>
      </w:r>
      <w:r w:rsidR="006B1DD2">
        <w:rPr>
          <w:rFonts w:ascii="Times New Roman" w:hAnsi="Times New Roman" w:cs="Times New Roman"/>
          <w:sz w:val="28"/>
          <w:szCs w:val="28"/>
        </w:rPr>
        <w:t xml:space="preserve"> наличии)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4.3.4. Биографическая справка о жизни выдающихся людей, деятельности и указываются их заслуги, а также согласие семьи и родственников, обладающих правами наследования (при их наличии).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4.4. По результ</w:t>
      </w:r>
      <w:bookmarkStart w:id="3" w:name="_GoBack"/>
      <w:bookmarkEnd w:id="3"/>
      <w:r w:rsidRPr="007243E7">
        <w:rPr>
          <w:rFonts w:ascii="Times New Roman" w:hAnsi="Times New Roman" w:cs="Times New Roman"/>
          <w:sz w:val="28"/>
          <w:szCs w:val="28"/>
        </w:rPr>
        <w:t>атам рассмотрения предложений о присвоении (изменении) наименований элементам улично-дорожной сети, элементам планировочной структуры в</w:t>
      </w:r>
      <w:r w:rsidR="007E6439" w:rsidRPr="007E6439">
        <w:rPr>
          <w:rFonts w:ascii="Times New Roman" w:hAnsi="Times New Roman" w:cs="Times New Roman"/>
          <w:sz w:val="28"/>
          <w:szCs w:val="28"/>
        </w:rPr>
        <w:t xml:space="preserve"> </w:t>
      </w:r>
      <w:r w:rsidR="007E6439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80" w:history="1">
        <w:r w:rsidRPr="007243E7">
          <w:rPr>
            <w:rFonts w:ascii="Times New Roman" w:hAnsi="Times New Roman" w:cs="Times New Roman"/>
            <w:color w:val="0000FF"/>
            <w:sz w:val="28"/>
            <w:szCs w:val="28"/>
          </w:rPr>
          <w:t>пункте 4.3</w:t>
        </w:r>
      </w:hyperlink>
      <w:r w:rsidRPr="007243E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в течение 30 (тридцати) календарных дней готовит заключение о целесообразности (нецелесообразности) присвоения (изменения) наименования элементам улично-дорожной сети, элементам планировочной структуры в</w:t>
      </w:r>
      <w:r w:rsidR="001D102C" w:rsidRPr="001D102C">
        <w:rPr>
          <w:rFonts w:ascii="Times New Roman" w:hAnsi="Times New Roman" w:cs="Times New Roman"/>
          <w:sz w:val="28"/>
          <w:szCs w:val="28"/>
        </w:rPr>
        <w:t xml:space="preserve"> </w:t>
      </w:r>
      <w:r w:rsidR="001D102C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5B1861" w:rsidRDefault="007243E7" w:rsidP="001D1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Комиссия с согласия главы</w:t>
      </w:r>
      <w:r w:rsidR="001D102C"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вправе продлить срок рассмотрения предложения о присвоении (изменении) наименования элементам улично-дорожной сети, элементам планировочной структуры в</w:t>
      </w:r>
      <w:r w:rsidR="001D102C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, но не более чем на один месяц с обязательным письменным уведомлением инициаторов.</w:t>
      </w:r>
    </w:p>
    <w:p w:rsidR="005B1861" w:rsidRDefault="007243E7" w:rsidP="00AF6E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В случае необходимости Комиссия вправе внести предложение главе </w:t>
      </w:r>
      <w:r w:rsidR="00AF6E5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7243E7">
        <w:rPr>
          <w:rFonts w:ascii="Times New Roman" w:hAnsi="Times New Roman" w:cs="Times New Roman"/>
          <w:sz w:val="28"/>
          <w:szCs w:val="28"/>
        </w:rPr>
        <w:t xml:space="preserve">о проведении соответствующих мероприятий (анкетирование, опрос), нацеленных на выявление общественного мнения по вопросу присвоения (изменения) наименования </w:t>
      </w:r>
      <w:r w:rsidRPr="007243E7">
        <w:rPr>
          <w:rFonts w:ascii="Times New Roman" w:hAnsi="Times New Roman" w:cs="Times New Roman"/>
          <w:sz w:val="28"/>
          <w:szCs w:val="28"/>
        </w:rPr>
        <w:lastRenderedPageBreak/>
        <w:t>элементов улично-дорожной сети, элементов планировочной структуры в</w:t>
      </w:r>
      <w:r w:rsidR="00AF6E52">
        <w:rPr>
          <w:rFonts w:ascii="Times New Roman" w:hAnsi="Times New Roman" w:cs="Times New Roman"/>
          <w:sz w:val="28"/>
          <w:szCs w:val="28"/>
        </w:rPr>
        <w:t xml:space="preserve"> 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>.</w:t>
      </w:r>
    </w:p>
    <w:p w:rsidR="007243E7" w:rsidRPr="007243E7" w:rsidRDefault="007243E7" w:rsidP="002D5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>Приоритет в определении территории, подлежащей анкетированию, опросу, отдается той территории, где расположен элемент улично-дорожной сети, элемент планировочной структуры, наименование которого планируется присвоить или изменить.</w:t>
      </w:r>
    </w:p>
    <w:p w:rsidR="005B1861" w:rsidRPr="006D6C3F" w:rsidRDefault="007243E7" w:rsidP="00AF6E52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4.5. Глава </w:t>
      </w:r>
      <w:r w:rsidR="00AF6E52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</w:t>
      </w:r>
      <w:r w:rsidRPr="007243E7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направляет в установленном порядке необходимые документы о присвоении (изменении) или отказе в присвоении (изменении) наименования элементам улично-дорожной сети, элементам планировочной структуры в </w:t>
      </w:r>
      <w:r w:rsidR="00AF6E52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2355EB">
        <w:rPr>
          <w:rFonts w:ascii="Times New Roman" w:hAnsi="Times New Roman" w:cs="Times New Roman"/>
          <w:sz w:val="28"/>
          <w:szCs w:val="28"/>
        </w:rPr>
        <w:t xml:space="preserve"> значимого (памятного)</w:t>
      </w:r>
      <w:r w:rsidR="00AF6E52">
        <w:rPr>
          <w:rFonts w:ascii="Times New Roman" w:hAnsi="Times New Roman" w:cs="Times New Roman"/>
          <w:sz w:val="28"/>
          <w:szCs w:val="28"/>
        </w:rPr>
        <w:t xml:space="preserve"> </w:t>
      </w:r>
      <w:r w:rsidR="002355EB">
        <w:rPr>
          <w:rFonts w:ascii="Times New Roman" w:hAnsi="Times New Roman" w:cs="Times New Roman"/>
          <w:sz w:val="28"/>
          <w:szCs w:val="28"/>
        </w:rPr>
        <w:t xml:space="preserve">события, </w:t>
      </w:r>
      <w:r w:rsidRPr="007243E7">
        <w:rPr>
          <w:rFonts w:ascii="Times New Roman" w:hAnsi="Times New Roman" w:cs="Times New Roman"/>
          <w:sz w:val="28"/>
          <w:szCs w:val="28"/>
        </w:rPr>
        <w:t>выдающегося</w:t>
      </w:r>
      <w:r w:rsidR="002355EB">
        <w:rPr>
          <w:rFonts w:ascii="Times New Roman" w:hAnsi="Times New Roman" w:cs="Times New Roman"/>
          <w:sz w:val="28"/>
          <w:szCs w:val="28"/>
        </w:rPr>
        <w:t xml:space="preserve"> лица</w:t>
      </w:r>
      <w:r w:rsidR="00AF6E52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AF6E52">
        <w:rPr>
          <w:rFonts w:ascii="Times New Roman" w:hAnsi="Times New Roman" w:cs="Times New Roman"/>
          <w:sz w:val="28"/>
          <w:szCs w:val="28"/>
        </w:rPr>
        <w:t>Думы Западнодвинского муниципального округа.</w:t>
      </w:r>
    </w:p>
    <w:p w:rsidR="007243E7" w:rsidRPr="007243E7" w:rsidRDefault="007243E7" w:rsidP="00371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3E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715F2">
        <w:rPr>
          <w:rFonts w:ascii="Times New Roman" w:hAnsi="Times New Roman" w:cs="Times New Roman"/>
          <w:sz w:val="28"/>
          <w:szCs w:val="28"/>
        </w:rPr>
        <w:t xml:space="preserve">Думы Западнодвинского муниципального округа </w:t>
      </w:r>
      <w:r w:rsidRPr="007243E7">
        <w:rPr>
          <w:rFonts w:ascii="Times New Roman" w:hAnsi="Times New Roman" w:cs="Times New Roman"/>
          <w:sz w:val="28"/>
          <w:szCs w:val="28"/>
        </w:rPr>
        <w:t>о присвоении (изменении) наименования элементов улично-дорожной сети, элементов планировочной структуры</w:t>
      </w:r>
      <w:r w:rsidR="003715F2">
        <w:rPr>
          <w:rFonts w:ascii="Times New Roman" w:hAnsi="Times New Roman" w:cs="Times New Roman"/>
          <w:sz w:val="28"/>
          <w:szCs w:val="28"/>
        </w:rPr>
        <w:t xml:space="preserve"> </w:t>
      </w:r>
      <w:r w:rsidRPr="007243E7">
        <w:rPr>
          <w:rFonts w:ascii="Times New Roman" w:hAnsi="Times New Roman" w:cs="Times New Roman"/>
          <w:sz w:val="28"/>
          <w:szCs w:val="28"/>
        </w:rPr>
        <w:t xml:space="preserve">в </w:t>
      </w:r>
      <w:r w:rsidR="003715F2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или об отказе в присвоении (изменении) наименования элементов улично-дорожной сети, элементов планировочной структуры в </w:t>
      </w:r>
      <w:r w:rsidR="003715F2">
        <w:rPr>
          <w:rFonts w:ascii="Times New Roman" w:hAnsi="Times New Roman" w:cs="Times New Roman"/>
          <w:sz w:val="28"/>
          <w:szCs w:val="28"/>
        </w:rPr>
        <w:t>Западнодвинском муниципальном округе</w:t>
      </w:r>
      <w:r w:rsidRPr="007243E7">
        <w:rPr>
          <w:rFonts w:ascii="Times New Roman" w:hAnsi="Times New Roman" w:cs="Times New Roman"/>
          <w:sz w:val="28"/>
          <w:szCs w:val="28"/>
        </w:rPr>
        <w:t xml:space="preserve"> направляется инициаторам в установленном порядке.</w:t>
      </w: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3E7" w:rsidRPr="007243E7" w:rsidRDefault="007243E7" w:rsidP="002D5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E94" w:rsidRPr="007243E7" w:rsidRDefault="003D5E94" w:rsidP="002D5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3E7" w:rsidRPr="007243E7" w:rsidRDefault="007243E7" w:rsidP="002D5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43E7" w:rsidRPr="007243E7" w:rsidSect="00B41D1B">
      <w:headerReference w:type="default" r:id="rId16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88" w:rsidRDefault="00AC0E88" w:rsidP="002D51F4">
      <w:pPr>
        <w:spacing w:after="0" w:line="240" w:lineRule="auto"/>
      </w:pPr>
      <w:r>
        <w:separator/>
      </w:r>
    </w:p>
  </w:endnote>
  <w:endnote w:type="continuationSeparator" w:id="1">
    <w:p w:rsidR="00AC0E88" w:rsidRDefault="00AC0E88" w:rsidP="002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88" w:rsidRDefault="00AC0E88" w:rsidP="002D51F4">
      <w:pPr>
        <w:spacing w:after="0" w:line="240" w:lineRule="auto"/>
      </w:pPr>
      <w:r>
        <w:separator/>
      </w:r>
    </w:p>
  </w:footnote>
  <w:footnote w:type="continuationSeparator" w:id="1">
    <w:p w:rsidR="00AC0E88" w:rsidRDefault="00AC0E88" w:rsidP="002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7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6E52" w:rsidRPr="002D51F4" w:rsidRDefault="007A5E80">
        <w:pPr>
          <w:pStyle w:val="a3"/>
          <w:jc w:val="center"/>
          <w:rPr>
            <w:rFonts w:ascii="Times New Roman" w:hAnsi="Times New Roman" w:cs="Times New Roman"/>
          </w:rPr>
        </w:pPr>
        <w:r w:rsidRPr="002D51F4">
          <w:rPr>
            <w:rFonts w:ascii="Times New Roman" w:hAnsi="Times New Roman" w:cs="Times New Roman"/>
          </w:rPr>
          <w:fldChar w:fldCharType="begin"/>
        </w:r>
        <w:r w:rsidR="00AF6E52" w:rsidRPr="002D51F4">
          <w:rPr>
            <w:rFonts w:ascii="Times New Roman" w:hAnsi="Times New Roman" w:cs="Times New Roman"/>
          </w:rPr>
          <w:instrText>PAGE   \* MERGEFORMAT</w:instrText>
        </w:r>
        <w:r w:rsidRPr="002D51F4">
          <w:rPr>
            <w:rFonts w:ascii="Times New Roman" w:hAnsi="Times New Roman" w:cs="Times New Roman"/>
          </w:rPr>
          <w:fldChar w:fldCharType="separate"/>
        </w:r>
        <w:r w:rsidR="00F8576E">
          <w:rPr>
            <w:rFonts w:ascii="Times New Roman" w:hAnsi="Times New Roman" w:cs="Times New Roman"/>
            <w:noProof/>
          </w:rPr>
          <w:t>2</w:t>
        </w:r>
        <w:r w:rsidRPr="002D51F4">
          <w:rPr>
            <w:rFonts w:ascii="Times New Roman" w:hAnsi="Times New Roman" w:cs="Times New Roman"/>
          </w:rPr>
          <w:fldChar w:fldCharType="end"/>
        </w:r>
      </w:p>
    </w:sdtContent>
  </w:sdt>
  <w:p w:rsidR="00AF6E52" w:rsidRDefault="00AF6E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8A"/>
    <w:multiLevelType w:val="hybridMultilevel"/>
    <w:tmpl w:val="BE369926"/>
    <w:lvl w:ilvl="0" w:tplc="DC065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21B86"/>
    <w:multiLevelType w:val="hybridMultilevel"/>
    <w:tmpl w:val="3162E144"/>
    <w:lvl w:ilvl="0" w:tplc="EE8270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48C6A1F"/>
    <w:multiLevelType w:val="hybridMultilevel"/>
    <w:tmpl w:val="043E1D26"/>
    <w:lvl w:ilvl="0" w:tplc="9CFE26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3E7"/>
    <w:rsid w:val="00091280"/>
    <w:rsid w:val="000B0147"/>
    <w:rsid w:val="000C2762"/>
    <w:rsid w:val="00110A4E"/>
    <w:rsid w:val="00113E28"/>
    <w:rsid w:val="00136075"/>
    <w:rsid w:val="00186928"/>
    <w:rsid w:val="001C0D20"/>
    <w:rsid w:val="001D102C"/>
    <w:rsid w:val="00215B3F"/>
    <w:rsid w:val="002355EB"/>
    <w:rsid w:val="002A4F6A"/>
    <w:rsid w:val="002A6A3F"/>
    <w:rsid w:val="002A7733"/>
    <w:rsid w:val="002D51F4"/>
    <w:rsid w:val="002F720D"/>
    <w:rsid w:val="00335194"/>
    <w:rsid w:val="003715F2"/>
    <w:rsid w:val="003D5E94"/>
    <w:rsid w:val="003F5386"/>
    <w:rsid w:val="004012A0"/>
    <w:rsid w:val="004E74B4"/>
    <w:rsid w:val="00591501"/>
    <w:rsid w:val="005B1861"/>
    <w:rsid w:val="005C2E96"/>
    <w:rsid w:val="00625762"/>
    <w:rsid w:val="006847DF"/>
    <w:rsid w:val="006B1DD2"/>
    <w:rsid w:val="006D1B01"/>
    <w:rsid w:val="006D6C3F"/>
    <w:rsid w:val="006F6DDC"/>
    <w:rsid w:val="007243E7"/>
    <w:rsid w:val="007369CD"/>
    <w:rsid w:val="007A5E80"/>
    <w:rsid w:val="007D33EA"/>
    <w:rsid w:val="007D7622"/>
    <w:rsid w:val="007E6439"/>
    <w:rsid w:val="007F0908"/>
    <w:rsid w:val="00825BED"/>
    <w:rsid w:val="008B4F5D"/>
    <w:rsid w:val="008B65B4"/>
    <w:rsid w:val="008D2248"/>
    <w:rsid w:val="00927770"/>
    <w:rsid w:val="00944306"/>
    <w:rsid w:val="009527DE"/>
    <w:rsid w:val="009A5FD2"/>
    <w:rsid w:val="009A7B85"/>
    <w:rsid w:val="00A00F69"/>
    <w:rsid w:val="00A074E1"/>
    <w:rsid w:val="00A359CA"/>
    <w:rsid w:val="00AA3C83"/>
    <w:rsid w:val="00AB2EBD"/>
    <w:rsid w:val="00AB58A5"/>
    <w:rsid w:val="00AB7292"/>
    <w:rsid w:val="00AC0E88"/>
    <w:rsid w:val="00AD0ACF"/>
    <w:rsid w:val="00AF6E52"/>
    <w:rsid w:val="00AF75CB"/>
    <w:rsid w:val="00B356F2"/>
    <w:rsid w:val="00B41D1B"/>
    <w:rsid w:val="00B5043F"/>
    <w:rsid w:val="00B76544"/>
    <w:rsid w:val="00BA54F5"/>
    <w:rsid w:val="00BB34C0"/>
    <w:rsid w:val="00C95B39"/>
    <w:rsid w:val="00CB1915"/>
    <w:rsid w:val="00CC2CE4"/>
    <w:rsid w:val="00D15E11"/>
    <w:rsid w:val="00D50546"/>
    <w:rsid w:val="00D7484A"/>
    <w:rsid w:val="00DA34CD"/>
    <w:rsid w:val="00DC7671"/>
    <w:rsid w:val="00DE3992"/>
    <w:rsid w:val="00E31EEA"/>
    <w:rsid w:val="00E64535"/>
    <w:rsid w:val="00E86B4D"/>
    <w:rsid w:val="00ED712F"/>
    <w:rsid w:val="00F8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8CB8CEDE9287138AD9CE1B9909351FC31B01F911F666FC817D17A3687AC556EC827492BDFEF369044DEAE038C42E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CB8CEDE9287138AD9CE1B9909351FC31B01B901E626FC817D17A3687AC556EC827492BDFEF369044DEAE038C42E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B8CEDE9287138AD9CE1B9909351FC31B01F9E18626FC817D17A3687AC556EC827492BDFEF369044DEAE038C42E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CB8CEDE9287138AD9CE1B9909351FC31B01B901E626FC817D17A3687AC556EC827492BDFEF369044DEAE038C42EBL" TargetMode="External"/><Relationship Id="rId10" Type="http://schemas.openxmlformats.org/officeDocument/2006/relationships/hyperlink" Target="consultantplus://offline/ref=08CB8CEDE9287138AD9CE1B9909351FC31B01F911F666FC817D17A3687AC556EC827492BDFEF369044DEAE038C42EB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8CB8CEDE9287138AD9CE1B9909351FC31B01F9E18626FC817D17A3687AC556EC827492BDFEF369044DEAE038C42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EEBF-4908-478E-A6C2-77D3600D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2022-07-04T09:25:00Z</cp:lastPrinted>
  <dcterms:created xsi:type="dcterms:W3CDTF">2022-06-28T14:57:00Z</dcterms:created>
  <dcterms:modified xsi:type="dcterms:W3CDTF">2022-07-08T14:01:00Z</dcterms:modified>
</cp:coreProperties>
</file>