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9571"/>
      </w:tblGrid>
      <w:tr w:rsidR="003715F2" w:rsidRPr="00D26980" w:rsidTr="00B41D1B">
        <w:trPr>
          <w:trHeight w:val="3645"/>
        </w:trPr>
        <w:tc>
          <w:tcPr>
            <w:tcW w:w="9571" w:type="dxa"/>
          </w:tcPr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120" w:line="360" w:lineRule="auto"/>
              <w:rPr>
                <w:rFonts w:ascii="Times New Roman" w:hAnsi="Times New Roman"/>
                <w:b/>
                <w:color w:val="191919"/>
                <w:sz w:val="24"/>
                <w:szCs w:val="24"/>
              </w:rPr>
            </w:pPr>
            <w:r w:rsidRPr="00D26980">
              <w:rPr>
                <w:rFonts w:ascii="Times New Roman" w:hAnsi="Times New Roman"/>
                <w:b/>
                <w:color w:val="191919"/>
                <w:lang w:val="en-US"/>
              </w:rPr>
              <w:tab/>
            </w:r>
            <w:r w:rsidRPr="00D26980">
              <w:rPr>
                <w:rFonts w:ascii="Times New Roman" w:hAnsi="Times New Roman"/>
                <w:b/>
                <w:color w:val="191919"/>
              </w:rPr>
              <w:t xml:space="preserve">             </w:t>
            </w:r>
            <w:r w:rsidRPr="00D26980">
              <w:rPr>
                <w:rFonts w:ascii="Times New Roman" w:hAnsi="Times New Roman"/>
                <w:b/>
                <w:color w:val="191919"/>
                <w:sz w:val="24"/>
                <w:szCs w:val="24"/>
                <w:lang w:val="en-US"/>
              </w:rPr>
              <w:object w:dxaOrig="3330" w:dyaOrig="399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05pt;height:55.05pt;flip:x" o:ole="">
                  <v:imagedata r:id="rId8" o:title="" gain="126031f"/>
                </v:shape>
                <o:OLEObject Type="Embed" ProgID="PBrush" ShapeID="_x0000_i1025" DrawAspect="Content" ObjectID="_1737889230" r:id="rId9"/>
              </w:object>
            </w:r>
          </w:p>
          <w:p w:rsidR="003715F2" w:rsidRPr="00D26980" w:rsidRDefault="003715F2" w:rsidP="00534529">
            <w:pPr>
              <w:tabs>
                <w:tab w:val="center" w:pos="4623"/>
                <w:tab w:val="left" w:pos="7815"/>
              </w:tabs>
              <w:spacing w:after="0" w:line="360" w:lineRule="auto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РФ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ДУМА ЗАПАДНОДВИН</w:t>
            </w:r>
            <w:r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С</w:t>
            </w: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КОГО МУНИЦИПАЛЬНОГО ОКРУГА</w:t>
            </w:r>
          </w:p>
          <w:p w:rsidR="003715F2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28"/>
                <w:szCs w:val="28"/>
              </w:rPr>
              <w:t>ТВЕРСКОЙ ОБЛАСТИ</w:t>
            </w:r>
          </w:p>
          <w:p w:rsidR="003715F2" w:rsidRPr="00D26980" w:rsidRDefault="003715F2" w:rsidP="00534529">
            <w:pPr>
              <w:spacing w:after="0"/>
              <w:jc w:val="center"/>
              <w:rPr>
                <w:rFonts w:ascii="Times New Roman" w:hAnsi="Times New Roman"/>
                <w:b/>
                <w:color w:val="191919"/>
                <w:sz w:val="28"/>
                <w:szCs w:val="28"/>
              </w:rPr>
            </w:pPr>
          </w:p>
          <w:p w:rsidR="003715F2" w:rsidRPr="00D26980" w:rsidRDefault="003715F2" w:rsidP="00534529">
            <w:pPr>
              <w:tabs>
                <w:tab w:val="left" w:pos="3402"/>
              </w:tabs>
              <w:spacing w:after="0" w:line="360" w:lineRule="auto"/>
              <w:rPr>
                <w:rFonts w:ascii="Times New Roman" w:hAnsi="Times New Roman"/>
                <w:b/>
                <w:color w:val="191919"/>
                <w:sz w:val="30"/>
              </w:rPr>
            </w:pPr>
            <w:r w:rsidRPr="00D26980">
              <w:rPr>
                <w:rFonts w:ascii="Times New Roman" w:hAnsi="Times New Roman"/>
                <w:b/>
                <w:color w:val="191919"/>
                <w:sz w:val="30"/>
              </w:rPr>
              <w:t xml:space="preserve">                                                      Р Е Ш Е Н И Е</w:t>
            </w:r>
          </w:p>
          <w:p w:rsidR="003715F2" w:rsidRPr="00D26980" w:rsidRDefault="003715F2" w:rsidP="003715F2">
            <w:pPr>
              <w:tabs>
                <w:tab w:val="left" w:pos="2552"/>
                <w:tab w:val="center" w:pos="4536"/>
                <w:tab w:val="left" w:pos="7513"/>
                <w:tab w:val="left" w:pos="9072"/>
              </w:tabs>
              <w:spacing w:line="360" w:lineRule="auto"/>
              <w:rPr>
                <w:rFonts w:ascii="Times New Roman" w:hAnsi="Times New Roman"/>
                <w:color w:val="191919"/>
                <w:sz w:val="28"/>
                <w:szCs w:val="28"/>
              </w:rPr>
            </w:pPr>
            <w:r w:rsidRPr="00D26980">
              <w:rPr>
                <w:rFonts w:ascii="Times New Roman" w:hAnsi="Times New Roman"/>
                <w:color w:val="191919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от _______</w:t>
            </w:r>
            <w:r w:rsidR="00E97022">
              <w:rPr>
                <w:rFonts w:ascii="Times New Roman" w:hAnsi="Times New Roman"/>
                <w:color w:val="191919"/>
                <w:sz w:val="28"/>
                <w:szCs w:val="28"/>
              </w:rPr>
              <w:t>2023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г.      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г. Западная Двина          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   </w:t>
            </w:r>
            <w:r w:rsidRPr="00D26980">
              <w:rPr>
                <w:rFonts w:ascii="Times New Roman" w:hAnsi="Times New Roman"/>
                <w:color w:val="191919"/>
                <w:sz w:val="28"/>
                <w:szCs w:val="28"/>
              </w:rPr>
              <w:t xml:space="preserve">     № </w:t>
            </w:r>
            <w:r>
              <w:rPr>
                <w:rFonts w:ascii="Times New Roman" w:hAnsi="Times New Roman"/>
                <w:color w:val="191919"/>
                <w:sz w:val="28"/>
                <w:szCs w:val="28"/>
              </w:rPr>
              <w:t>___</w:t>
            </w:r>
          </w:p>
        </w:tc>
      </w:tr>
    </w:tbl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>О внесении изменений в решение Думы</w:t>
      </w:r>
    </w:p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Западнодвинского муниципального округа</w:t>
      </w:r>
    </w:p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от 24.03.2022 №165 « Об утверждении Правил</w:t>
      </w:r>
    </w:p>
    <w:p w:rsidR="00E9702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благоустройства территории Западнодвинского</w:t>
      </w:r>
    </w:p>
    <w:p w:rsidR="003715F2" w:rsidRPr="00CF540C" w:rsidRDefault="00E97022" w:rsidP="00CF540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F540C">
        <w:rPr>
          <w:rFonts w:ascii="Times New Roman" w:hAnsi="Times New Roman"/>
          <w:sz w:val="28"/>
          <w:szCs w:val="28"/>
        </w:rPr>
        <w:t xml:space="preserve"> муниципального округа Тверской области»</w:t>
      </w:r>
    </w:p>
    <w:p w:rsidR="003715F2" w:rsidRPr="007C6090" w:rsidRDefault="003715F2" w:rsidP="00CF54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444444"/>
          <w:sz w:val="28"/>
          <w:szCs w:val="28"/>
          <w:bdr w:val="none" w:sz="0" w:space="0" w:color="auto" w:frame="1"/>
          <w:shd w:val="clear" w:color="auto" w:fill="F9F9F9"/>
        </w:rPr>
      </w:pPr>
    </w:p>
    <w:p w:rsidR="00B41D1B" w:rsidRDefault="003715F2" w:rsidP="00B41D1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5D08">
        <w:rPr>
          <w:color w:val="191919"/>
          <w:sz w:val="28"/>
          <w:szCs w:val="28"/>
        </w:rPr>
        <w:tab/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      </w:t>
      </w:r>
      <w:r w:rsidR="00E97022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 №131-ФЗ      «Об общих принципах организации местного самоуправления в Российской Федерации»</w:t>
      </w:r>
      <w:r w:rsidR="00CF540C">
        <w:rPr>
          <w:rFonts w:ascii="Times New Roman" w:hAnsi="Times New Roman" w:cs="Times New Roman"/>
          <w:sz w:val="28"/>
          <w:szCs w:val="28"/>
        </w:rPr>
        <w:t>,</w:t>
      </w:r>
    </w:p>
    <w:p w:rsidR="003715F2" w:rsidRDefault="003715F2" w:rsidP="00B41D1B">
      <w:pPr>
        <w:pStyle w:val="ConsPlusNormal"/>
        <w:ind w:firstLine="540"/>
        <w:jc w:val="both"/>
        <w:rPr>
          <w:rFonts w:ascii="Times New Roman" w:hAnsi="Times New Roman"/>
          <w:b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 Дума Западнодвинского муниципального округа  </w:t>
      </w:r>
      <w:r w:rsidRPr="009F5D08">
        <w:rPr>
          <w:rFonts w:ascii="Times New Roman" w:hAnsi="Times New Roman"/>
          <w:b/>
          <w:color w:val="191919"/>
          <w:sz w:val="28"/>
          <w:szCs w:val="28"/>
        </w:rPr>
        <w:t>РЕШИЛА:</w:t>
      </w:r>
    </w:p>
    <w:p w:rsidR="00B41D1B" w:rsidRPr="009F5D08" w:rsidRDefault="00B41D1B" w:rsidP="00B41D1B">
      <w:pPr>
        <w:pStyle w:val="ConsPlusNormal"/>
        <w:ind w:firstLine="540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B41D1B" w:rsidRDefault="00B41D1B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</w:t>
      </w:r>
      <w:r w:rsidR="00E97022">
        <w:rPr>
          <w:rFonts w:ascii="Times New Roman" w:hAnsi="Times New Roman" w:cs="Times New Roman"/>
          <w:sz w:val="28"/>
          <w:szCs w:val="28"/>
        </w:rPr>
        <w:t>Внести изменения в решение Думы Западнодвинского муниципального округа от 24.03.2022 №165 «Об утверждении Правил благоустройства территории Западнодвинского муниципального округа Тверской области», в приложении «Правила благоустройства территории Западнодвинского муниципального округа Тверской области</w:t>
      </w:r>
      <w:r w:rsidR="00A47EE8">
        <w:rPr>
          <w:rFonts w:ascii="Times New Roman" w:hAnsi="Times New Roman" w:cs="Times New Roman"/>
          <w:sz w:val="28"/>
          <w:szCs w:val="28"/>
        </w:rPr>
        <w:t>»:</w:t>
      </w:r>
    </w:p>
    <w:p w:rsidR="00A47EE8" w:rsidRDefault="00A47EE8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1.1.  дополнить пункт 6.123 абзацем следующего содержания:</w:t>
      </w:r>
    </w:p>
    <w:p w:rsidR="00A47EE8" w:rsidRDefault="00A47EE8" w:rsidP="00B41D1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«собственник (владелец) транспортного средства, размещенного на придомовой территории многоквартирного дома, обязан принимать меры по освобождению придомовой территории многоквартирного дома от данного транспортного средства в сроки, предусмотренные уведомлением лица, осуществляющего содержание придомовой территории многоквартирного дома, о планируемом проведении работ по уборке придомовой территории многоквартирного дома».</w:t>
      </w:r>
    </w:p>
    <w:p w:rsidR="003715F2" w:rsidRDefault="00B41D1B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>2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>. Наст</w:t>
      </w:r>
      <w:r w:rsidR="003715F2">
        <w:rPr>
          <w:rFonts w:ascii="Times New Roman" w:hAnsi="Times New Roman"/>
          <w:color w:val="191919"/>
          <w:sz w:val="28"/>
          <w:szCs w:val="28"/>
        </w:rPr>
        <w:t xml:space="preserve">оящее решение вступает в силу со дня </w:t>
      </w:r>
      <w:r w:rsidR="003715F2" w:rsidRPr="009F5D08">
        <w:rPr>
          <w:rFonts w:ascii="Times New Roman" w:hAnsi="Times New Roman"/>
          <w:color w:val="191919"/>
          <w:sz w:val="28"/>
          <w:szCs w:val="28"/>
        </w:rPr>
        <w:t xml:space="preserve">его </w:t>
      </w:r>
      <w:r w:rsidR="003715F2">
        <w:rPr>
          <w:rFonts w:ascii="Times New Roman" w:hAnsi="Times New Roman"/>
          <w:color w:val="191919"/>
          <w:sz w:val="28"/>
          <w:szCs w:val="28"/>
        </w:rPr>
        <w:t>опубликования.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3. Настоящее решение </w:t>
      </w:r>
      <w:r w:rsidRPr="009F5D08">
        <w:rPr>
          <w:rFonts w:ascii="Times New Roman" w:hAnsi="Times New Roman"/>
          <w:color w:val="191919"/>
          <w:sz w:val="28"/>
          <w:szCs w:val="28"/>
        </w:rPr>
        <w:t>подлежит официальному опубликованию в газете «Авангард» и размещению на официальном сайте</w:t>
      </w:r>
      <w:r>
        <w:rPr>
          <w:rFonts w:ascii="Times New Roman" w:hAnsi="Times New Roman"/>
          <w:color w:val="191919"/>
          <w:sz w:val="28"/>
          <w:szCs w:val="28"/>
        </w:rPr>
        <w:t xml:space="preserve"> администрации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Западнодвинского </w:t>
      </w:r>
      <w:r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Тверской области </w:t>
      </w:r>
      <w:r w:rsidRPr="009F5D08">
        <w:rPr>
          <w:rFonts w:ascii="Times New Roman" w:hAnsi="Times New Roman"/>
          <w:color w:val="191919"/>
          <w:sz w:val="28"/>
          <w:szCs w:val="28"/>
        </w:rPr>
        <w:t>в информационно-телекоммуникационной сети «Интернет».</w:t>
      </w:r>
    </w:p>
    <w:p w:rsidR="003715F2" w:rsidRPr="009F5D08" w:rsidRDefault="003715F2" w:rsidP="003715F2">
      <w:pPr>
        <w:widowControl w:val="0"/>
        <w:tabs>
          <w:tab w:val="left" w:pos="10205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3715F2" w:rsidRPr="009F5D08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Председатель  Думы   Западнодвинского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 w:rsidRPr="009F5D08">
        <w:rPr>
          <w:rFonts w:ascii="Times New Roman" w:hAnsi="Times New Roman"/>
          <w:color w:val="191919"/>
          <w:sz w:val="28"/>
          <w:szCs w:val="28"/>
        </w:rPr>
        <w:t xml:space="preserve">муниципального округа                               </w:t>
      </w:r>
      <w:r>
        <w:rPr>
          <w:rFonts w:ascii="Times New Roman" w:hAnsi="Times New Roman"/>
          <w:color w:val="191919"/>
          <w:sz w:val="28"/>
          <w:szCs w:val="28"/>
        </w:rPr>
        <w:t xml:space="preserve">    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 </w:t>
      </w:r>
      <w:r w:rsidR="00B41D1B">
        <w:rPr>
          <w:rFonts w:ascii="Times New Roman" w:hAnsi="Times New Roman"/>
          <w:color w:val="191919"/>
          <w:sz w:val="28"/>
          <w:szCs w:val="28"/>
        </w:rPr>
        <w:t xml:space="preserve">            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С.Е. Широкова </w:t>
      </w:r>
    </w:p>
    <w:p w:rsidR="003715F2" w:rsidRDefault="003715F2" w:rsidP="003715F2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</w:p>
    <w:p w:rsidR="007243E7" w:rsidRPr="00F52959" w:rsidRDefault="003715F2" w:rsidP="00F52959">
      <w:pPr>
        <w:spacing w:after="0" w:line="240" w:lineRule="auto"/>
        <w:jc w:val="both"/>
        <w:rPr>
          <w:rFonts w:ascii="Times New Roman" w:hAnsi="Times New Roman"/>
          <w:color w:val="191919"/>
          <w:sz w:val="28"/>
          <w:szCs w:val="28"/>
        </w:rPr>
      </w:pPr>
      <w:r>
        <w:rPr>
          <w:rFonts w:ascii="Times New Roman" w:hAnsi="Times New Roman"/>
          <w:color w:val="191919"/>
          <w:sz w:val="28"/>
          <w:szCs w:val="28"/>
        </w:rPr>
        <w:t xml:space="preserve">Глава Западнодвинского муниципального округа                    О.А. 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</w:t>
      </w:r>
      <w:r>
        <w:rPr>
          <w:rFonts w:ascii="Times New Roman" w:hAnsi="Times New Roman"/>
          <w:color w:val="191919"/>
          <w:sz w:val="28"/>
          <w:szCs w:val="28"/>
        </w:rPr>
        <w:t>Голубева</w:t>
      </w:r>
      <w:r w:rsidRPr="009F5D08">
        <w:rPr>
          <w:rFonts w:ascii="Times New Roman" w:hAnsi="Times New Roman"/>
          <w:color w:val="191919"/>
          <w:sz w:val="28"/>
          <w:szCs w:val="28"/>
        </w:rPr>
        <w:t xml:space="preserve">  </w:t>
      </w:r>
    </w:p>
    <w:sectPr w:rsidR="007243E7" w:rsidRPr="00F52959" w:rsidSect="00F5564F">
      <w:headerReference w:type="default" r:id="rId10"/>
      <w:headerReference w:type="first" r:id="rId11"/>
      <w:pgSz w:w="11906" w:h="16838"/>
      <w:pgMar w:top="567" w:right="850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1CEA" w:rsidRDefault="00891CEA" w:rsidP="002D51F4">
      <w:pPr>
        <w:spacing w:after="0" w:line="240" w:lineRule="auto"/>
      </w:pPr>
      <w:r>
        <w:separator/>
      </w:r>
    </w:p>
  </w:endnote>
  <w:endnote w:type="continuationSeparator" w:id="1">
    <w:p w:rsidR="00891CEA" w:rsidRDefault="00891CEA" w:rsidP="002D5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1CEA" w:rsidRDefault="00891CEA" w:rsidP="002D51F4">
      <w:pPr>
        <w:spacing w:after="0" w:line="240" w:lineRule="auto"/>
      </w:pPr>
      <w:r>
        <w:separator/>
      </w:r>
    </w:p>
  </w:footnote>
  <w:footnote w:type="continuationSeparator" w:id="1">
    <w:p w:rsidR="00891CEA" w:rsidRDefault="00891CEA" w:rsidP="002D5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27530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AF6E52" w:rsidRPr="002D51F4" w:rsidRDefault="00A41220">
        <w:pPr>
          <w:pStyle w:val="a3"/>
          <w:jc w:val="center"/>
          <w:rPr>
            <w:rFonts w:ascii="Times New Roman" w:hAnsi="Times New Roman" w:cs="Times New Roman"/>
          </w:rPr>
        </w:pPr>
        <w:r w:rsidRPr="002D51F4">
          <w:rPr>
            <w:rFonts w:ascii="Times New Roman" w:hAnsi="Times New Roman" w:cs="Times New Roman"/>
          </w:rPr>
          <w:fldChar w:fldCharType="begin"/>
        </w:r>
        <w:r w:rsidR="00AF6E52" w:rsidRPr="002D51F4">
          <w:rPr>
            <w:rFonts w:ascii="Times New Roman" w:hAnsi="Times New Roman" w:cs="Times New Roman"/>
          </w:rPr>
          <w:instrText>PAGE   \* MERGEFORMAT</w:instrText>
        </w:r>
        <w:r w:rsidRPr="002D51F4">
          <w:rPr>
            <w:rFonts w:ascii="Times New Roman" w:hAnsi="Times New Roman" w:cs="Times New Roman"/>
          </w:rPr>
          <w:fldChar w:fldCharType="separate"/>
        </w:r>
        <w:r w:rsidR="00CF540C">
          <w:rPr>
            <w:rFonts w:ascii="Times New Roman" w:hAnsi="Times New Roman" w:cs="Times New Roman"/>
            <w:noProof/>
          </w:rPr>
          <w:t>2</w:t>
        </w:r>
        <w:r w:rsidRPr="002D51F4">
          <w:rPr>
            <w:rFonts w:ascii="Times New Roman" w:hAnsi="Times New Roman" w:cs="Times New Roman"/>
          </w:rPr>
          <w:fldChar w:fldCharType="end"/>
        </w:r>
      </w:p>
    </w:sdtContent>
  </w:sdt>
  <w:p w:rsidR="00AF6E52" w:rsidRDefault="00AF6E5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1AE3" w:rsidRDefault="00F5564F" w:rsidP="001A1AE3">
    <w:pPr>
      <w:pStyle w:val="a3"/>
      <w:jc w:val="right"/>
    </w:pPr>
    <w: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04D8A"/>
    <w:multiLevelType w:val="hybridMultilevel"/>
    <w:tmpl w:val="BE369926"/>
    <w:lvl w:ilvl="0" w:tplc="DC0658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1B21B86"/>
    <w:multiLevelType w:val="hybridMultilevel"/>
    <w:tmpl w:val="3162E144"/>
    <w:lvl w:ilvl="0" w:tplc="EE8270AE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448C6A1F"/>
    <w:multiLevelType w:val="hybridMultilevel"/>
    <w:tmpl w:val="043E1D26"/>
    <w:lvl w:ilvl="0" w:tplc="9CFE263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243E7"/>
    <w:rsid w:val="00002CD7"/>
    <w:rsid w:val="00091280"/>
    <w:rsid w:val="000B0147"/>
    <w:rsid w:val="000C2762"/>
    <w:rsid w:val="00110A4E"/>
    <w:rsid w:val="00113E28"/>
    <w:rsid w:val="00136075"/>
    <w:rsid w:val="00186928"/>
    <w:rsid w:val="001A1AE3"/>
    <w:rsid w:val="001C0D20"/>
    <w:rsid w:val="001D102C"/>
    <w:rsid w:val="00215B3F"/>
    <w:rsid w:val="0023122F"/>
    <w:rsid w:val="002355EB"/>
    <w:rsid w:val="002A4F6A"/>
    <w:rsid w:val="002A6A3F"/>
    <w:rsid w:val="002A7733"/>
    <w:rsid w:val="002D51F4"/>
    <w:rsid w:val="002F720D"/>
    <w:rsid w:val="003715F2"/>
    <w:rsid w:val="003D5E94"/>
    <w:rsid w:val="003F5386"/>
    <w:rsid w:val="004012A0"/>
    <w:rsid w:val="004E74B4"/>
    <w:rsid w:val="00591501"/>
    <w:rsid w:val="005B1861"/>
    <w:rsid w:val="005C2E96"/>
    <w:rsid w:val="005E76BB"/>
    <w:rsid w:val="00625762"/>
    <w:rsid w:val="006847DF"/>
    <w:rsid w:val="00690A7B"/>
    <w:rsid w:val="006B1DD2"/>
    <w:rsid w:val="006D1B01"/>
    <w:rsid w:val="006D6C3F"/>
    <w:rsid w:val="007243E7"/>
    <w:rsid w:val="00724DB2"/>
    <w:rsid w:val="007369CD"/>
    <w:rsid w:val="007D33EA"/>
    <w:rsid w:val="007D7622"/>
    <w:rsid w:val="007E6439"/>
    <w:rsid w:val="007F0908"/>
    <w:rsid w:val="00825BED"/>
    <w:rsid w:val="00891CEA"/>
    <w:rsid w:val="008B4F5D"/>
    <w:rsid w:val="008B65B4"/>
    <w:rsid w:val="00927770"/>
    <w:rsid w:val="00931BE3"/>
    <w:rsid w:val="00944306"/>
    <w:rsid w:val="009527DE"/>
    <w:rsid w:val="00987DA1"/>
    <w:rsid w:val="009A5FD2"/>
    <w:rsid w:val="00A00F69"/>
    <w:rsid w:val="00A074E1"/>
    <w:rsid w:val="00A359CA"/>
    <w:rsid w:val="00A41220"/>
    <w:rsid w:val="00A47EE8"/>
    <w:rsid w:val="00AA3C83"/>
    <w:rsid w:val="00AB2EBD"/>
    <w:rsid w:val="00AB470B"/>
    <w:rsid w:val="00AB58A5"/>
    <w:rsid w:val="00AB7292"/>
    <w:rsid w:val="00AD0ACF"/>
    <w:rsid w:val="00AE5AD6"/>
    <w:rsid w:val="00AF6E52"/>
    <w:rsid w:val="00AF75CB"/>
    <w:rsid w:val="00B356F2"/>
    <w:rsid w:val="00B41D1B"/>
    <w:rsid w:val="00B5043F"/>
    <w:rsid w:val="00B76544"/>
    <w:rsid w:val="00BA54F5"/>
    <w:rsid w:val="00BB34C0"/>
    <w:rsid w:val="00C26857"/>
    <w:rsid w:val="00C6651A"/>
    <w:rsid w:val="00C95B39"/>
    <w:rsid w:val="00CC2CE4"/>
    <w:rsid w:val="00CF540C"/>
    <w:rsid w:val="00D15E11"/>
    <w:rsid w:val="00D50546"/>
    <w:rsid w:val="00D7484A"/>
    <w:rsid w:val="00DA34CD"/>
    <w:rsid w:val="00DC7671"/>
    <w:rsid w:val="00E31EEA"/>
    <w:rsid w:val="00E64535"/>
    <w:rsid w:val="00E86B4D"/>
    <w:rsid w:val="00E97022"/>
    <w:rsid w:val="00ED712F"/>
    <w:rsid w:val="00F52959"/>
    <w:rsid w:val="00F5564F"/>
    <w:rsid w:val="00FC23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5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1D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43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43E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1F4"/>
  </w:style>
  <w:style w:type="paragraph" w:styleId="a5">
    <w:name w:val="footer"/>
    <w:basedOn w:val="a"/>
    <w:link w:val="a6"/>
    <w:uiPriority w:val="99"/>
    <w:unhideWhenUsed/>
    <w:rsid w:val="002D51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1F4"/>
  </w:style>
  <w:style w:type="paragraph" w:styleId="a7">
    <w:name w:val="Balloon Text"/>
    <w:basedOn w:val="a"/>
    <w:link w:val="a8"/>
    <w:uiPriority w:val="99"/>
    <w:semiHidden/>
    <w:unhideWhenUsed/>
    <w:rsid w:val="001869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869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EEBF-4908-478E-A6C2-77D3600D3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2023-02-14T11:14:00Z</cp:lastPrinted>
  <dcterms:created xsi:type="dcterms:W3CDTF">2023-02-03T08:16:00Z</dcterms:created>
  <dcterms:modified xsi:type="dcterms:W3CDTF">2023-02-14T11:14:00Z</dcterms:modified>
</cp:coreProperties>
</file>