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40" w:rsidRPr="00267936" w:rsidRDefault="00A72E40" w:rsidP="00A72E40">
      <w:pPr>
        <w:jc w:val="right"/>
        <w:rPr>
          <w:b/>
          <w:sz w:val="28"/>
          <w:szCs w:val="28"/>
        </w:rPr>
      </w:pPr>
      <w:r w:rsidRPr="00267936">
        <w:rPr>
          <w:b/>
          <w:sz w:val="28"/>
          <w:szCs w:val="28"/>
        </w:rPr>
        <w:t>Приложение</w:t>
      </w:r>
    </w:p>
    <w:p w:rsidR="00A72E40" w:rsidRDefault="00A72E40" w:rsidP="00A72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Pr="00BA4199">
        <w:rPr>
          <w:b/>
          <w:sz w:val="28"/>
          <w:szCs w:val="28"/>
        </w:rPr>
        <w:t xml:space="preserve"> </w:t>
      </w:r>
    </w:p>
    <w:p w:rsidR="00A72E40" w:rsidRDefault="00A72E40" w:rsidP="00A72E40">
      <w:pPr>
        <w:jc w:val="center"/>
        <w:rPr>
          <w:b/>
          <w:sz w:val="28"/>
          <w:szCs w:val="28"/>
        </w:rPr>
      </w:pPr>
      <w:r w:rsidRPr="00BA419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достигнутых значениях показателей для  оценки</w:t>
      </w:r>
      <w:r w:rsidRPr="00BA4199">
        <w:rPr>
          <w:b/>
          <w:sz w:val="28"/>
          <w:szCs w:val="28"/>
        </w:rPr>
        <w:t xml:space="preserve"> эффективности деятельности органов местного самоуправления</w:t>
      </w:r>
      <w:r>
        <w:rPr>
          <w:b/>
          <w:sz w:val="28"/>
          <w:szCs w:val="28"/>
        </w:rPr>
        <w:t xml:space="preserve"> </w:t>
      </w:r>
    </w:p>
    <w:p w:rsidR="00A72E40" w:rsidRDefault="00A72E40" w:rsidP="00A72E4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 за 2017 год и их планируемых значений</w:t>
      </w:r>
    </w:p>
    <w:p w:rsidR="00A72E40" w:rsidRDefault="00A72E40" w:rsidP="00A72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3-х летний период</w:t>
      </w:r>
    </w:p>
    <w:p w:rsidR="00A72E40" w:rsidRDefault="00A72E40" w:rsidP="00A72E40">
      <w:pPr>
        <w:jc w:val="both"/>
        <w:rPr>
          <w:sz w:val="28"/>
          <w:szCs w:val="28"/>
        </w:rPr>
      </w:pPr>
    </w:p>
    <w:p w:rsidR="00A72E40" w:rsidRPr="00267936" w:rsidRDefault="00A72E40" w:rsidP="00A72E40">
      <w:pPr>
        <w:ind w:firstLine="708"/>
        <w:jc w:val="both"/>
        <w:rPr>
          <w:sz w:val="28"/>
          <w:szCs w:val="28"/>
        </w:rPr>
      </w:pPr>
      <w:proofErr w:type="gramStart"/>
      <w:r w:rsidRPr="00267936">
        <w:rPr>
          <w:sz w:val="28"/>
          <w:szCs w:val="28"/>
        </w:rPr>
        <w:t xml:space="preserve">Доклад  о достигнутых значениях показателей для оценки эффективности деятельности органов местного самоуправления </w:t>
      </w:r>
      <w:proofErr w:type="spellStart"/>
      <w:r w:rsidRPr="00267936">
        <w:rPr>
          <w:sz w:val="28"/>
          <w:szCs w:val="28"/>
        </w:rPr>
        <w:t>Западнодвинского</w:t>
      </w:r>
      <w:proofErr w:type="spellEnd"/>
      <w:r w:rsidRPr="00267936">
        <w:rPr>
          <w:sz w:val="28"/>
          <w:szCs w:val="28"/>
        </w:rPr>
        <w:t xml:space="preserve"> района за 201</w:t>
      </w:r>
      <w:r>
        <w:rPr>
          <w:sz w:val="28"/>
          <w:szCs w:val="28"/>
        </w:rPr>
        <w:t>7</w:t>
      </w:r>
      <w:r w:rsidRPr="00267936">
        <w:rPr>
          <w:sz w:val="28"/>
          <w:szCs w:val="28"/>
        </w:rPr>
        <w:t xml:space="preserve"> год и их планируемых значениях на 3-летний период подготовлен в соответствии с Указом Президента Российской Федерации от 28.04.2008г. № 607 « Об оценке  эффективности деятельности органов местного самоуправления городских округов и муниципальных районов»,  распоряжением Правительства  Тверской области от 29.04.2013 № 201-рп. </w:t>
      </w:r>
      <w:proofErr w:type="gramEnd"/>
    </w:p>
    <w:p w:rsidR="00A72E40" w:rsidRPr="00267936" w:rsidRDefault="00A72E40" w:rsidP="00A72E40">
      <w:pPr>
        <w:ind w:firstLine="708"/>
        <w:rPr>
          <w:sz w:val="28"/>
          <w:szCs w:val="28"/>
        </w:rPr>
      </w:pPr>
      <w:r w:rsidRPr="00267936">
        <w:rPr>
          <w:sz w:val="28"/>
          <w:szCs w:val="28"/>
        </w:rPr>
        <w:t xml:space="preserve">При подготовке Доклада использованы официальные данные органов статистики, отраслевых органов администрации </w:t>
      </w:r>
      <w:proofErr w:type="spellStart"/>
      <w:r w:rsidRPr="00267936">
        <w:rPr>
          <w:sz w:val="28"/>
          <w:szCs w:val="28"/>
        </w:rPr>
        <w:t>Западнодвинского</w:t>
      </w:r>
      <w:proofErr w:type="spellEnd"/>
      <w:r w:rsidRPr="00267936">
        <w:rPr>
          <w:sz w:val="28"/>
          <w:szCs w:val="28"/>
        </w:rPr>
        <w:t xml:space="preserve"> района и др.</w:t>
      </w:r>
    </w:p>
    <w:p w:rsidR="00A72E40" w:rsidRDefault="00A72E40" w:rsidP="00A72E40"/>
    <w:p w:rsidR="00A72E40" w:rsidRPr="00E45B71" w:rsidRDefault="00A72E40" w:rsidP="00A72E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45B71">
        <w:rPr>
          <w:b/>
          <w:sz w:val="28"/>
          <w:szCs w:val="28"/>
        </w:rPr>
        <w:t>1.Краткая характеристика МО «</w:t>
      </w:r>
      <w:proofErr w:type="spellStart"/>
      <w:r w:rsidRPr="00E45B71">
        <w:rPr>
          <w:b/>
          <w:sz w:val="28"/>
          <w:szCs w:val="28"/>
        </w:rPr>
        <w:t>Западнодвинский</w:t>
      </w:r>
      <w:proofErr w:type="spellEnd"/>
      <w:r w:rsidRPr="00E45B71">
        <w:rPr>
          <w:b/>
          <w:sz w:val="28"/>
          <w:szCs w:val="28"/>
        </w:rPr>
        <w:t xml:space="preserve"> район»  и основные итоги социально-экономического развития</w:t>
      </w:r>
    </w:p>
    <w:p w:rsidR="00A72E40" w:rsidRDefault="00A72E40" w:rsidP="00A72E40">
      <w:pPr>
        <w:ind w:firstLine="708"/>
        <w:jc w:val="both"/>
        <w:rPr>
          <w:sz w:val="28"/>
          <w:szCs w:val="28"/>
        </w:rPr>
      </w:pPr>
    </w:p>
    <w:p w:rsidR="00A72E40" w:rsidRDefault="00A72E40" w:rsidP="00624A6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 w:rsidRPr="00267936">
        <w:rPr>
          <w:sz w:val="28"/>
          <w:szCs w:val="28"/>
        </w:rPr>
        <w:t>Западнодвинский</w:t>
      </w:r>
      <w:proofErr w:type="spellEnd"/>
      <w:r w:rsidRPr="0026793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</w:t>
      </w:r>
      <w:r w:rsidRPr="00267936">
        <w:rPr>
          <w:sz w:val="28"/>
          <w:szCs w:val="28"/>
        </w:rPr>
        <w:t xml:space="preserve">включает в себя два городских поселения: город Западная Двина и поселок  Старая Торопа, пять сельских поселений: </w:t>
      </w:r>
      <w:proofErr w:type="spellStart"/>
      <w:r w:rsidRPr="00267936">
        <w:rPr>
          <w:sz w:val="28"/>
          <w:szCs w:val="28"/>
        </w:rPr>
        <w:t>Западнодвинское</w:t>
      </w:r>
      <w:proofErr w:type="spellEnd"/>
      <w:r w:rsidRPr="00267936">
        <w:rPr>
          <w:sz w:val="28"/>
          <w:szCs w:val="28"/>
        </w:rPr>
        <w:t xml:space="preserve">, </w:t>
      </w:r>
      <w:proofErr w:type="spellStart"/>
      <w:r w:rsidRPr="00267936">
        <w:rPr>
          <w:sz w:val="28"/>
          <w:szCs w:val="28"/>
        </w:rPr>
        <w:t>Староторопское</w:t>
      </w:r>
      <w:proofErr w:type="spellEnd"/>
      <w:r w:rsidRPr="00267936">
        <w:rPr>
          <w:sz w:val="28"/>
          <w:szCs w:val="28"/>
        </w:rPr>
        <w:t xml:space="preserve">, </w:t>
      </w:r>
      <w:proofErr w:type="spellStart"/>
      <w:r w:rsidRPr="00267936">
        <w:rPr>
          <w:sz w:val="28"/>
          <w:szCs w:val="28"/>
        </w:rPr>
        <w:t>Шараповское</w:t>
      </w:r>
      <w:proofErr w:type="spellEnd"/>
      <w:r w:rsidRPr="00267936">
        <w:rPr>
          <w:sz w:val="28"/>
          <w:szCs w:val="28"/>
        </w:rPr>
        <w:t xml:space="preserve">, </w:t>
      </w:r>
      <w:proofErr w:type="spellStart"/>
      <w:r w:rsidRPr="00267936">
        <w:rPr>
          <w:sz w:val="28"/>
          <w:szCs w:val="28"/>
        </w:rPr>
        <w:t>Бенецкое</w:t>
      </w:r>
      <w:proofErr w:type="spellEnd"/>
      <w:r w:rsidRPr="00267936">
        <w:rPr>
          <w:sz w:val="28"/>
          <w:szCs w:val="28"/>
        </w:rPr>
        <w:t xml:space="preserve">, </w:t>
      </w:r>
      <w:proofErr w:type="spellStart"/>
      <w:r w:rsidRPr="00267936">
        <w:rPr>
          <w:sz w:val="28"/>
          <w:szCs w:val="28"/>
        </w:rPr>
        <w:t>Ильинское</w:t>
      </w:r>
      <w:proofErr w:type="spellEnd"/>
      <w:r w:rsidRPr="00267936">
        <w:rPr>
          <w:sz w:val="28"/>
          <w:szCs w:val="28"/>
        </w:rPr>
        <w:t>. Общее количество населенных пунктов в районе составляет – 267.</w:t>
      </w:r>
      <w:r w:rsidR="00624A66">
        <w:rPr>
          <w:sz w:val="28"/>
          <w:szCs w:val="28"/>
        </w:rPr>
        <w:t xml:space="preserve"> Административным центром является город Западная Двина.</w:t>
      </w:r>
    </w:p>
    <w:p w:rsidR="00A72E40" w:rsidRPr="004F150C" w:rsidRDefault="00A72E40" w:rsidP="00624A66">
      <w:pPr>
        <w:spacing w:line="276" w:lineRule="auto"/>
        <w:ind w:firstLine="540"/>
        <w:jc w:val="both"/>
        <w:rPr>
          <w:rFonts w:eastAsia="Arial Unicode MS"/>
          <w:sz w:val="28"/>
          <w:szCs w:val="28"/>
        </w:rPr>
      </w:pPr>
      <w:r w:rsidRPr="004F150C">
        <w:rPr>
          <w:sz w:val="28"/>
          <w:szCs w:val="28"/>
        </w:rPr>
        <w:t>По  состоянию на 1.01.201</w:t>
      </w:r>
      <w:r>
        <w:rPr>
          <w:sz w:val="28"/>
          <w:szCs w:val="28"/>
        </w:rPr>
        <w:t>8</w:t>
      </w:r>
      <w:r w:rsidRPr="004F150C">
        <w:rPr>
          <w:sz w:val="28"/>
          <w:szCs w:val="28"/>
        </w:rPr>
        <w:t xml:space="preserve"> года численность населения</w:t>
      </w:r>
      <w:r w:rsidR="00624A66">
        <w:rPr>
          <w:sz w:val="28"/>
          <w:szCs w:val="28"/>
        </w:rPr>
        <w:t xml:space="preserve"> в районе</w:t>
      </w:r>
      <w:r w:rsidRPr="004F150C">
        <w:rPr>
          <w:sz w:val="28"/>
          <w:szCs w:val="28"/>
        </w:rPr>
        <w:t xml:space="preserve"> составила </w:t>
      </w:r>
      <w:r w:rsidRPr="004F150C">
        <w:rPr>
          <w:rFonts w:eastAsia="Arial Unicode MS"/>
          <w:sz w:val="28"/>
          <w:szCs w:val="28"/>
        </w:rPr>
        <w:t xml:space="preserve">  1</w:t>
      </w:r>
      <w:r>
        <w:rPr>
          <w:rFonts w:eastAsia="Arial Unicode MS"/>
          <w:sz w:val="28"/>
          <w:szCs w:val="28"/>
        </w:rPr>
        <w:t>3</w:t>
      </w:r>
      <w:r w:rsidRPr="004F150C">
        <w:rPr>
          <w:rFonts w:eastAsia="Arial Unicode MS"/>
          <w:sz w:val="28"/>
          <w:szCs w:val="28"/>
        </w:rPr>
        <w:t>,4</w:t>
      </w:r>
      <w:r>
        <w:rPr>
          <w:rFonts w:eastAsia="Arial Unicode MS"/>
          <w:sz w:val="28"/>
          <w:szCs w:val="28"/>
        </w:rPr>
        <w:t>9</w:t>
      </w:r>
      <w:r w:rsidR="00624A66">
        <w:rPr>
          <w:rFonts w:eastAsia="Arial Unicode MS"/>
          <w:sz w:val="28"/>
          <w:szCs w:val="28"/>
        </w:rPr>
        <w:t xml:space="preserve"> тыс. человек, в том числе в городе Западная Двина – 8089 человек.</w:t>
      </w:r>
    </w:p>
    <w:p w:rsidR="00A72E40" w:rsidRDefault="00A72E40" w:rsidP="00624A66">
      <w:pPr>
        <w:spacing w:line="276" w:lineRule="auto"/>
        <w:jc w:val="both"/>
        <w:rPr>
          <w:rFonts w:ascii="Tahoma" w:hAnsi="Tahoma" w:cs="Tahoma"/>
          <w:color w:val="555555"/>
          <w:sz w:val="20"/>
          <w:szCs w:val="20"/>
        </w:rPr>
      </w:pPr>
      <w:r>
        <w:rPr>
          <w:sz w:val="28"/>
          <w:szCs w:val="28"/>
        </w:rPr>
        <w:t xml:space="preserve">       </w:t>
      </w:r>
      <w:r w:rsidRPr="004F150C">
        <w:rPr>
          <w:sz w:val="28"/>
          <w:szCs w:val="28"/>
        </w:rPr>
        <w:t xml:space="preserve"> Среднегодовая численность постоянного населения  в 201</w:t>
      </w:r>
      <w:r>
        <w:rPr>
          <w:sz w:val="28"/>
          <w:szCs w:val="28"/>
        </w:rPr>
        <w:t>7</w:t>
      </w:r>
      <w:r w:rsidRPr="004F150C">
        <w:rPr>
          <w:sz w:val="28"/>
          <w:szCs w:val="28"/>
        </w:rPr>
        <w:t xml:space="preserve"> году составила 1</w:t>
      </w:r>
      <w:r>
        <w:rPr>
          <w:sz w:val="28"/>
          <w:szCs w:val="28"/>
        </w:rPr>
        <w:t>3</w:t>
      </w:r>
      <w:r w:rsidRPr="004F150C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E50BB3">
        <w:rPr>
          <w:sz w:val="28"/>
          <w:szCs w:val="28"/>
        </w:rPr>
        <w:t>2</w:t>
      </w:r>
      <w:r w:rsidRPr="004F150C">
        <w:rPr>
          <w:sz w:val="28"/>
          <w:szCs w:val="28"/>
        </w:rPr>
        <w:t xml:space="preserve"> тыс</w:t>
      </w:r>
      <w:proofErr w:type="gramStart"/>
      <w:r w:rsidRPr="004F150C">
        <w:rPr>
          <w:sz w:val="28"/>
          <w:szCs w:val="28"/>
        </w:rPr>
        <w:t>.ч</w:t>
      </w:r>
      <w:proofErr w:type="gramEnd"/>
      <w:r w:rsidRPr="004F150C">
        <w:rPr>
          <w:sz w:val="28"/>
          <w:szCs w:val="28"/>
        </w:rPr>
        <w:t>еловек.</w:t>
      </w:r>
      <w:r w:rsidRPr="00B8767B">
        <w:rPr>
          <w:rFonts w:ascii="Tahoma" w:hAnsi="Tahoma" w:cs="Tahoma"/>
          <w:color w:val="555555"/>
          <w:sz w:val="20"/>
          <w:szCs w:val="20"/>
        </w:rPr>
        <w:t xml:space="preserve"> </w:t>
      </w:r>
    </w:p>
    <w:p w:rsidR="00A72E40" w:rsidRPr="00B8767B" w:rsidRDefault="00A72E40" w:rsidP="00624A66">
      <w:pPr>
        <w:spacing w:line="276" w:lineRule="auto"/>
        <w:jc w:val="both"/>
        <w:rPr>
          <w:sz w:val="28"/>
          <w:szCs w:val="28"/>
        </w:rPr>
      </w:pPr>
      <w:r>
        <w:rPr>
          <w:rFonts w:ascii="Tahoma" w:hAnsi="Tahoma" w:cs="Tahoma"/>
          <w:color w:val="555555"/>
          <w:sz w:val="20"/>
          <w:szCs w:val="20"/>
        </w:rPr>
        <w:t xml:space="preserve">          </w:t>
      </w:r>
      <w:r w:rsidRPr="00B8767B">
        <w:rPr>
          <w:color w:val="555555"/>
          <w:sz w:val="28"/>
          <w:szCs w:val="28"/>
        </w:rPr>
        <w:t xml:space="preserve">Удельный вес сельского населения составляет </w:t>
      </w:r>
      <w:r>
        <w:rPr>
          <w:color w:val="555555"/>
          <w:sz w:val="28"/>
          <w:szCs w:val="28"/>
        </w:rPr>
        <w:t>27,5</w:t>
      </w:r>
      <w:r w:rsidRPr="00B8767B">
        <w:rPr>
          <w:color w:val="555555"/>
          <w:sz w:val="28"/>
          <w:szCs w:val="28"/>
        </w:rPr>
        <w:t xml:space="preserve"> %.</w:t>
      </w:r>
    </w:p>
    <w:p w:rsidR="00A72E40" w:rsidRDefault="00A72E40" w:rsidP="00A72E4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Pr="00FB02FA">
        <w:rPr>
          <w:sz w:val="28"/>
          <w:szCs w:val="28"/>
        </w:rPr>
        <w:t>В основе многих тенденций, определяющих социально-экономическое развитие района,</w:t>
      </w:r>
      <w:r w:rsidRPr="00FB02FA">
        <w:rPr>
          <w:b/>
          <w:sz w:val="28"/>
          <w:szCs w:val="28"/>
        </w:rPr>
        <w:t xml:space="preserve"> </w:t>
      </w:r>
      <w:r w:rsidRPr="00FB02FA">
        <w:rPr>
          <w:sz w:val="28"/>
          <w:szCs w:val="28"/>
        </w:rPr>
        <w:t>лежат</w:t>
      </w:r>
      <w:r w:rsidRPr="00FB02FA">
        <w:rPr>
          <w:b/>
          <w:sz w:val="28"/>
          <w:szCs w:val="28"/>
        </w:rPr>
        <w:t xml:space="preserve"> </w:t>
      </w:r>
      <w:r w:rsidRPr="00FB02FA">
        <w:rPr>
          <w:sz w:val="28"/>
          <w:szCs w:val="28"/>
        </w:rPr>
        <w:t>демографические процессы.</w:t>
      </w:r>
      <w:r w:rsidRPr="00FB02FA">
        <w:rPr>
          <w:b/>
          <w:sz w:val="28"/>
          <w:szCs w:val="28"/>
        </w:rPr>
        <w:t xml:space="preserve"> </w:t>
      </w:r>
      <w:r w:rsidRPr="00FB02FA">
        <w:rPr>
          <w:color w:val="000000"/>
          <w:sz w:val="28"/>
          <w:szCs w:val="28"/>
          <w:shd w:val="clear" w:color="auto" w:fill="FFFFFF"/>
        </w:rPr>
        <w:t>Так по итогам 201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FB02FA">
        <w:rPr>
          <w:color w:val="000000"/>
          <w:sz w:val="28"/>
          <w:szCs w:val="28"/>
          <w:shd w:val="clear" w:color="auto" w:fill="FFFFFF"/>
        </w:rPr>
        <w:t xml:space="preserve"> года уровень рождаемости снизился на 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FB02FA">
        <w:rPr>
          <w:color w:val="000000"/>
          <w:sz w:val="28"/>
          <w:szCs w:val="28"/>
          <w:shd w:val="clear" w:color="auto" w:fill="FFFFFF"/>
        </w:rPr>
        <w:t>9,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FB02FA">
        <w:rPr>
          <w:color w:val="000000"/>
          <w:sz w:val="28"/>
          <w:szCs w:val="28"/>
          <w:shd w:val="clear" w:color="auto" w:fill="FFFFFF"/>
        </w:rPr>
        <w:t>% в сравнении с 201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FB02FA">
        <w:rPr>
          <w:color w:val="000000"/>
          <w:sz w:val="28"/>
          <w:szCs w:val="28"/>
          <w:shd w:val="clear" w:color="auto" w:fill="FFFFFF"/>
        </w:rPr>
        <w:t xml:space="preserve"> годом, всего родил</w:t>
      </w:r>
      <w:r>
        <w:rPr>
          <w:color w:val="000000"/>
          <w:sz w:val="28"/>
          <w:szCs w:val="28"/>
          <w:shd w:val="clear" w:color="auto" w:fill="FFFFFF"/>
        </w:rPr>
        <w:t>ся</w:t>
      </w:r>
      <w:r w:rsidRPr="00FB02FA">
        <w:rPr>
          <w:color w:val="000000"/>
          <w:sz w:val="28"/>
          <w:szCs w:val="28"/>
          <w:shd w:val="clear" w:color="auto" w:fill="FFFFFF"/>
        </w:rPr>
        <w:t xml:space="preserve"> 1</w:t>
      </w:r>
      <w:r>
        <w:rPr>
          <w:color w:val="000000"/>
          <w:sz w:val="28"/>
          <w:szCs w:val="28"/>
          <w:shd w:val="clear" w:color="auto" w:fill="FFFFFF"/>
        </w:rPr>
        <w:t>21 ребенок</w:t>
      </w:r>
      <w:r w:rsidRPr="00FB02FA">
        <w:rPr>
          <w:color w:val="000000"/>
          <w:sz w:val="28"/>
          <w:szCs w:val="28"/>
          <w:shd w:val="clear" w:color="auto" w:fill="FFFFFF"/>
        </w:rPr>
        <w:t xml:space="preserve">. Показатель смертности снизился на 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FB02FA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FB02FA">
        <w:rPr>
          <w:color w:val="000000"/>
          <w:sz w:val="28"/>
          <w:szCs w:val="28"/>
          <w:shd w:val="clear" w:color="auto" w:fill="FFFFFF"/>
        </w:rPr>
        <w:t xml:space="preserve">% и составил </w:t>
      </w:r>
      <w:r>
        <w:rPr>
          <w:color w:val="000000"/>
          <w:sz w:val="28"/>
          <w:szCs w:val="28"/>
          <w:shd w:val="clear" w:color="auto" w:fill="FFFFFF"/>
        </w:rPr>
        <w:t>280</w:t>
      </w:r>
      <w:r w:rsidRPr="00FB02FA">
        <w:rPr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A72E40" w:rsidRDefault="00A72E40" w:rsidP="00A72E40">
      <w:pPr>
        <w:tabs>
          <w:tab w:val="left" w:pos="8100"/>
        </w:tabs>
        <w:jc w:val="both"/>
        <w:rPr>
          <w:color w:val="000000"/>
          <w:sz w:val="28"/>
          <w:szCs w:val="28"/>
        </w:rPr>
      </w:pPr>
      <w:r w:rsidRPr="00BA3901">
        <w:rPr>
          <w:color w:val="000000"/>
          <w:sz w:val="28"/>
          <w:szCs w:val="28"/>
        </w:rPr>
        <w:t xml:space="preserve">           </w:t>
      </w:r>
      <w:proofErr w:type="gramStart"/>
      <w:r w:rsidRPr="00BA3901">
        <w:rPr>
          <w:color w:val="000000"/>
          <w:sz w:val="28"/>
          <w:szCs w:val="28"/>
        </w:rPr>
        <w:t>На конец</w:t>
      </w:r>
      <w:proofErr w:type="gramEnd"/>
      <w:r w:rsidRPr="00BA3901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BA3901">
        <w:rPr>
          <w:color w:val="000000"/>
          <w:sz w:val="28"/>
          <w:szCs w:val="28"/>
        </w:rPr>
        <w:t xml:space="preserve"> года численность занятых в экономике района </w:t>
      </w:r>
      <w:r w:rsidRPr="00087C34">
        <w:rPr>
          <w:color w:val="000000"/>
          <w:sz w:val="28"/>
          <w:szCs w:val="28"/>
        </w:rPr>
        <w:t>составила 5</w:t>
      </w:r>
      <w:r>
        <w:rPr>
          <w:color w:val="000000"/>
          <w:sz w:val="28"/>
          <w:szCs w:val="28"/>
        </w:rPr>
        <w:t>450</w:t>
      </w:r>
      <w:r w:rsidRPr="00087C34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, по сравнению с 2016 годом уменьшилась на 20 человека, негативное влияние оказывают демографические процессы.</w:t>
      </w:r>
    </w:p>
    <w:p w:rsidR="00A72E40" w:rsidRDefault="00A72E40" w:rsidP="00A72E4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B02FA">
        <w:rPr>
          <w:color w:val="000000"/>
          <w:sz w:val="28"/>
          <w:szCs w:val="28"/>
        </w:rPr>
        <w:lastRenderedPageBreak/>
        <w:t>Уровень официально зарегистрированной безработицы на конец 201</w:t>
      </w:r>
      <w:r>
        <w:rPr>
          <w:color w:val="000000"/>
          <w:sz w:val="28"/>
          <w:szCs w:val="28"/>
        </w:rPr>
        <w:t>7</w:t>
      </w:r>
      <w:r w:rsidRPr="00FB02FA">
        <w:rPr>
          <w:color w:val="000000"/>
          <w:sz w:val="28"/>
          <w:szCs w:val="28"/>
        </w:rPr>
        <w:t xml:space="preserve"> года составил </w:t>
      </w:r>
      <w:r>
        <w:rPr>
          <w:color w:val="000000"/>
          <w:sz w:val="28"/>
          <w:szCs w:val="28"/>
        </w:rPr>
        <w:t>1</w:t>
      </w:r>
      <w:r w:rsidRPr="00FB02F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  <w:r w:rsidRPr="00FB02FA">
        <w:rPr>
          <w:color w:val="000000"/>
          <w:sz w:val="28"/>
          <w:szCs w:val="28"/>
        </w:rPr>
        <w:t>%, по сравнению с 201</w:t>
      </w:r>
      <w:r>
        <w:rPr>
          <w:color w:val="000000"/>
          <w:sz w:val="28"/>
          <w:szCs w:val="28"/>
        </w:rPr>
        <w:t>6</w:t>
      </w:r>
      <w:r w:rsidRPr="00FB02FA">
        <w:rPr>
          <w:color w:val="000000"/>
          <w:sz w:val="28"/>
          <w:szCs w:val="28"/>
        </w:rPr>
        <w:t xml:space="preserve"> годом  с</w:t>
      </w:r>
      <w:r>
        <w:rPr>
          <w:color w:val="000000"/>
          <w:sz w:val="28"/>
          <w:szCs w:val="28"/>
        </w:rPr>
        <w:t>низился</w:t>
      </w:r>
      <w:r w:rsidRPr="00FB02FA">
        <w:rPr>
          <w:color w:val="000000"/>
          <w:sz w:val="28"/>
          <w:szCs w:val="28"/>
        </w:rPr>
        <w:t xml:space="preserve"> на 0,</w:t>
      </w:r>
      <w:r>
        <w:rPr>
          <w:color w:val="000000"/>
          <w:sz w:val="28"/>
          <w:szCs w:val="28"/>
        </w:rPr>
        <w:t>91</w:t>
      </w:r>
      <w:r w:rsidRPr="00FB02FA">
        <w:rPr>
          <w:color w:val="000000"/>
          <w:sz w:val="28"/>
          <w:szCs w:val="28"/>
        </w:rPr>
        <w:t xml:space="preserve"> </w:t>
      </w:r>
      <w:proofErr w:type="gramStart"/>
      <w:r w:rsidRPr="00FB02FA">
        <w:rPr>
          <w:color w:val="000000"/>
          <w:sz w:val="28"/>
          <w:szCs w:val="28"/>
        </w:rPr>
        <w:t>процентных</w:t>
      </w:r>
      <w:proofErr w:type="gramEnd"/>
      <w:r w:rsidRPr="00FB02FA">
        <w:rPr>
          <w:color w:val="000000"/>
          <w:sz w:val="28"/>
          <w:szCs w:val="28"/>
        </w:rPr>
        <w:t xml:space="preserve"> пункта.</w:t>
      </w:r>
    </w:p>
    <w:p w:rsidR="00AD03EE" w:rsidRPr="00AD03EE" w:rsidRDefault="00AD03EE" w:rsidP="00AD03EE">
      <w:pPr>
        <w:spacing w:line="276" w:lineRule="auto"/>
        <w:ind w:firstLine="709"/>
        <w:jc w:val="both"/>
        <w:rPr>
          <w:sz w:val="28"/>
          <w:szCs w:val="28"/>
        </w:rPr>
      </w:pPr>
      <w:r w:rsidRPr="00AD03EE">
        <w:rPr>
          <w:sz w:val="28"/>
          <w:szCs w:val="28"/>
        </w:rPr>
        <w:t xml:space="preserve">Коэффициент напряженности на рынке труда в 2017 году составил 1,6%, по сравнению с прошлым годом снизился на  0,72 </w:t>
      </w:r>
      <w:proofErr w:type="gramStart"/>
      <w:r w:rsidRPr="00AD03EE">
        <w:rPr>
          <w:sz w:val="28"/>
          <w:szCs w:val="28"/>
        </w:rPr>
        <w:t>процентных</w:t>
      </w:r>
      <w:proofErr w:type="gramEnd"/>
      <w:r w:rsidRPr="00AD03EE">
        <w:rPr>
          <w:sz w:val="28"/>
          <w:szCs w:val="28"/>
        </w:rPr>
        <w:t xml:space="preserve"> пункта.</w:t>
      </w:r>
    </w:p>
    <w:p w:rsidR="008E18D7" w:rsidRPr="00AD03EE" w:rsidRDefault="008E18D7" w:rsidP="00AD03EE">
      <w:pPr>
        <w:spacing w:line="276" w:lineRule="auto"/>
        <w:ind w:firstLine="709"/>
        <w:jc w:val="both"/>
        <w:rPr>
          <w:sz w:val="28"/>
          <w:szCs w:val="28"/>
        </w:rPr>
      </w:pPr>
      <w:r w:rsidRPr="00AD03EE">
        <w:rPr>
          <w:sz w:val="28"/>
          <w:szCs w:val="28"/>
        </w:rPr>
        <w:t>Ключевым показателем, характеризующим уровень жизни населения, является величина среднемесячной заработной платы и пенсионное обеспечение.  По итогам  2017 года  размер средней заработной платы по крупным и средним предприятиям составил 2</w:t>
      </w:r>
      <w:r w:rsidR="00E50BB3">
        <w:rPr>
          <w:sz w:val="28"/>
          <w:szCs w:val="28"/>
        </w:rPr>
        <w:t>1770,1</w:t>
      </w:r>
      <w:r w:rsidRPr="00AD03EE">
        <w:rPr>
          <w:sz w:val="28"/>
          <w:szCs w:val="28"/>
        </w:rPr>
        <w:t xml:space="preserve"> рублей,  темп роста к  2016 году  - 10</w:t>
      </w:r>
      <w:r w:rsidR="00560806">
        <w:rPr>
          <w:sz w:val="28"/>
          <w:szCs w:val="28"/>
        </w:rPr>
        <w:t>4</w:t>
      </w:r>
      <w:r w:rsidRPr="00AD03EE">
        <w:rPr>
          <w:sz w:val="28"/>
          <w:szCs w:val="28"/>
        </w:rPr>
        <w:t>,</w:t>
      </w:r>
      <w:r w:rsidR="00560806">
        <w:rPr>
          <w:sz w:val="28"/>
          <w:szCs w:val="28"/>
        </w:rPr>
        <w:t>8</w:t>
      </w:r>
      <w:r w:rsidRPr="00AD03EE">
        <w:rPr>
          <w:sz w:val="28"/>
          <w:szCs w:val="28"/>
        </w:rPr>
        <w:t xml:space="preserve">%.  Или 71,5% от </w:t>
      </w:r>
      <w:proofErr w:type="spellStart"/>
      <w:r w:rsidRPr="00AD03EE">
        <w:rPr>
          <w:sz w:val="28"/>
          <w:szCs w:val="28"/>
        </w:rPr>
        <w:t>среднеобластного</w:t>
      </w:r>
      <w:proofErr w:type="spellEnd"/>
      <w:r w:rsidRPr="00AD03EE">
        <w:rPr>
          <w:sz w:val="28"/>
          <w:szCs w:val="28"/>
        </w:rPr>
        <w:t xml:space="preserve"> уровня.</w:t>
      </w:r>
    </w:p>
    <w:p w:rsidR="008E18D7" w:rsidRDefault="008E18D7" w:rsidP="00AD03EE">
      <w:pPr>
        <w:spacing w:line="276" w:lineRule="auto"/>
        <w:ind w:firstLine="709"/>
        <w:jc w:val="both"/>
        <w:rPr>
          <w:sz w:val="28"/>
          <w:szCs w:val="28"/>
        </w:rPr>
      </w:pPr>
      <w:r w:rsidRPr="00AD03EE">
        <w:rPr>
          <w:sz w:val="28"/>
          <w:szCs w:val="28"/>
        </w:rPr>
        <w:t xml:space="preserve">Основу экономики района представляет промышленное производство. Промышленный комплекс  состоит  из обрабатывающих производств, </w:t>
      </w:r>
      <w:r w:rsidR="00AD03EE">
        <w:rPr>
          <w:sz w:val="28"/>
          <w:szCs w:val="28"/>
        </w:rPr>
        <w:t xml:space="preserve">в районе </w:t>
      </w:r>
      <w:r w:rsidRPr="00AD03EE">
        <w:rPr>
          <w:sz w:val="28"/>
          <w:szCs w:val="28"/>
        </w:rPr>
        <w:t xml:space="preserve"> это деревообработка. В промышленности занято более 20 %  общей численности </w:t>
      </w:r>
      <w:proofErr w:type="gramStart"/>
      <w:r w:rsidRPr="00AD03EE">
        <w:rPr>
          <w:sz w:val="28"/>
          <w:szCs w:val="28"/>
        </w:rPr>
        <w:t>работающих</w:t>
      </w:r>
      <w:proofErr w:type="gramEnd"/>
      <w:r w:rsidRPr="00AD03EE">
        <w:rPr>
          <w:sz w:val="28"/>
          <w:szCs w:val="28"/>
        </w:rPr>
        <w:t xml:space="preserve">. Основными промышленными предприятиями в районе являются  акционерное общество «Березка», общество с ограниченной ответственностью «ЛПХ Сияние», индивидуальные предприниматели: Тарасенков Игорь Николаевич, Васильева Оксана Геннадьевна,  </w:t>
      </w:r>
      <w:proofErr w:type="spellStart"/>
      <w:r w:rsidRPr="00AD03EE">
        <w:rPr>
          <w:sz w:val="28"/>
          <w:szCs w:val="28"/>
        </w:rPr>
        <w:t>Черниковы</w:t>
      </w:r>
      <w:proofErr w:type="spellEnd"/>
      <w:r w:rsidRPr="00AD03EE">
        <w:rPr>
          <w:sz w:val="28"/>
          <w:szCs w:val="28"/>
        </w:rPr>
        <w:t xml:space="preserve">  Василий Михайлович и  Михаил Васильевич и другие.</w:t>
      </w:r>
    </w:p>
    <w:p w:rsidR="00AD03EE" w:rsidRPr="00AD03EE" w:rsidRDefault="00AD03EE" w:rsidP="00AD03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выпускают следующую продукцию: пиломатериалы, оконные и дверные блоки, столярные изделия.</w:t>
      </w:r>
    </w:p>
    <w:p w:rsidR="008E18D7" w:rsidRPr="00AD03EE" w:rsidRDefault="008E18D7" w:rsidP="00AD03EE">
      <w:pPr>
        <w:spacing w:line="276" w:lineRule="auto"/>
        <w:ind w:firstLine="709"/>
        <w:jc w:val="both"/>
        <w:rPr>
          <w:sz w:val="28"/>
          <w:szCs w:val="28"/>
        </w:rPr>
      </w:pPr>
      <w:r w:rsidRPr="00AD03EE">
        <w:rPr>
          <w:sz w:val="28"/>
          <w:szCs w:val="28"/>
        </w:rPr>
        <w:t>Объем отгруженной продукции промышленных произво</w:t>
      </w:r>
      <w:proofErr w:type="gramStart"/>
      <w:r w:rsidRPr="00AD03EE">
        <w:rPr>
          <w:sz w:val="28"/>
          <w:szCs w:val="28"/>
        </w:rPr>
        <w:t>дств в ст</w:t>
      </w:r>
      <w:proofErr w:type="gramEnd"/>
      <w:r w:rsidRPr="00AD03EE">
        <w:rPr>
          <w:sz w:val="28"/>
          <w:szCs w:val="28"/>
        </w:rPr>
        <w:t xml:space="preserve">оимостном выражении за 2017 год составил более 300 млн. рублей (темп роста к прошлому году – 3%). </w:t>
      </w:r>
    </w:p>
    <w:p w:rsidR="008E18D7" w:rsidRPr="00AD03EE" w:rsidRDefault="008E18D7" w:rsidP="00AD03EE">
      <w:pPr>
        <w:spacing w:line="276" w:lineRule="auto"/>
        <w:ind w:firstLine="709"/>
        <w:jc w:val="both"/>
        <w:rPr>
          <w:sz w:val="28"/>
          <w:szCs w:val="28"/>
        </w:rPr>
      </w:pPr>
      <w:r w:rsidRPr="00AD03EE">
        <w:rPr>
          <w:sz w:val="28"/>
          <w:szCs w:val="28"/>
        </w:rPr>
        <w:t>В условиях большой конкуренции со стороны других производителей, наши предприятия лесопромышленного комплекса не стоят на месте, а приобретают и устанавливают новое технологическое оборудование, модернизируют производство.</w:t>
      </w:r>
    </w:p>
    <w:p w:rsidR="008E18D7" w:rsidRPr="00AD03EE" w:rsidRDefault="008E18D7" w:rsidP="00AD03EE">
      <w:pPr>
        <w:spacing w:line="276" w:lineRule="auto"/>
        <w:ind w:firstLine="708"/>
        <w:jc w:val="both"/>
        <w:rPr>
          <w:sz w:val="28"/>
          <w:szCs w:val="28"/>
        </w:rPr>
      </w:pPr>
      <w:r w:rsidRPr="00AD03EE">
        <w:rPr>
          <w:sz w:val="28"/>
          <w:szCs w:val="28"/>
        </w:rPr>
        <w:t xml:space="preserve">Согласно, данным </w:t>
      </w:r>
      <w:proofErr w:type="spellStart"/>
      <w:r w:rsidRPr="00AD03EE">
        <w:rPr>
          <w:sz w:val="28"/>
          <w:szCs w:val="28"/>
        </w:rPr>
        <w:t>Тверьстата</w:t>
      </w:r>
      <w:proofErr w:type="spellEnd"/>
      <w:r w:rsidRPr="00AD03EE">
        <w:rPr>
          <w:sz w:val="28"/>
          <w:szCs w:val="28"/>
        </w:rPr>
        <w:t xml:space="preserve">, в 2017 году на развитие организаций и учреждений района было </w:t>
      </w:r>
      <w:proofErr w:type="spellStart"/>
      <w:r w:rsidRPr="00AD03EE">
        <w:rPr>
          <w:sz w:val="28"/>
          <w:szCs w:val="28"/>
        </w:rPr>
        <w:t>проинвестировано</w:t>
      </w:r>
      <w:proofErr w:type="spellEnd"/>
      <w:r w:rsidRPr="00AD03EE">
        <w:rPr>
          <w:sz w:val="28"/>
          <w:szCs w:val="28"/>
        </w:rPr>
        <w:t xml:space="preserve"> 70,9 млн</w:t>
      </w:r>
      <w:proofErr w:type="gramStart"/>
      <w:r w:rsidRPr="00AD03EE">
        <w:rPr>
          <w:sz w:val="28"/>
          <w:szCs w:val="28"/>
        </w:rPr>
        <w:t>.р</w:t>
      </w:r>
      <w:proofErr w:type="gramEnd"/>
      <w:r w:rsidRPr="00AD03EE">
        <w:rPr>
          <w:sz w:val="28"/>
          <w:szCs w:val="28"/>
        </w:rPr>
        <w:t>ублей, что на 132 млн.рублей меньше, чем в 2016 году (данное снижение обусловлено  окончанием реализации проекта модернизации производства на одном из предприятий). В статистике деятельность малых предприятий не учитывается, но предприятия работают, развиваются и вкладывают в развитие производства финансовые средства.</w:t>
      </w:r>
    </w:p>
    <w:p w:rsidR="008E18D7" w:rsidRPr="00AD03EE" w:rsidRDefault="008E18D7" w:rsidP="00AD03EE">
      <w:pPr>
        <w:spacing w:line="276" w:lineRule="auto"/>
        <w:ind w:firstLine="708"/>
        <w:jc w:val="both"/>
        <w:rPr>
          <w:sz w:val="28"/>
          <w:szCs w:val="28"/>
        </w:rPr>
      </w:pPr>
      <w:r w:rsidRPr="00AD03EE">
        <w:rPr>
          <w:sz w:val="28"/>
          <w:szCs w:val="28"/>
        </w:rPr>
        <w:t xml:space="preserve">На сельской  территории проживает 27,5% общей численности населения района.  В настоящее время аграрный сектор района включает в себя все формы хозяйствования: 2 сельскохозяйственных производственных кооператива,  3 –общества с ограниченной ответственностью,  3 </w:t>
      </w:r>
      <w:r w:rsidRPr="00AD03EE">
        <w:rPr>
          <w:sz w:val="28"/>
          <w:szCs w:val="28"/>
        </w:rPr>
        <w:lastRenderedPageBreak/>
        <w:t>крестьянских (фермерских) хозяйства</w:t>
      </w:r>
      <w:r w:rsidR="00641F58">
        <w:rPr>
          <w:sz w:val="28"/>
          <w:szCs w:val="28"/>
        </w:rPr>
        <w:t>, 1- сельскохозяйственный потребительский кооператив</w:t>
      </w:r>
      <w:r w:rsidRPr="00AD03EE">
        <w:rPr>
          <w:sz w:val="28"/>
          <w:szCs w:val="28"/>
        </w:rPr>
        <w:t xml:space="preserve">.  </w:t>
      </w:r>
    </w:p>
    <w:p w:rsidR="008E18D7" w:rsidRPr="00AD03EE" w:rsidRDefault="008E18D7" w:rsidP="00AD03EE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AD03EE">
        <w:rPr>
          <w:sz w:val="28"/>
          <w:szCs w:val="28"/>
        </w:rPr>
        <w:t>На конец</w:t>
      </w:r>
      <w:proofErr w:type="gramEnd"/>
      <w:r w:rsidRPr="00AD03EE">
        <w:rPr>
          <w:sz w:val="28"/>
          <w:szCs w:val="28"/>
        </w:rPr>
        <w:t xml:space="preserve"> 2017 года в </w:t>
      </w:r>
      <w:proofErr w:type="spellStart"/>
      <w:r w:rsidRPr="00AD03EE">
        <w:rPr>
          <w:sz w:val="28"/>
          <w:szCs w:val="28"/>
        </w:rPr>
        <w:t>сельхозорганизациях</w:t>
      </w:r>
      <w:proofErr w:type="spellEnd"/>
      <w:r w:rsidRPr="00AD03EE">
        <w:rPr>
          <w:sz w:val="28"/>
          <w:szCs w:val="28"/>
        </w:rPr>
        <w:t xml:space="preserve"> района  поголовье крупного рогатого скота составило 951 голова, в том числе коров 568 голов. По сравнению с 2016 годом снижение поголовья КРС составило 5%, коров – 10%</w:t>
      </w:r>
      <w:r w:rsidRPr="00AD03EE">
        <w:rPr>
          <w:color w:val="FF0000"/>
          <w:sz w:val="28"/>
          <w:szCs w:val="28"/>
        </w:rPr>
        <w:t xml:space="preserve">. </w:t>
      </w:r>
    </w:p>
    <w:p w:rsidR="008E18D7" w:rsidRPr="00AD03EE" w:rsidRDefault="008E18D7" w:rsidP="00AD03EE">
      <w:pPr>
        <w:spacing w:line="276" w:lineRule="auto"/>
        <w:ind w:firstLine="709"/>
        <w:jc w:val="both"/>
        <w:rPr>
          <w:sz w:val="28"/>
          <w:szCs w:val="28"/>
        </w:rPr>
      </w:pPr>
      <w:r w:rsidRPr="00AD03EE">
        <w:rPr>
          <w:sz w:val="28"/>
          <w:szCs w:val="28"/>
        </w:rPr>
        <w:t>Валовой надой молока в 2017 году снизился на 4% и составил 2394 тонны. Произведено мяса на реализацию 157 тонн, что выше уровня 2016 года на 4,7%.</w:t>
      </w:r>
    </w:p>
    <w:p w:rsidR="008E18D7" w:rsidRPr="00AD03EE" w:rsidRDefault="008E18D7" w:rsidP="00AD03EE">
      <w:pPr>
        <w:spacing w:line="276" w:lineRule="auto"/>
        <w:ind w:firstLine="709"/>
        <w:jc w:val="both"/>
        <w:rPr>
          <w:sz w:val="28"/>
          <w:szCs w:val="28"/>
        </w:rPr>
      </w:pPr>
      <w:r w:rsidRPr="00AD03EE">
        <w:rPr>
          <w:sz w:val="28"/>
          <w:szCs w:val="28"/>
        </w:rPr>
        <w:t xml:space="preserve">Потребительский рынок района характеризуется высоким уровнем товарной насыщенности и развитой сетью предприятий торговли. Анализ состояния розничной торговли показывает, что она является  динамично развивающейся отраслью экономики. </w:t>
      </w:r>
    </w:p>
    <w:p w:rsidR="008E18D7" w:rsidRDefault="008E18D7" w:rsidP="00AD03EE">
      <w:pPr>
        <w:spacing w:line="276" w:lineRule="auto"/>
        <w:ind w:firstLine="709"/>
        <w:jc w:val="both"/>
        <w:rPr>
          <w:sz w:val="28"/>
          <w:szCs w:val="28"/>
        </w:rPr>
      </w:pPr>
      <w:r w:rsidRPr="00AD03EE">
        <w:rPr>
          <w:sz w:val="28"/>
          <w:szCs w:val="28"/>
        </w:rPr>
        <w:t>На долю субъектов малого и среднего предпринимательства  приходится 90% объема оборота розничной торговли (с учетом розничных рынков) и общественного питания.</w:t>
      </w:r>
    </w:p>
    <w:p w:rsidR="00315370" w:rsidRDefault="00315370" w:rsidP="00AD03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торговли по крупным и средним предприятиям в 2017 году составил 558,9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индекс физического объема к уровню 2016 года 106,5%. </w:t>
      </w:r>
    </w:p>
    <w:p w:rsidR="00A41AB1" w:rsidRPr="00A41AB1" w:rsidRDefault="00A41AB1" w:rsidP="00A41AB1">
      <w:pPr>
        <w:spacing w:line="276" w:lineRule="auto"/>
        <w:ind w:firstLine="709"/>
        <w:jc w:val="both"/>
        <w:rPr>
          <w:sz w:val="28"/>
          <w:szCs w:val="28"/>
        </w:rPr>
      </w:pPr>
      <w:r w:rsidRPr="00A41AB1">
        <w:rPr>
          <w:sz w:val="28"/>
          <w:szCs w:val="28"/>
        </w:rPr>
        <w:t xml:space="preserve">В консолидированный бюджет </w:t>
      </w:r>
      <w:proofErr w:type="spellStart"/>
      <w:r w:rsidRPr="00A41AB1">
        <w:rPr>
          <w:sz w:val="28"/>
          <w:szCs w:val="28"/>
        </w:rPr>
        <w:t>Западнодвинского</w:t>
      </w:r>
      <w:proofErr w:type="spellEnd"/>
      <w:r w:rsidRPr="00A41AB1">
        <w:rPr>
          <w:sz w:val="28"/>
          <w:szCs w:val="28"/>
        </w:rPr>
        <w:t xml:space="preserve"> района за 2017 год поступило 363,9 млн. рублей, рост - 11% к уровню предыдущего года. Общие расходы выросли на 3,4% и составили 379,2 млн</w:t>
      </w:r>
      <w:proofErr w:type="gramStart"/>
      <w:r w:rsidRPr="00A41AB1">
        <w:rPr>
          <w:sz w:val="28"/>
          <w:szCs w:val="28"/>
        </w:rPr>
        <w:t>.р</w:t>
      </w:r>
      <w:proofErr w:type="gramEnd"/>
      <w:r w:rsidRPr="00A41AB1">
        <w:rPr>
          <w:sz w:val="28"/>
          <w:szCs w:val="28"/>
        </w:rPr>
        <w:t>ублей. Дефицит по итогам года – 15,3 млн</w:t>
      </w:r>
      <w:proofErr w:type="gramStart"/>
      <w:r w:rsidRPr="00A41AB1">
        <w:rPr>
          <w:sz w:val="28"/>
          <w:szCs w:val="28"/>
        </w:rPr>
        <w:t>.р</w:t>
      </w:r>
      <w:proofErr w:type="gramEnd"/>
      <w:r w:rsidRPr="00A41AB1">
        <w:rPr>
          <w:sz w:val="28"/>
          <w:szCs w:val="28"/>
        </w:rPr>
        <w:t>ублей.</w:t>
      </w:r>
    </w:p>
    <w:p w:rsidR="00A41AB1" w:rsidRPr="00A41AB1" w:rsidRDefault="00A41AB1" w:rsidP="00A41AB1">
      <w:pPr>
        <w:spacing w:line="276" w:lineRule="auto"/>
        <w:ind w:firstLine="709"/>
        <w:jc w:val="both"/>
        <w:rPr>
          <w:sz w:val="28"/>
          <w:szCs w:val="28"/>
        </w:rPr>
      </w:pPr>
      <w:r w:rsidRPr="00A41AB1">
        <w:rPr>
          <w:sz w:val="28"/>
          <w:szCs w:val="28"/>
        </w:rPr>
        <w:t>Необходимо отметить, что собственные доходы бюджета составляют  39,5% от всех поступлений или 149,6 млн</w:t>
      </w:r>
      <w:proofErr w:type="gramStart"/>
      <w:r w:rsidRPr="00A41AB1">
        <w:rPr>
          <w:sz w:val="28"/>
          <w:szCs w:val="28"/>
        </w:rPr>
        <w:t>.р</w:t>
      </w:r>
      <w:proofErr w:type="gramEnd"/>
      <w:r w:rsidRPr="00A41AB1">
        <w:rPr>
          <w:sz w:val="28"/>
          <w:szCs w:val="28"/>
        </w:rPr>
        <w:t>ублей, остальные средства – это дотации, субсидии, субвенции и иные межбюджетные трансферты.</w:t>
      </w:r>
    </w:p>
    <w:p w:rsidR="00D54BF6" w:rsidRPr="00D54BF6" w:rsidRDefault="00D54BF6" w:rsidP="00D54BF6">
      <w:pPr>
        <w:spacing w:line="276" w:lineRule="auto"/>
        <w:ind w:firstLine="708"/>
        <w:jc w:val="both"/>
        <w:rPr>
          <w:sz w:val="28"/>
          <w:szCs w:val="28"/>
        </w:rPr>
      </w:pPr>
      <w:r w:rsidRPr="00D54BF6">
        <w:rPr>
          <w:sz w:val="28"/>
          <w:szCs w:val="28"/>
        </w:rPr>
        <w:t xml:space="preserve">Социальная сфера </w:t>
      </w:r>
      <w:proofErr w:type="spellStart"/>
      <w:r w:rsidRPr="00D54BF6">
        <w:rPr>
          <w:sz w:val="28"/>
          <w:szCs w:val="28"/>
        </w:rPr>
        <w:t>Западнодвинского</w:t>
      </w:r>
      <w:proofErr w:type="spellEnd"/>
      <w:r w:rsidRPr="00D54BF6">
        <w:rPr>
          <w:sz w:val="28"/>
          <w:szCs w:val="28"/>
        </w:rPr>
        <w:t xml:space="preserve"> района включает в себя: образование, здравоохранение, культуру, физическую культуру, молодежную политику, социальную защиту населения.</w:t>
      </w:r>
      <w:r w:rsidR="00197D71">
        <w:rPr>
          <w:sz w:val="28"/>
          <w:szCs w:val="28"/>
        </w:rPr>
        <w:t xml:space="preserve"> В районе осуществляют деятельность: 6 образовательных учреждения, 8 учреждений дошкольного типа, 2 учреждения дополнительного образования, 19 клубных формирований, 9 учреждений библиотечного типа, спортивный клуб, фитнес </w:t>
      </w:r>
      <w:proofErr w:type="gramStart"/>
      <w:r w:rsidR="00197D71">
        <w:rPr>
          <w:sz w:val="28"/>
          <w:szCs w:val="28"/>
        </w:rPr>
        <w:t>–ц</w:t>
      </w:r>
      <w:proofErr w:type="gramEnd"/>
      <w:r w:rsidR="00197D71">
        <w:rPr>
          <w:sz w:val="28"/>
          <w:szCs w:val="28"/>
        </w:rPr>
        <w:t>ентр и др.</w:t>
      </w:r>
    </w:p>
    <w:p w:rsidR="00AD03EE" w:rsidRDefault="00AD03EE" w:rsidP="00AD03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03EE" w:rsidRPr="00E45B71" w:rsidRDefault="00AD03EE" w:rsidP="00AD03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45B71">
        <w:rPr>
          <w:b/>
          <w:sz w:val="28"/>
          <w:szCs w:val="28"/>
        </w:rPr>
        <w:t>2.Экономическое развитие</w:t>
      </w:r>
    </w:p>
    <w:p w:rsidR="00A72E40" w:rsidRDefault="00A72E40" w:rsidP="00AD03E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AD03EE" w:rsidRPr="00AD03EE" w:rsidRDefault="00AD03EE" w:rsidP="00AD03EE">
      <w:pPr>
        <w:spacing w:line="276" w:lineRule="auto"/>
        <w:ind w:firstLine="709"/>
        <w:jc w:val="both"/>
        <w:rPr>
          <w:sz w:val="28"/>
          <w:szCs w:val="28"/>
        </w:rPr>
      </w:pPr>
      <w:r w:rsidRPr="00AD03EE">
        <w:rPr>
          <w:sz w:val="28"/>
          <w:szCs w:val="28"/>
        </w:rPr>
        <w:t xml:space="preserve">Развитие малого бизнеса во многом определяет темпы экономического роста, улучшение социального климата в районе, наполнение местного бюджета, обеспечивает население товарами и услугами. На 1 января 2018 </w:t>
      </w:r>
      <w:r w:rsidRPr="00AD03EE">
        <w:rPr>
          <w:sz w:val="28"/>
          <w:szCs w:val="28"/>
        </w:rPr>
        <w:lastRenderedPageBreak/>
        <w:t xml:space="preserve">года в районе зарегистрировано порядка 80 малых и </w:t>
      </w:r>
      <w:proofErr w:type="spellStart"/>
      <w:r w:rsidRPr="00AD03EE">
        <w:rPr>
          <w:sz w:val="28"/>
          <w:szCs w:val="28"/>
        </w:rPr>
        <w:t>микропредприятий</w:t>
      </w:r>
      <w:proofErr w:type="spellEnd"/>
      <w:r w:rsidRPr="00AD03EE">
        <w:rPr>
          <w:sz w:val="28"/>
          <w:szCs w:val="28"/>
        </w:rPr>
        <w:t>, 367 индивидуальных предпринимателей. Ведущие позиции в отраслевой структуре малого предпринимательства занимают обрабатывающие предприятия, сельского и лесного хозяйства, розничной торговли, сферы услуг. В малых предприятиях трудится порядка 60% от общей численности работающих. По предварительным подсчетам доля малого бизнеса в общем поступлении налога на доходы физических лиц в консолидированный бюджет района (а НДФЛ это основной налог) составляет 39,6%.</w:t>
      </w:r>
    </w:p>
    <w:p w:rsidR="00AD03EE" w:rsidRDefault="00AD03EE" w:rsidP="00AD03EE">
      <w:pPr>
        <w:spacing w:line="276" w:lineRule="auto"/>
        <w:ind w:firstLine="708"/>
        <w:jc w:val="both"/>
        <w:rPr>
          <w:sz w:val="28"/>
          <w:szCs w:val="28"/>
        </w:rPr>
      </w:pPr>
      <w:r w:rsidRPr="00AD03EE">
        <w:rPr>
          <w:sz w:val="28"/>
          <w:szCs w:val="28"/>
        </w:rPr>
        <w:t>В районе разработана и реализуется муниципальная подпрограмма «Развитие малого и среднего предпринимательства». В рамках программы администрацией района и Бизнес центром организуются информационные, методические, консультативные мероприятия с бизнес сообществом.</w:t>
      </w:r>
    </w:p>
    <w:p w:rsidR="00315370" w:rsidRPr="00315370" w:rsidRDefault="00315370" w:rsidP="00315370">
      <w:pPr>
        <w:spacing w:line="276" w:lineRule="auto"/>
        <w:ind w:firstLine="709"/>
        <w:jc w:val="both"/>
        <w:rPr>
          <w:sz w:val="28"/>
          <w:szCs w:val="28"/>
        </w:rPr>
      </w:pPr>
      <w:r w:rsidRPr="00315370">
        <w:rPr>
          <w:sz w:val="28"/>
          <w:szCs w:val="28"/>
        </w:rPr>
        <w:t>В 2017 году в центре занятости населения единовременную финансовую помощь при государственной регистрации в размере 58800 рублей  получили 12 человек, в 2016 году – их было 18.  Три субъекта предпринимательства в области сельскохозяйственного производства получили субсидии из Министерства сельского хозяйства Тверской области на развитие своих производств. Один субъект предпринимательства воспользовался правом получения поручительства Тверского Фонда содействия кредитованию малого и среднего предпринимательства в размере 700 тыс</w:t>
      </w:r>
      <w:proofErr w:type="gramStart"/>
      <w:r w:rsidRPr="00315370">
        <w:rPr>
          <w:sz w:val="28"/>
          <w:szCs w:val="28"/>
        </w:rPr>
        <w:t>.р</w:t>
      </w:r>
      <w:proofErr w:type="gramEnd"/>
      <w:r w:rsidRPr="00315370">
        <w:rPr>
          <w:sz w:val="28"/>
          <w:szCs w:val="28"/>
        </w:rPr>
        <w:t>ублей.</w:t>
      </w:r>
    </w:p>
    <w:p w:rsidR="00C83C8A" w:rsidRPr="00C83C8A" w:rsidRDefault="00C83C8A" w:rsidP="00C83C8A">
      <w:pPr>
        <w:spacing w:line="276" w:lineRule="auto"/>
        <w:jc w:val="both"/>
        <w:rPr>
          <w:sz w:val="28"/>
          <w:szCs w:val="28"/>
        </w:rPr>
      </w:pPr>
      <w:r w:rsidRPr="00C83C8A">
        <w:rPr>
          <w:sz w:val="28"/>
          <w:szCs w:val="28"/>
        </w:rPr>
        <w:t xml:space="preserve">           Согласно данным </w:t>
      </w:r>
      <w:proofErr w:type="spellStart"/>
      <w:r w:rsidRPr="00C83C8A">
        <w:rPr>
          <w:sz w:val="28"/>
          <w:szCs w:val="28"/>
        </w:rPr>
        <w:t>Тверьстата</w:t>
      </w:r>
      <w:proofErr w:type="spellEnd"/>
      <w:r w:rsidRPr="00C83C8A">
        <w:rPr>
          <w:sz w:val="28"/>
          <w:szCs w:val="28"/>
        </w:rPr>
        <w:t xml:space="preserve"> в 2017 году число субъектов малого и среднего предпринимательства на 10 тыс. человек населения составило 32</w:t>
      </w:r>
      <w:r w:rsidR="00E50BB3">
        <w:rPr>
          <w:sz w:val="28"/>
          <w:szCs w:val="28"/>
        </w:rPr>
        <w:t>9,9</w:t>
      </w:r>
      <w:r w:rsidRPr="00C83C8A">
        <w:rPr>
          <w:sz w:val="28"/>
          <w:szCs w:val="28"/>
        </w:rPr>
        <w:t xml:space="preserve"> ед. </w:t>
      </w:r>
      <w:proofErr w:type="gramStart"/>
      <w:r w:rsidRPr="00C83C8A">
        <w:rPr>
          <w:sz w:val="28"/>
          <w:szCs w:val="28"/>
        </w:rPr>
        <w:t xml:space="preserve">( </w:t>
      </w:r>
      <w:proofErr w:type="gramEnd"/>
      <w:r w:rsidRPr="00C83C8A">
        <w:rPr>
          <w:sz w:val="28"/>
          <w:szCs w:val="28"/>
        </w:rPr>
        <w:t>к 2016 году – 9</w:t>
      </w:r>
      <w:r w:rsidR="00E50BB3">
        <w:rPr>
          <w:sz w:val="28"/>
          <w:szCs w:val="28"/>
        </w:rPr>
        <w:t>8</w:t>
      </w:r>
      <w:r w:rsidRPr="00C83C8A">
        <w:rPr>
          <w:sz w:val="28"/>
          <w:szCs w:val="28"/>
        </w:rPr>
        <w:t>,</w:t>
      </w:r>
      <w:r w:rsidR="00E50BB3">
        <w:rPr>
          <w:sz w:val="28"/>
          <w:szCs w:val="28"/>
        </w:rPr>
        <w:t>5</w:t>
      </w:r>
      <w:r w:rsidRPr="00C83C8A">
        <w:rPr>
          <w:sz w:val="28"/>
          <w:szCs w:val="28"/>
        </w:rPr>
        <w:t xml:space="preserve"> %).</w:t>
      </w:r>
    </w:p>
    <w:p w:rsidR="00C83C8A" w:rsidRPr="00C83C8A" w:rsidRDefault="00C83C8A" w:rsidP="00C83C8A">
      <w:pPr>
        <w:spacing w:line="276" w:lineRule="auto"/>
        <w:ind w:firstLine="708"/>
        <w:jc w:val="both"/>
        <w:rPr>
          <w:sz w:val="28"/>
          <w:szCs w:val="28"/>
        </w:rPr>
      </w:pPr>
      <w:r w:rsidRPr="00C83C8A">
        <w:rPr>
          <w:sz w:val="28"/>
          <w:szCs w:val="28"/>
        </w:rPr>
        <w:t>Доля работников, занятых на малых и средних предприятиях по данным  составила 3</w:t>
      </w:r>
      <w:r w:rsidR="00560806">
        <w:rPr>
          <w:sz w:val="28"/>
          <w:szCs w:val="28"/>
        </w:rPr>
        <w:t>3</w:t>
      </w:r>
      <w:r w:rsidRPr="00C83C8A">
        <w:rPr>
          <w:sz w:val="28"/>
          <w:szCs w:val="28"/>
        </w:rPr>
        <w:t xml:space="preserve">,4 %. </w:t>
      </w:r>
    </w:p>
    <w:p w:rsidR="00C83C8A" w:rsidRPr="00367B93" w:rsidRDefault="00C83C8A" w:rsidP="00C83C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реализацией новых инвестиционных проектов планируется увеличение числа субъектов малого и среднего предпринимательства в расчете на 10 тыс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еловек населения и численности занятых работников.</w:t>
      </w:r>
    </w:p>
    <w:p w:rsidR="008871FA" w:rsidRPr="00C83C8A" w:rsidRDefault="008871FA" w:rsidP="008871FA">
      <w:pPr>
        <w:spacing w:line="276" w:lineRule="auto"/>
        <w:ind w:firstLine="709"/>
        <w:jc w:val="both"/>
        <w:rPr>
          <w:sz w:val="28"/>
          <w:szCs w:val="28"/>
        </w:rPr>
      </w:pPr>
      <w:r w:rsidRPr="004C42FB">
        <w:rPr>
          <w:sz w:val="28"/>
          <w:szCs w:val="28"/>
        </w:rPr>
        <w:t>Объем инвестиций в основной капитал за счет всех источников финансирования  в 201</w:t>
      </w:r>
      <w:r>
        <w:rPr>
          <w:sz w:val="28"/>
          <w:szCs w:val="28"/>
        </w:rPr>
        <w:t>7</w:t>
      </w:r>
      <w:r w:rsidRPr="004C42FB">
        <w:rPr>
          <w:sz w:val="28"/>
          <w:szCs w:val="28"/>
        </w:rPr>
        <w:t xml:space="preserve"> году  в расчете на 1 жителя  (за исключением бюджетных средств)  составил </w:t>
      </w:r>
      <w:r>
        <w:rPr>
          <w:sz w:val="28"/>
          <w:szCs w:val="28"/>
        </w:rPr>
        <w:t>3</w:t>
      </w:r>
      <w:r w:rsidR="00E50BB3">
        <w:rPr>
          <w:sz w:val="28"/>
          <w:szCs w:val="28"/>
        </w:rPr>
        <w:t>664</w:t>
      </w:r>
      <w:r w:rsidRPr="004C42FB">
        <w:rPr>
          <w:sz w:val="28"/>
          <w:szCs w:val="28"/>
        </w:rPr>
        <w:t xml:space="preserve"> рубл</w:t>
      </w:r>
      <w:r w:rsidR="00E50BB3">
        <w:rPr>
          <w:sz w:val="28"/>
          <w:szCs w:val="28"/>
        </w:rPr>
        <w:t>я</w:t>
      </w:r>
      <w:r w:rsidRPr="004C42FB">
        <w:rPr>
          <w:sz w:val="28"/>
          <w:szCs w:val="28"/>
        </w:rPr>
        <w:t xml:space="preserve">, что </w:t>
      </w:r>
      <w:r>
        <w:rPr>
          <w:sz w:val="28"/>
          <w:szCs w:val="28"/>
        </w:rPr>
        <w:t>на 9,</w:t>
      </w:r>
      <w:r w:rsidR="00E50BB3">
        <w:rPr>
          <w:sz w:val="28"/>
          <w:szCs w:val="28"/>
        </w:rPr>
        <w:t>2</w:t>
      </w:r>
      <w:r w:rsidRPr="004C4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Pr="004C42F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 меньш</w:t>
      </w:r>
      <w:r w:rsidRPr="004C42FB">
        <w:rPr>
          <w:sz w:val="28"/>
          <w:szCs w:val="28"/>
        </w:rPr>
        <w:t>е, чем в 201</w:t>
      </w:r>
      <w:r>
        <w:rPr>
          <w:sz w:val="28"/>
          <w:szCs w:val="28"/>
        </w:rPr>
        <w:t>6</w:t>
      </w:r>
      <w:r w:rsidRPr="004C42FB"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</w:t>
      </w:r>
      <w:r w:rsidRPr="00C83C8A">
        <w:rPr>
          <w:sz w:val="28"/>
          <w:szCs w:val="28"/>
        </w:rPr>
        <w:t>В перспективе ожидается рост показателя к 20</w:t>
      </w:r>
      <w:r w:rsidR="00C83C8A" w:rsidRPr="00C83C8A">
        <w:rPr>
          <w:sz w:val="28"/>
          <w:szCs w:val="28"/>
        </w:rPr>
        <w:t>20</w:t>
      </w:r>
      <w:r w:rsidRPr="00C83C8A">
        <w:rPr>
          <w:sz w:val="28"/>
          <w:szCs w:val="28"/>
        </w:rPr>
        <w:t xml:space="preserve"> году до </w:t>
      </w:r>
      <w:r w:rsidR="00C83C8A" w:rsidRPr="00C83C8A">
        <w:rPr>
          <w:sz w:val="28"/>
          <w:szCs w:val="28"/>
        </w:rPr>
        <w:t>6</w:t>
      </w:r>
      <w:r w:rsidRPr="00C83C8A">
        <w:rPr>
          <w:sz w:val="28"/>
          <w:szCs w:val="28"/>
        </w:rPr>
        <w:t>00</w:t>
      </w:r>
      <w:r w:rsidR="00C83C8A" w:rsidRPr="00C83C8A">
        <w:rPr>
          <w:sz w:val="28"/>
          <w:szCs w:val="28"/>
        </w:rPr>
        <w:t>0 рублей</w:t>
      </w:r>
      <w:r w:rsidRPr="00C83C8A">
        <w:rPr>
          <w:sz w:val="28"/>
          <w:szCs w:val="28"/>
        </w:rPr>
        <w:t xml:space="preserve"> за счет повышения инвестиционной активности предприятий и возможных новых </w:t>
      </w:r>
      <w:proofErr w:type="spellStart"/>
      <w:r w:rsidRPr="00C83C8A">
        <w:rPr>
          <w:sz w:val="28"/>
          <w:szCs w:val="28"/>
        </w:rPr>
        <w:t>инвестпроектов</w:t>
      </w:r>
      <w:proofErr w:type="spellEnd"/>
      <w:r w:rsidRPr="00C83C8A">
        <w:rPr>
          <w:sz w:val="28"/>
          <w:szCs w:val="28"/>
        </w:rPr>
        <w:t>.</w:t>
      </w:r>
    </w:p>
    <w:p w:rsidR="008871FA" w:rsidRPr="00197D71" w:rsidRDefault="008871FA" w:rsidP="008871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</w:t>
      </w:r>
      <w:r w:rsidRPr="004C42FB">
        <w:rPr>
          <w:sz w:val="28"/>
          <w:szCs w:val="28"/>
        </w:rPr>
        <w:t xml:space="preserve">роведение работы по муниципальному земельному контролю поселений района  за использованием земельных участков находящихся в муниципальной собственности, инвентаризация земельных  участков позволило немного увеличить долю площади земельных участков, </w:t>
      </w:r>
      <w:r w:rsidRPr="004C42FB">
        <w:rPr>
          <w:sz w:val="28"/>
          <w:szCs w:val="28"/>
        </w:rPr>
        <w:lastRenderedPageBreak/>
        <w:t>являющихся объектами на</w:t>
      </w:r>
      <w:r>
        <w:rPr>
          <w:sz w:val="28"/>
          <w:szCs w:val="28"/>
        </w:rPr>
        <w:t xml:space="preserve">логообложения земельным налогом.  </w:t>
      </w:r>
      <w:r w:rsidRPr="00197D71">
        <w:rPr>
          <w:sz w:val="28"/>
          <w:szCs w:val="28"/>
        </w:rPr>
        <w:t xml:space="preserve">Доля площади </w:t>
      </w:r>
      <w:proofErr w:type="gramStart"/>
      <w:r w:rsidRPr="00197D71">
        <w:rPr>
          <w:sz w:val="28"/>
          <w:szCs w:val="28"/>
        </w:rPr>
        <w:t>земельных участков, являющихся объектами налогообложения земельным налогом в общей площади территории района составила</w:t>
      </w:r>
      <w:proofErr w:type="gramEnd"/>
      <w:r w:rsidRPr="00197D71">
        <w:rPr>
          <w:sz w:val="28"/>
          <w:szCs w:val="28"/>
        </w:rPr>
        <w:t xml:space="preserve"> в 2016 году 60,3 %. В последующие годы ожидается увеличение доли налогооблагаемых земельных участков.</w:t>
      </w:r>
    </w:p>
    <w:p w:rsidR="00641F58" w:rsidRPr="00AD03EE" w:rsidRDefault="00641F58" w:rsidP="00641F58">
      <w:pPr>
        <w:spacing w:line="276" w:lineRule="auto"/>
        <w:ind w:firstLine="709"/>
        <w:jc w:val="both"/>
        <w:rPr>
          <w:sz w:val="28"/>
          <w:szCs w:val="28"/>
        </w:rPr>
      </w:pPr>
      <w:r w:rsidRPr="00AD03EE">
        <w:rPr>
          <w:sz w:val="28"/>
          <w:szCs w:val="28"/>
        </w:rPr>
        <w:t>Сельскохозяйственное производство специализируется на молочном животноводстве.</w:t>
      </w:r>
      <w:r w:rsidRPr="00641F58">
        <w:rPr>
          <w:sz w:val="28"/>
          <w:szCs w:val="28"/>
        </w:rPr>
        <w:t xml:space="preserve"> </w:t>
      </w:r>
      <w:r w:rsidRPr="004C42FB">
        <w:rPr>
          <w:sz w:val="28"/>
          <w:szCs w:val="28"/>
        </w:rPr>
        <w:t xml:space="preserve">Все сельхозпредприятия, осуществляющие хозяйственную деятельность на территории района,  а их - </w:t>
      </w:r>
      <w:r w:rsidR="00E50BB3">
        <w:rPr>
          <w:sz w:val="28"/>
          <w:szCs w:val="28"/>
        </w:rPr>
        <w:t>5</w:t>
      </w:r>
      <w:r w:rsidRPr="004C42FB">
        <w:rPr>
          <w:sz w:val="28"/>
          <w:szCs w:val="28"/>
        </w:rPr>
        <w:t>, относятся к категории малых предприятий.</w:t>
      </w:r>
    </w:p>
    <w:p w:rsidR="00EB4433" w:rsidRPr="00641F58" w:rsidRDefault="00641F58" w:rsidP="00AD03EE">
      <w:pPr>
        <w:spacing w:line="276" w:lineRule="auto"/>
        <w:ind w:firstLine="708"/>
        <w:jc w:val="both"/>
        <w:rPr>
          <w:sz w:val="28"/>
          <w:szCs w:val="28"/>
        </w:rPr>
      </w:pPr>
      <w:r w:rsidRPr="00641F58">
        <w:rPr>
          <w:sz w:val="28"/>
          <w:szCs w:val="28"/>
        </w:rPr>
        <w:t>По итогам финансово-хозяйственной деятельности за 201</w:t>
      </w:r>
      <w:r>
        <w:rPr>
          <w:sz w:val="28"/>
          <w:szCs w:val="28"/>
        </w:rPr>
        <w:t>7</w:t>
      </w:r>
      <w:r w:rsidRPr="00641F58">
        <w:rPr>
          <w:sz w:val="28"/>
          <w:szCs w:val="28"/>
        </w:rPr>
        <w:t xml:space="preserve"> год прибыль получили </w:t>
      </w:r>
      <w:r w:rsidR="00E50BB3">
        <w:rPr>
          <w:sz w:val="28"/>
          <w:szCs w:val="28"/>
        </w:rPr>
        <w:t>2</w:t>
      </w:r>
      <w:r w:rsidRPr="00641F58">
        <w:rPr>
          <w:sz w:val="28"/>
          <w:szCs w:val="28"/>
        </w:rPr>
        <w:t xml:space="preserve"> </w:t>
      </w:r>
      <w:proofErr w:type="gramStart"/>
      <w:r w:rsidR="008871FA">
        <w:rPr>
          <w:sz w:val="28"/>
          <w:szCs w:val="28"/>
        </w:rPr>
        <w:t>хозяйствующих</w:t>
      </w:r>
      <w:proofErr w:type="gramEnd"/>
      <w:r w:rsidR="008871FA">
        <w:rPr>
          <w:sz w:val="28"/>
          <w:szCs w:val="28"/>
        </w:rPr>
        <w:t xml:space="preserve"> субъекта</w:t>
      </w:r>
      <w:r w:rsidRPr="00641F58">
        <w:rPr>
          <w:sz w:val="28"/>
          <w:szCs w:val="28"/>
        </w:rPr>
        <w:t xml:space="preserve">.  Их доля составила – </w:t>
      </w:r>
      <w:r w:rsidR="00E50BB3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641F58">
        <w:rPr>
          <w:sz w:val="28"/>
          <w:szCs w:val="28"/>
        </w:rPr>
        <w:t>% в общем числе.  </w:t>
      </w:r>
    </w:p>
    <w:p w:rsidR="008871FA" w:rsidRPr="00482E39" w:rsidRDefault="008871FA" w:rsidP="008871FA">
      <w:pPr>
        <w:pStyle w:val="a3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052635"/>
          <w:sz w:val="28"/>
          <w:szCs w:val="28"/>
          <w:shd w:val="clear" w:color="auto" w:fill="FFFFFF"/>
        </w:rPr>
        <w:t xml:space="preserve">         </w:t>
      </w:r>
      <w:r w:rsidRPr="00482E39">
        <w:rPr>
          <w:color w:val="052635"/>
          <w:sz w:val="28"/>
          <w:szCs w:val="28"/>
          <w:shd w:val="clear" w:color="auto" w:fill="FFFFFF"/>
        </w:rPr>
        <w:t>В 201</w:t>
      </w:r>
      <w:r>
        <w:rPr>
          <w:color w:val="052635"/>
          <w:sz w:val="28"/>
          <w:szCs w:val="28"/>
          <w:shd w:val="clear" w:color="auto" w:fill="FFFFFF"/>
        </w:rPr>
        <w:t>8</w:t>
      </w:r>
      <w:r w:rsidRPr="00482E39">
        <w:rPr>
          <w:color w:val="052635"/>
          <w:sz w:val="28"/>
          <w:szCs w:val="28"/>
          <w:shd w:val="clear" w:color="auto" w:fill="FFFFFF"/>
        </w:rPr>
        <w:t xml:space="preserve"> году администрацией района</w:t>
      </w:r>
      <w:r>
        <w:rPr>
          <w:color w:val="052635"/>
          <w:sz w:val="28"/>
          <w:szCs w:val="28"/>
          <w:shd w:val="clear" w:color="auto" w:fill="FFFFFF"/>
        </w:rPr>
        <w:t xml:space="preserve"> и отделом АПК</w:t>
      </w:r>
      <w:r w:rsidRPr="00482E39">
        <w:rPr>
          <w:color w:val="052635"/>
          <w:sz w:val="28"/>
          <w:szCs w:val="28"/>
          <w:shd w:val="clear" w:color="auto" w:fill="FFFFFF"/>
        </w:rPr>
        <w:t xml:space="preserve"> будет продолжена работа по оказанию содействия в развитии сельского хозяйства посредством использования мотивированных условий государственной поддержки, законодательной базы, повышения привлекательности отрасли, выполнения задач по </w:t>
      </w:r>
      <w:proofErr w:type="spellStart"/>
      <w:r w:rsidRPr="00482E39">
        <w:rPr>
          <w:color w:val="052635"/>
          <w:sz w:val="28"/>
          <w:szCs w:val="28"/>
          <w:shd w:val="clear" w:color="auto" w:fill="FFFFFF"/>
        </w:rPr>
        <w:t>импортозамещению</w:t>
      </w:r>
      <w:proofErr w:type="spellEnd"/>
      <w:r w:rsidRPr="00482E39">
        <w:rPr>
          <w:color w:val="052635"/>
          <w:sz w:val="28"/>
          <w:szCs w:val="28"/>
          <w:shd w:val="clear" w:color="auto" w:fill="FFFFFF"/>
        </w:rPr>
        <w:t>.</w:t>
      </w:r>
      <w:r>
        <w:rPr>
          <w:color w:val="052635"/>
          <w:sz w:val="28"/>
          <w:szCs w:val="28"/>
          <w:shd w:val="clear" w:color="auto" w:fill="FFFFFF"/>
        </w:rPr>
        <w:t xml:space="preserve"> В связи с чем, планируется увеличить долю </w:t>
      </w:r>
      <w:proofErr w:type="gramStart"/>
      <w:r>
        <w:rPr>
          <w:color w:val="052635"/>
          <w:sz w:val="28"/>
          <w:szCs w:val="28"/>
          <w:shd w:val="clear" w:color="auto" w:fill="FFFFFF"/>
        </w:rPr>
        <w:t>прибыльных</w:t>
      </w:r>
      <w:proofErr w:type="gramEnd"/>
      <w:r>
        <w:rPr>
          <w:color w:val="05263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52635"/>
          <w:sz w:val="28"/>
          <w:szCs w:val="28"/>
          <w:shd w:val="clear" w:color="auto" w:fill="FFFFFF"/>
        </w:rPr>
        <w:t>сельхозорганизаций</w:t>
      </w:r>
      <w:proofErr w:type="spellEnd"/>
      <w:r>
        <w:rPr>
          <w:color w:val="052635"/>
          <w:sz w:val="28"/>
          <w:szCs w:val="28"/>
          <w:shd w:val="clear" w:color="auto" w:fill="FFFFFF"/>
        </w:rPr>
        <w:t>.</w:t>
      </w:r>
    </w:p>
    <w:p w:rsidR="008871FA" w:rsidRPr="008871FA" w:rsidRDefault="008871FA" w:rsidP="008871FA">
      <w:pPr>
        <w:spacing w:line="276" w:lineRule="auto"/>
        <w:ind w:firstLine="708"/>
        <w:jc w:val="both"/>
        <w:rPr>
          <w:sz w:val="28"/>
          <w:szCs w:val="28"/>
        </w:rPr>
      </w:pPr>
      <w:r w:rsidRPr="008871FA">
        <w:rPr>
          <w:sz w:val="28"/>
          <w:szCs w:val="28"/>
        </w:rPr>
        <w:t xml:space="preserve">Автомобильные дороги являются важнейшей составной частью транспортной системы </w:t>
      </w:r>
      <w:proofErr w:type="spellStart"/>
      <w:r w:rsidRPr="008871FA">
        <w:rPr>
          <w:sz w:val="28"/>
          <w:szCs w:val="28"/>
        </w:rPr>
        <w:t>Западнодвинского</w:t>
      </w:r>
      <w:proofErr w:type="spellEnd"/>
      <w:r w:rsidRPr="008871FA">
        <w:rPr>
          <w:sz w:val="28"/>
          <w:szCs w:val="28"/>
        </w:rPr>
        <w:t xml:space="preserve"> района. Общая протяженность автомобильных дорог на территории  района составляет 1139,09  км, в том числе дороги местного значения – 634,69 км.</w:t>
      </w:r>
    </w:p>
    <w:p w:rsidR="008871FA" w:rsidRPr="008871FA" w:rsidRDefault="008871FA" w:rsidP="008871F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871FA">
        <w:rPr>
          <w:bCs/>
          <w:sz w:val="28"/>
          <w:szCs w:val="28"/>
        </w:rPr>
        <w:t>Ежегодно в районе на ремонт дорог вкладываются немалые средства. В 2017 году на эти цели было затрачено 52,0 млн</w:t>
      </w:r>
      <w:proofErr w:type="gramStart"/>
      <w:r w:rsidRPr="008871FA">
        <w:rPr>
          <w:bCs/>
          <w:sz w:val="28"/>
          <w:szCs w:val="28"/>
        </w:rPr>
        <w:t>.р</w:t>
      </w:r>
      <w:proofErr w:type="gramEnd"/>
      <w:r w:rsidRPr="008871FA">
        <w:rPr>
          <w:bCs/>
          <w:sz w:val="28"/>
          <w:szCs w:val="28"/>
        </w:rPr>
        <w:t>ублей.</w:t>
      </w:r>
    </w:p>
    <w:p w:rsidR="008871FA" w:rsidRPr="008871FA" w:rsidRDefault="008871FA" w:rsidP="008871FA">
      <w:pPr>
        <w:spacing w:line="276" w:lineRule="auto"/>
        <w:jc w:val="both"/>
        <w:rPr>
          <w:sz w:val="28"/>
          <w:szCs w:val="28"/>
        </w:rPr>
      </w:pPr>
      <w:r w:rsidRPr="008871FA">
        <w:rPr>
          <w:sz w:val="28"/>
          <w:szCs w:val="28"/>
        </w:rPr>
        <w:t xml:space="preserve">           За счет этих сре</w:t>
      </w:r>
      <w:proofErr w:type="gramStart"/>
      <w:r w:rsidRPr="008871FA">
        <w:rPr>
          <w:sz w:val="28"/>
          <w:szCs w:val="28"/>
        </w:rPr>
        <w:t>дств пр</w:t>
      </w:r>
      <w:proofErr w:type="gramEnd"/>
      <w:r w:rsidRPr="008871FA">
        <w:rPr>
          <w:sz w:val="28"/>
          <w:szCs w:val="28"/>
        </w:rPr>
        <w:t>оизводилось: содержание дорог 3 класса, дорог общего пользование местного значения, ямочный ремонт,  обновление дорожной разметки, установка дорожных знаков и др.</w:t>
      </w:r>
    </w:p>
    <w:p w:rsidR="008871FA" w:rsidRPr="008871FA" w:rsidRDefault="008871FA" w:rsidP="008871FA">
      <w:pPr>
        <w:spacing w:line="276" w:lineRule="auto"/>
        <w:jc w:val="both"/>
        <w:rPr>
          <w:sz w:val="28"/>
          <w:szCs w:val="28"/>
        </w:rPr>
      </w:pPr>
      <w:r w:rsidRPr="008871FA">
        <w:rPr>
          <w:color w:val="FF0000"/>
          <w:sz w:val="28"/>
          <w:szCs w:val="28"/>
        </w:rPr>
        <w:t xml:space="preserve">           </w:t>
      </w:r>
      <w:r w:rsidRPr="008871FA">
        <w:rPr>
          <w:sz w:val="28"/>
          <w:szCs w:val="28"/>
        </w:rPr>
        <w:t xml:space="preserve">На условиях </w:t>
      </w:r>
      <w:proofErr w:type="spellStart"/>
      <w:r w:rsidRPr="008871FA">
        <w:rPr>
          <w:sz w:val="28"/>
          <w:szCs w:val="28"/>
        </w:rPr>
        <w:t>софинансирования</w:t>
      </w:r>
      <w:proofErr w:type="spellEnd"/>
      <w:r w:rsidRPr="008871FA">
        <w:rPr>
          <w:sz w:val="28"/>
          <w:szCs w:val="28"/>
        </w:rPr>
        <w:t xml:space="preserve"> с местным бюджетом были выделены денежные средства на ремонт местных дорог с заменой асфальтного покрытия (улиц Володарского, Трудовая, Больничная, </w:t>
      </w:r>
      <w:proofErr w:type="spellStart"/>
      <w:r w:rsidRPr="008871FA">
        <w:rPr>
          <w:sz w:val="28"/>
          <w:szCs w:val="28"/>
        </w:rPr>
        <w:t>Льнозаводская</w:t>
      </w:r>
      <w:proofErr w:type="spellEnd"/>
      <w:r w:rsidRPr="008871FA">
        <w:rPr>
          <w:sz w:val="28"/>
          <w:szCs w:val="28"/>
        </w:rPr>
        <w:t xml:space="preserve"> и пер. Пригородный общий протяженностью более 4 км) и благоустройство дворовых территорий (ул. Кирова 13-15, ул. Мира 70-72, ул. Полевая 23-27, ул. Кирова 35-37, ул. Октябрьская 19-21). На эти цели было затрачено 34,5 млн. рублей, в том числе 6 млн. 911 тыс. из районного бюджета. </w:t>
      </w:r>
    </w:p>
    <w:p w:rsidR="008871FA" w:rsidRPr="000B5808" w:rsidRDefault="008871FA" w:rsidP="008871FA">
      <w:pPr>
        <w:spacing w:line="276" w:lineRule="auto"/>
        <w:ind w:firstLine="709"/>
        <w:jc w:val="both"/>
        <w:rPr>
          <w:sz w:val="26"/>
        </w:rPr>
      </w:pPr>
      <w:r w:rsidRPr="008871FA">
        <w:rPr>
          <w:sz w:val="28"/>
          <w:szCs w:val="28"/>
        </w:rPr>
        <w:t xml:space="preserve">Впервые в 2017 году стартовала  программа «Формирование современной городской среды». В </w:t>
      </w:r>
      <w:proofErr w:type="spellStart"/>
      <w:r w:rsidRPr="008871FA">
        <w:rPr>
          <w:sz w:val="28"/>
          <w:szCs w:val="28"/>
        </w:rPr>
        <w:t>Западнодвинском</w:t>
      </w:r>
      <w:proofErr w:type="spellEnd"/>
      <w:r w:rsidRPr="008871FA">
        <w:rPr>
          <w:sz w:val="28"/>
          <w:szCs w:val="28"/>
        </w:rPr>
        <w:t xml:space="preserve"> районе реализация данного проекта велась по двум направлениям – общественные и дворовые зоны. В  проект вошли: 3 дворовые территории (ул. Горького 12, ул. Мира 10, ул. Кирова 5 и ул. Ленина 46) и 2 общественные зоны (реконструкция сквера </w:t>
      </w:r>
      <w:r w:rsidRPr="008871FA">
        <w:rPr>
          <w:sz w:val="28"/>
          <w:szCs w:val="28"/>
        </w:rPr>
        <w:lastRenderedPageBreak/>
        <w:t xml:space="preserve">по ул. Ленина 34 и обустройство площадки перед </w:t>
      </w:r>
      <w:r w:rsidR="00197D71">
        <w:rPr>
          <w:sz w:val="28"/>
          <w:szCs w:val="28"/>
        </w:rPr>
        <w:t>районным домом культуры</w:t>
      </w:r>
      <w:r w:rsidRPr="008871FA">
        <w:rPr>
          <w:sz w:val="28"/>
          <w:szCs w:val="28"/>
        </w:rPr>
        <w:t>). Общий объем инвестиций составил более 10 млн</w:t>
      </w:r>
      <w:proofErr w:type="gramStart"/>
      <w:r w:rsidRPr="008871FA">
        <w:rPr>
          <w:sz w:val="28"/>
          <w:szCs w:val="28"/>
        </w:rPr>
        <w:t>.р</w:t>
      </w:r>
      <w:proofErr w:type="gramEnd"/>
      <w:r w:rsidRPr="008871FA">
        <w:rPr>
          <w:sz w:val="28"/>
          <w:szCs w:val="28"/>
        </w:rPr>
        <w:t>ублей</w:t>
      </w:r>
      <w:r>
        <w:rPr>
          <w:sz w:val="26"/>
          <w:szCs w:val="28"/>
        </w:rPr>
        <w:t>.</w:t>
      </w:r>
    </w:p>
    <w:p w:rsidR="00797C2B" w:rsidRPr="00797C2B" w:rsidRDefault="00797C2B" w:rsidP="008871FA">
      <w:pPr>
        <w:spacing w:line="276" w:lineRule="auto"/>
        <w:ind w:firstLine="540"/>
        <w:jc w:val="both"/>
        <w:rPr>
          <w:sz w:val="28"/>
          <w:szCs w:val="28"/>
        </w:rPr>
      </w:pPr>
      <w:r w:rsidRPr="00797C2B">
        <w:rPr>
          <w:sz w:val="28"/>
          <w:szCs w:val="28"/>
        </w:rPr>
        <w:t>Транспортная система района включает автомобильный и железнодорожный виды транспорта. Железнодорожное хозяйство района представляет отделение Московской железной дороги – филиал ОАО «Российские железные дороги». Пассажирские перевозки  осуществляет МУП «</w:t>
      </w:r>
      <w:proofErr w:type="spellStart"/>
      <w:r w:rsidRPr="00797C2B">
        <w:rPr>
          <w:sz w:val="28"/>
          <w:szCs w:val="28"/>
        </w:rPr>
        <w:t>Западнодвинское</w:t>
      </w:r>
      <w:proofErr w:type="spellEnd"/>
      <w:r w:rsidRPr="00797C2B">
        <w:rPr>
          <w:sz w:val="28"/>
          <w:szCs w:val="28"/>
        </w:rPr>
        <w:t xml:space="preserve"> АТП».</w:t>
      </w:r>
      <w:r w:rsidRPr="00797C2B">
        <w:rPr>
          <w:rFonts w:ascii="Tahoma" w:hAnsi="Tahoma" w:cs="Tahoma"/>
          <w:sz w:val="20"/>
          <w:szCs w:val="20"/>
        </w:rPr>
        <w:t xml:space="preserve">  </w:t>
      </w:r>
      <w:r w:rsidRPr="00797C2B">
        <w:rPr>
          <w:sz w:val="28"/>
          <w:szCs w:val="28"/>
        </w:rPr>
        <w:t>Маршрутная сеть  состоит из 20 маршрутов, обслуживается около 85 % населенных пунктов района.</w:t>
      </w:r>
    </w:p>
    <w:p w:rsidR="00797C2B" w:rsidRPr="00797C2B" w:rsidRDefault="00797C2B" w:rsidP="008871FA">
      <w:pPr>
        <w:spacing w:line="276" w:lineRule="auto"/>
        <w:ind w:firstLine="708"/>
        <w:jc w:val="both"/>
        <w:rPr>
          <w:sz w:val="28"/>
          <w:szCs w:val="28"/>
        </w:rPr>
      </w:pPr>
      <w:r w:rsidRPr="00797C2B">
        <w:rPr>
          <w:sz w:val="28"/>
          <w:szCs w:val="28"/>
        </w:rPr>
        <w:t xml:space="preserve">Помимо  автотранспортного предприятия пассажирскими перевозками занимаются  </w:t>
      </w:r>
      <w:r>
        <w:rPr>
          <w:sz w:val="28"/>
          <w:szCs w:val="28"/>
        </w:rPr>
        <w:t>три</w:t>
      </w:r>
      <w:r w:rsidRPr="00797C2B">
        <w:rPr>
          <w:sz w:val="28"/>
          <w:szCs w:val="28"/>
        </w:rPr>
        <w:t xml:space="preserve"> индивидуальных предпринимателя, оказывающие услуги такси.  В связи с этим доля населения, не имеющего регулярного автобусного и железнодорожного сообщения,  составляет 0%.</w:t>
      </w:r>
    </w:p>
    <w:p w:rsidR="00797C2B" w:rsidRPr="00797C2B" w:rsidRDefault="00797C2B" w:rsidP="008871FA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97C2B">
        <w:rPr>
          <w:sz w:val="28"/>
          <w:szCs w:val="28"/>
          <w:shd w:val="clear" w:color="auto" w:fill="FFFFFF"/>
        </w:rPr>
        <w:t xml:space="preserve">Еще одной составляющей качества жизни граждан  района является  уровень оплаты труда. </w:t>
      </w:r>
    </w:p>
    <w:p w:rsidR="00EB4433" w:rsidRDefault="00797C2B" w:rsidP="008871FA">
      <w:pPr>
        <w:spacing w:line="276" w:lineRule="auto"/>
        <w:ind w:firstLine="708"/>
        <w:jc w:val="both"/>
        <w:rPr>
          <w:sz w:val="28"/>
          <w:szCs w:val="28"/>
        </w:rPr>
      </w:pPr>
      <w:r w:rsidRPr="00797C2B">
        <w:rPr>
          <w:sz w:val="28"/>
          <w:szCs w:val="28"/>
        </w:rPr>
        <w:t>Среднемесячная номинальная начисленная заработная плата работников крупных и средних предприятий и некоммерческих организаций района в 201</w:t>
      </w:r>
      <w:r>
        <w:rPr>
          <w:sz w:val="28"/>
          <w:szCs w:val="28"/>
        </w:rPr>
        <w:t>7</w:t>
      </w:r>
      <w:r w:rsidRPr="00797C2B">
        <w:rPr>
          <w:sz w:val="28"/>
          <w:szCs w:val="28"/>
        </w:rPr>
        <w:t xml:space="preserve"> году составила 2</w:t>
      </w:r>
      <w:r w:rsidR="00E50BB3">
        <w:rPr>
          <w:sz w:val="28"/>
          <w:szCs w:val="28"/>
        </w:rPr>
        <w:t>1770,1</w:t>
      </w:r>
      <w:r w:rsidRPr="00797C2B">
        <w:rPr>
          <w:sz w:val="28"/>
          <w:szCs w:val="28"/>
        </w:rPr>
        <w:t xml:space="preserve"> рублей с ростом к 201</w:t>
      </w:r>
      <w:r>
        <w:rPr>
          <w:sz w:val="28"/>
          <w:szCs w:val="28"/>
        </w:rPr>
        <w:t>6</w:t>
      </w:r>
      <w:r w:rsidRPr="00797C2B">
        <w:rPr>
          <w:sz w:val="28"/>
          <w:szCs w:val="28"/>
        </w:rPr>
        <w:t xml:space="preserve"> году на </w:t>
      </w:r>
      <w:r w:rsidR="00560806">
        <w:rPr>
          <w:sz w:val="28"/>
          <w:szCs w:val="28"/>
        </w:rPr>
        <w:t>4</w:t>
      </w:r>
      <w:r w:rsidRPr="00797C2B">
        <w:rPr>
          <w:sz w:val="28"/>
          <w:szCs w:val="28"/>
        </w:rPr>
        <w:t>,</w:t>
      </w:r>
      <w:r w:rsidR="00560806">
        <w:rPr>
          <w:sz w:val="28"/>
          <w:szCs w:val="28"/>
        </w:rPr>
        <w:t>8</w:t>
      </w:r>
      <w:r w:rsidRPr="00797C2B">
        <w:rPr>
          <w:sz w:val="28"/>
          <w:szCs w:val="28"/>
        </w:rPr>
        <w:t>%.</w:t>
      </w:r>
    </w:p>
    <w:p w:rsidR="00F43F22" w:rsidRPr="00F43F22" w:rsidRDefault="00F43F22" w:rsidP="00F43F22">
      <w:pPr>
        <w:spacing w:line="276" w:lineRule="auto"/>
        <w:ind w:firstLine="709"/>
        <w:jc w:val="both"/>
        <w:rPr>
          <w:sz w:val="28"/>
          <w:szCs w:val="28"/>
        </w:rPr>
      </w:pPr>
      <w:r w:rsidRPr="00F43F22">
        <w:rPr>
          <w:sz w:val="28"/>
          <w:szCs w:val="28"/>
        </w:rPr>
        <w:t>В рамках исполнения майских Указов Президента Российской Федерации более 5 млн. рублей направлено на повышение заработной платы работникам социальной сферы.</w:t>
      </w:r>
    </w:p>
    <w:p w:rsidR="0015448F" w:rsidRDefault="00641F58" w:rsidP="008871FA">
      <w:pPr>
        <w:spacing w:line="276" w:lineRule="auto"/>
        <w:ind w:firstLine="708"/>
        <w:jc w:val="both"/>
        <w:rPr>
          <w:rStyle w:val="apple-converted-space"/>
          <w:color w:val="052635"/>
          <w:sz w:val="28"/>
          <w:szCs w:val="28"/>
          <w:shd w:val="clear" w:color="auto" w:fill="FFFFFF"/>
        </w:rPr>
      </w:pPr>
      <w:r>
        <w:rPr>
          <w:rStyle w:val="apple-converted-space"/>
          <w:color w:val="052635"/>
          <w:sz w:val="28"/>
          <w:szCs w:val="28"/>
          <w:shd w:val="clear" w:color="auto" w:fill="FFFFFF"/>
        </w:rPr>
        <w:t>В</w:t>
      </w:r>
      <w:r w:rsidR="0015448F"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2017 году среднемесячная заработная плата работников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составила</w:t>
      </w:r>
      <w:r w:rsidR="0015448F">
        <w:rPr>
          <w:rStyle w:val="apple-converted-space"/>
          <w:color w:val="052635"/>
          <w:sz w:val="28"/>
          <w:szCs w:val="28"/>
          <w:shd w:val="clear" w:color="auto" w:fill="FFFFFF"/>
        </w:rPr>
        <w:t>:</w:t>
      </w:r>
    </w:p>
    <w:p w:rsidR="0015448F" w:rsidRDefault="0015448F" w:rsidP="008871FA">
      <w:pPr>
        <w:spacing w:line="276" w:lineRule="auto"/>
        <w:ind w:firstLine="708"/>
        <w:jc w:val="both"/>
        <w:rPr>
          <w:rStyle w:val="apple-converted-space"/>
          <w:color w:val="052635"/>
          <w:sz w:val="28"/>
          <w:szCs w:val="28"/>
          <w:shd w:val="clear" w:color="auto" w:fill="FFFFFF"/>
        </w:rPr>
      </w:pP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- муниципальных дошкольных образовательных учреждений </w:t>
      </w:r>
      <w:r w:rsidR="00F43F22">
        <w:rPr>
          <w:rStyle w:val="apple-converted-space"/>
          <w:color w:val="052635"/>
          <w:sz w:val="28"/>
          <w:szCs w:val="28"/>
          <w:shd w:val="clear" w:color="auto" w:fill="FFFFFF"/>
        </w:rPr>
        <w:t>–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1</w:t>
      </w:r>
      <w:r w:rsidR="00E50BB3">
        <w:rPr>
          <w:rStyle w:val="apple-converted-space"/>
          <w:color w:val="052635"/>
          <w:sz w:val="28"/>
          <w:szCs w:val="28"/>
          <w:shd w:val="clear" w:color="auto" w:fill="FFFFFF"/>
        </w:rPr>
        <w:t>5517</w:t>
      </w:r>
      <w:r w:rsidR="00F43F22">
        <w:rPr>
          <w:rStyle w:val="apple-converted-space"/>
          <w:color w:val="052635"/>
          <w:sz w:val="28"/>
          <w:szCs w:val="28"/>
          <w:shd w:val="clear" w:color="auto" w:fill="FFFFFF"/>
        </w:rPr>
        <w:t>,</w:t>
      </w:r>
      <w:r w:rsidR="00E50BB3">
        <w:rPr>
          <w:rStyle w:val="apple-converted-space"/>
          <w:color w:val="052635"/>
          <w:sz w:val="28"/>
          <w:szCs w:val="28"/>
          <w:shd w:val="clear" w:color="auto" w:fill="FFFFFF"/>
        </w:rPr>
        <w:t>8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 рублей, по сравнению с 2016 годом возросла на </w:t>
      </w:r>
      <w:r w:rsidR="00641F58">
        <w:rPr>
          <w:rStyle w:val="apple-converted-space"/>
          <w:color w:val="052635"/>
          <w:sz w:val="28"/>
          <w:szCs w:val="28"/>
          <w:shd w:val="clear" w:color="auto" w:fill="FFFFFF"/>
        </w:rPr>
        <w:t>10</w:t>
      </w:r>
      <w:r w:rsidR="00E50BB3">
        <w:rPr>
          <w:rStyle w:val="apple-converted-space"/>
          <w:color w:val="052635"/>
          <w:sz w:val="28"/>
          <w:szCs w:val="28"/>
          <w:shd w:val="clear" w:color="auto" w:fill="FFFFFF"/>
        </w:rPr>
        <w:t>0</w:t>
      </w:r>
      <w:r w:rsidR="00641F58">
        <w:rPr>
          <w:rStyle w:val="apple-converted-space"/>
          <w:color w:val="052635"/>
          <w:sz w:val="28"/>
          <w:szCs w:val="28"/>
          <w:shd w:val="clear" w:color="auto" w:fill="FFFFFF"/>
        </w:rPr>
        <w:t>,</w:t>
      </w:r>
      <w:r w:rsidR="00E50BB3">
        <w:rPr>
          <w:rStyle w:val="apple-converted-space"/>
          <w:color w:val="052635"/>
          <w:sz w:val="28"/>
          <w:szCs w:val="28"/>
          <w:shd w:val="clear" w:color="auto" w:fill="FFFFFF"/>
        </w:rPr>
        <w:t>1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%, </w:t>
      </w:r>
    </w:p>
    <w:p w:rsidR="0015448F" w:rsidRDefault="0015448F" w:rsidP="008871FA">
      <w:pPr>
        <w:spacing w:line="276" w:lineRule="auto"/>
        <w:ind w:firstLine="708"/>
        <w:jc w:val="both"/>
        <w:rPr>
          <w:rStyle w:val="apple-converted-space"/>
          <w:color w:val="052635"/>
          <w:sz w:val="28"/>
          <w:szCs w:val="28"/>
          <w:shd w:val="clear" w:color="auto" w:fill="FFFFFF"/>
        </w:rPr>
      </w:pPr>
      <w:r>
        <w:rPr>
          <w:rStyle w:val="apple-converted-space"/>
          <w:color w:val="052635"/>
          <w:sz w:val="28"/>
          <w:szCs w:val="28"/>
          <w:shd w:val="clear" w:color="auto" w:fill="FFFFFF"/>
        </w:rPr>
        <w:t>- муниципальных образовательных учреждений – 17</w:t>
      </w:r>
      <w:r w:rsidR="00E50BB3">
        <w:rPr>
          <w:rStyle w:val="apple-converted-space"/>
          <w:color w:val="052635"/>
          <w:sz w:val="28"/>
          <w:szCs w:val="28"/>
          <w:shd w:val="clear" w:color="auto" w:fill="FFFFFF"/>
        </w:rPr>
        <w:t>566</w:t>
      </w:r>
      <w:r w:rsidR="00F43F22">
        <w:rPr>
          <w:rStyle w:val="apple-converted-space"/>
          <w:color w:val="052635"/>
          <w:sz w:val="28"/>
          <w:szCs w:val="28"/>
          <w:shd w:val="clear" w:color="auto" w:fill="FFFFFF"/>
        </w:rPr>
        <w:t>,</w:t>
      </w:r>
      <w:r w:rsidR="00E50BB3">
        <w:rPr>
          <w:rStyle w:val="apple-converted-space"/>
          <w:color w:val="052635"/>
          <w:sz w:val="28"/>
          <w:szCs w:val="28"/>
          <w:shd w:val="clear" w:color="auto" w:fill="FFFFFF"/>
        </w:rPr>
        <w:t>8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рублей, к 2016 году темп роста – 10</w:t>
      </w:r>
      <w:r w:rsidR="00E50BB3">
        <w:rPr>
          <w:rStyle w:val="apple-converted-space"/>
          <w:color w:val="052635"/>
          <w:sz w:val="28"/>
          <w:szCs w:val="28"/>
          <w:shd w:val="clear" w:color="auto" w:fill="FFFFFF"/>
        </w:rPr>
        <w:t>0</w:t>
      </w:r>
      <w:r w:rsidR="00F43F22">
        <w:rPr>
          <w:rStyle w:val="apple-converted-space"/>
          <w:color w:val="052635"/>
          <w:sz w:val="28"/>
          <w:szCs w:val="28"/>
          <w:shd w:val="clear" w:color="auto" w:fill="FFFFFF"/>
        </w:rPr>
        <w:t>,</w:t>
      </w:r>
      <w:r w:rsidR="00E50BB3">
        <w:rPr>
          <w:rStyle w:val="apple-converted-space"/>
          <w:color w:val="052635"/>
          <w:sz w:val="28"/>
          <w:szCs w:val="28"/>
          <w:shd w:val="clear" w:color="auto" w:fill="FFFFFF"/>
        </w:rPr>
        <w:t>7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>%;</w:t>
      </w:r>
    </w:p>
    <w:p w:rsidR="0015448F" w:rsidRDefault="0015448F" w:rsidP="008871FA">
      <w:pPr>
        <w:spacing w:line="276" w:lineRule="auto"/>
        <w:ind w:firstLine="708"/>
        <w:jc w:val="both"/>
        <w:rPr>
          <w:rStyle w:val="apple-converted-space"/>
          <w:color w:val="052635"/>
          <w:sz w:val="28"/>
          <w:szCs w:val="28"/>
          <w:shd w:val="clear" w:color="auto" w:fill="FFFFFF"/>
        </w:rPr>
      </w:pPr>
      <w:r>
        <w:rPr>
          <w:rStyle w:val="apple-converted-space"/>
          <w:color w:val="052635"/>
          <w:sz w:val="28"/>
          <w:szCs w:val="28"/>
          <w:shd w:val="clear" w:color="auto" w:fill="FFFFFF"/>
        </w:rPr>
        <w:t>- учителей муниципальных образовательных учреждений – 21186,9</w:t>
      </w:r>
      <w:r w:rsidR="00E61A5D">
        <w:rPr>
          <w:rStyle w:val="apple-converted-space"/>
          <w:color w:val="052635"/>
          <w:sz w:val="28"/>
          <w:szCs w:val="28"/>
          <w:shd w:val="clear" w:color="auto" w:fill="FFFFFF"/>
        </w:rPr>
        <w:t>5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рублей, к 2016 году – 99,8%;</w:t>
      </w:r>
    </w:p>
    <w:p w:rsidR="0015448F" w:rsidRDefault="0015448F" w:rsidP="008871FA">
      <w:pPr>
        <w:spacing w:line="276" w:lineRule="auto"/>
        <w:ind w:firstLine="708"/>
        <w:jc w:val="both"/>
        <w:rPr>
          <w:rStyle w:val="apple-converted-space"/>
          <w:color w:val="052635"/>
          <w:sz w:val="28"/>
          <w:szCs w:val="28"/>
          <w:shd w:val="clear" w:color="auto" w:fill="FFFFFF"/>
        </w:rPr>
      </w:pPr>
      <w:r>
        <w:rPr>
          <w:rStyle w:val="apple-converted-space"/>
          <w:color w:val="052635"/>
          <w:sz w:val="28"/>
          <w:szCs w:val="28"/>
          <w:shd w:val="clear" w:color="auto" w:fill="FFFFFF"/>
        </w:rPr>
        <w:t>- муниципальных учреждений культуры и искусства – 1</w:t>
      </w:r>
      <w:r w:rsidR="00F43F22">
        <w:rPr>
          <w:rStyle w:val="apple-converted-space"/>
          <w:color w:val="052635"/>
          <w:sz w:val="28"/>
          <w:szCs w:val="28"/>
          <w:shd w:val="clear" w:color="auto" w:fill="FFFFFF"/>
        </w:rPr>
        <w:t>8522,2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рубля, к 2016 году  темп роста </w:t>
      </w:r>
      <w:r w:rsidR="00F43F22">
        <w:rPr>
          <w:rStyle w:val="apple-converted-space"/>
          <w:color w:val="052635"/>
          <w:sz w:val="28"/>
          <w:szCs w:val="28"/>
          <w:shd w:val="clear" w:color="auto" w:fill="FFFFFF"/>
        </w:rPr>
        <w:t>–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1</w:t>
      </w:r>
      <w:r w:rsidR="00F43F22">
        <w:rPr>
          <w:rStyle w:val="apple-converted-space"/>
          <w:color w:val="052635"/>
          <w:sz w:val="28"/>
          <w:szCs w:val="28"/>
          <w:shd w:val="clear" w:color="auto" w:fill="FFFFFF"/>
        </w:rPr>
        <w:t>55,5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>%;</w:t>
      </w:r>
    </w:p>
    <w:p w:rsidR="0015448F" w:rsidRDefault="0015448F" w:rsidP="008871FA">
      <w:pPr>
        <w:spacing w:line="276" w:lineRule="auto"/>
        <w:ind w:firstLine="708"/>
        <w:jc w:val="both"/>
        <w:rPr>
          <w:rStyle w:val="apple-converted-space"/>
          <w:color w:val="052635"/>
          <w:sz w:val="28"/>
          <w:szCs w:val="28"/>
          <w:shd w:val="clear" w:color="auto" w:fill="FFFFFF"/>
        </w:rPr>
      </w:pPr>
      <w:r>
        <w:rPr>
          <w:rStyle w:val="apple-converted-space"/>
          <w:color w:val="052635"/>
          <w:sz w:val="28"/>
          <w:szCs w:val="28"/>
          <w:shd w:val="clear" w:color="auto" w:fill="FFFFFF"/>
        </w:rPr>
        <w:t>- муниципальных учреждений физической культуры и спорта  1</w:t>
      </w:r>
      <w:r w:rsidR="00F43F22">
        <w:rPr>
          <w:rStyle w:val="apple-converted-space"/>
          <w:color w:val="052635"/>
          <w:sz w:val="28"/>
          <w:szCs w:val="28"/>
          <w:shd w:val="clear" w:color="auto" w:fill="FFFFFF"/>
        </w:rPr>
        <w:t>3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>4</w:t>
      </w:r>
      <w:r w:rsidR="00F43F22">
        <w:rPr>
          <w:rStyle w:val="apple-converted-space"/>
          <w:color w:val="052635"/>
          <w:sz w:val="28"/>
          <w:szCs w:val="28"/>
          <w:shd w:val="clear" w:color="auto" w:fill="FFFFFF"/>
        </w:rPr>
        <w:t>36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рубля, к 201</w:t>
      </w:r>
      <w:r w:rsidR="00641F58">
        <w:rPr>
          <w:rStyle w:val="apple-converted-space"/>
          <w:color w:val="052635"/>
          <w:sz w:val="28"/>
          <w:szCs w:val="28"/>
          <w:shd w:val="clear" w:color="auto" w:fill="FFFFFF"/>
        </w:rPr>
        <w:t>6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году – </w:t>
      </w:r>
      <w:r w:rsidR="00F43F22">
        <w:rPr>
          <w:rStyle w:val="apple-converted-space"/>
          <w:color w:val="052635"/>
          <w:sz w:val="28"/>
          <w:szCs w:val="28"/>
          <w:shd w:val="clear" w:color="auto" w:fill="FFFFFF"/>
        </w:rPr>
        <w:t>117,0%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>.</w:t>
      </w:r>
    </w:p>
    <w:p w:rsidR="00100C0E" w:rsidRPr="00624A66" w:rsidRDefault="00100C0E" w:rsidP="008871FA">
      <w:pPr>
        <w:spacing w:line="276" w:lineRule="auto"/>
        <w:ind w:firstLine="708"/>
        <w:jc w:val="both"/>
        <w:rPr>
          <w:rStyle w:val="apple-converted-space"/>
          <w:color w:val="052635"/>
          <w:sz w:val="28"/>
          <w:szCs w:val="28"/>
          <w:shd w:val="clear" w:color="auto" w:fill="FFFFFF"/>
        </w:rPr>
      </w:pPr>
      <w:r w:rsidRPr="00624A66">
        <w:rPr>
          <w:sz w:val="28"/>
          <w:szCs w:val="28"/>
        </w:rPr>
        <w:t xml:space="preserve">Влияние органов местного самоуправления района  на повышение заработной платы работников предприятий и коммерческих организаций района осуществляется посредством проведения постоянного мониторинга и рассмотрения  проблемных вопросов на межведомственной комиссии по </w:t>
      </w:r>
      <w:r w:rsidR="00624A66" w:rsidRPr="00624A66">
        <w:rPr>
          <w:sz w:val="28"/>
          <w:szCs w:val="28"/>
        </w:rPr>
        <w:t>укреплению налоговой и</w:t>
      </w:r>
      <w:r w:rsidRPr="00624A66">
        <w:rPr>
          <w:sz w:val="28"/>
          <w:szCs w:val="28"/>
        </w:rPr>
        <w:t xml:space="preserve"> бюджет</w:t>
      </w:r>
      <w:r w:rsidR="00624A66" w:rsidRPr="00624A66">
        <w:rPr>
          <w:sz w:val="28"/>
          <w:szCs w:val="28"/>
        </w:rPr>
        <w:t>ной дисциплине</w:t>
      </w:r>
      <w:r w:rsidRPr="00624A66">
        <w:rPr>
          <w:sz w:val="28"/>
          <w:szCs w:val="28"/>
        </w:rPr>
        <w:t xml:space="preserve"> с участием руководителей предприятий.  </w:t>
      </w:r>
    </w:p>
    <w:p w:rsidR="00797C2B" w:rsidRDefault="00797C2B" w:rsidP="00AD03EE">
      <w:pPr>
        <w:ind w:firstLine="708"/>
        <w:jc w:val="both"/>
        <w:rPr>
          <w:b/>
          <w:sz w:val="28"/>
          <w:szCs w:val="28"/>
        </w:rPr>
      </w:pPr>
    </w:p>
    <w:p w:rsidR="00AD03EE" w:rsidRDefault="00AD03EE" w:rsidP="00AD03EE">
      <w:pPr>
        <w:ind w:firstLine="708"/>
        <w:jc w:val="both"/>
        <w:rPr>
          <w:b/>
          <w:sz w:val="28"/>
          <w:szCs w:val="28"/>
        </w:rPr>
      </w:pPr>
      <w:r w:rsidRPr="00C43E30">
        <w:rPr>
          <w:b/>
          <w:sz w:val="28"/>
          <w:szCs w:val="28"/>
        </w:rPr>
        <w:t>Дошкольное образование</w:t>
      </w:r>
    </w:p>
    <w:p w:rsidR="00DB7AD4" w:rsidRDefault="00DB7AD4" w:rsidP="00A41AB1">
      <w:pPr>
        <w:ind w:firstLine="708"/>
        <w:jc w:val="both"/>
        <w:rPr>
          <w:sz w:val="26"/>
        </w:rPr>
      </w:pPr>
    </w:p>
    <w:p w:rsidR="00A41AB1" w:rsidRDefault="00DB7AD4" w:rsidP="00DB7AD4">
      <w:pPr>
        <w:spacing w:line="276" w:lineRule="auto"/>
        <w:ind w:firstLine="709"/>
        <w:jc w:val="both"/>
        <w:rPr>
          <w:sz w:val="28"/>
          <w:szCs w:val="28"/>
        </w:rPr>
      </w:pPr>
      <w:r w:rsidRPr="00DB7AD4">
        <w:rPr>
          <w:sz w:val="28"/>
          <w:szCs w:val="28"/>
        </w:rPr>
        <w:t>В дошкольном образовании осуществляют деятельность 8</w:t>
      </w:r>
      <w:r>
        <w:rPr>
          <w:sz w:val="28"/>
          <w:szCs w:val="28"/>
        </w:rPr>
        <w:t xml:space="preserve"> муниципальных автономных </w:t>
      </w:r>
      <w:r w:rsidRPr="00DB7AD4">
        <w:rPr>
          <w:sz w:val="28"/>
          <w:szCs w:val="28"/>
        </w:rPr>
        <w:t xml:space="preserve">дошкольных учреждений. </w:t>
      </w:r>
      <w:r w:rsidR="00A41AB1" w:rsidRPr="00DB7AD4">
        <w:rPr>
          <w:sz w:val="28"/>
          <w:szCs w:val="28"/>
        </w:rPr>
        <w:t xml:space="preserve">В 2017 году контингент воспитанников детских садов и дошкольных групп при школах составлял 670 человек, что меньше по сравнению с 2016 годом на 12 человек. Их воспитанием занимаются 67 педагогических работников. Ситуация с предоставлением мест в детские сады последние пять лет в районе является стабильной. Все дети в возрасте от 1,5 до 7 лет обеспечены местами в детских садах. </w:t>
      </w:r>
    </w:p>
    <w:p w:rsidR="00DB7AD4" w:rsidRDefault="00DB7AD4" w:rsidP="00DB7AD4">
      <w:pPr>
        <w:spacing w:line="276" w:lineRule="auto"/>
        <w:ind w:firstLine="709"/>
        <w:jc w:val="both"/>
        <w:rPr>
          <w:color w:val="052635"/>
          <w:sz w:val="28"/>
          <w:szCs w:val="28"/>
          <w:shd w:val="clear" w:color="auto" w:fill="FFFFFF"/>
        </w:rPr>
      </w:pPr>
      <w:r w:rsidRPr="00331636">
        <w:rPr>
          <w:color w:val="052635"/>
          <w:sz w:val="28"/>
          <w:szCs w:val="28"/>
          <w:shd w:val="clear" w:color="auto" w:fill="FFFFFF"/>
        </w:rPr>
        <w:t>Доля детей в возрасте 1-6 лет, получающих дошкольную образовательную услугу и (или) услугу по их содержанию в муниципальных учреждениях в общей численности детей в возрасте 1-6 лет в 201</w:t>
      </w:r>
      <w:r>
        <w:rPr>
          <w:color w:val="052635"/>
          <w:sz w:val="28"/>
          <w:szCs w:val="28"/>
          <w:shd w:val="clear" w:color="auto" w:fill="FFFFFF"/>
        </w:rPr>
        <w:t>7</w:t>
      </w:r>
      <w:r w:rsidRPr="00331636">
        <w:rPr>
          <w:color w:val="052635"/>
          <w:sz w:val="28"/>
          <w:szCs w:val="28"/>
          <w:shd w:val="clear" w:color="auto" w:fill="FFFFFF"/>
        </w:rPr>
        <w:t xml:space="preserve"> году составила </w:t>
      </w:r>
      <w:r>
        <w:rPr>
          <w:color w:val="052635"/>
          <w:sz w:val="28"/>
          <w:szCs w:val="28"/>
          <w:shd w:val="clear" w:color="auto" w:fill="FFFFFF"/>
        </w:rPr>
        <w:t>79,5</w:t>
      </w:r>
      <w:r w:rsidRPr="00331636">
        <w:rPr>
          <w:color w:val="052635"/>
          <w:sz w:val="28"/>
          <w:szCs w:val="28"/>
          <w:shd w:val="clear" w:color="auto" w:fill="FFFFFF"/>
        </w:rPr>
        <w:t>%</w:t>
      </w:r>
      <w:r>
        <w:rPr>
          <w:color w:val="052635"/>
          <w:sz w:val="28"/>
          <w:szCs w:val="28"/>
          <w:shd w:val="clear" w:color="auto" w:fill="FFFFFF"/>
        </w:rPr>
        <w:t>.</w:t>
      </w:r>
    </w:p>
    <w:p w:rsidR="00043D48" w:rsidRDefault="00043D48" w:rsidP="00043D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апреле 2017 года во второй раз прошёл районный детский</w:t>
      </w:r>
      <w:r w:rsidR="00EB4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вокальный конкурс среди дошкольников «Звонкая капель». </w:t>
      </w:r>
    </w:p>
    <w:p w:rsidR="00043D48" w:rsidRDefault="00043D48" w:rsidP="00043D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Педагогические работники принимают активное участие в конкурсах дидактических материалов, дают открытые занятия. </w:t>
      </w:r>
    </w:p>
    <w:p w:rsidR="00043D48" w:rsidRDefault="00043D48" w:rsidP="00043D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МАДОУ детском саду «Петушок» ведётся проектная работа по экологическому воспитанию детей дошкольного возраста, в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принимают непосредственное участие родители.</w:t>
      </w:r>
    </w:p>
    <w:p w:rsidR="00043D48" w:rsidRDefault="00043D48" w:rsidP="00043D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ДОУ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работают 18 кружков, в которых занимаются 235 детей.</w:t>
      </w:r>
    </w:p>
    <w:p w:rsidR="00197D71" w:rsidRDefault="00197D71" w:rsidP="00DB7AD4">
      <w:pPr>
        <w:ind w:firstLine="540"/>
        <w:jc w:val="both"/>
        <w:rPr>
          <w:b/>
          <w:sz w:val="28"/>
          <w:szCs w:val="28"/>
        </w:rPr>
      </w:pPr>
    </w:p>
    <w:p w:rsidR="00DB7AD4" w:rsidRDefault="00DB7AD4" w:rsidP="00DB7AD4">
      <w:pPr>
        <w:ind w:firstLine="540"/>
        <w:jc w:val="both"/>
        <w:rPr>
          <w:sz w:val="28"/>
          <w:szCs w:val="28"/>
        </w:rPr>
      </w:pPr>
      <w:r w:rsidRPr="00C43E30">
        <w:rPr>
          <w:b/>
          <w:sz w:val="28"/>
          <w:szCs w:val="28"/>
        </w:rPr>
        <w:t>Общее и дополнительное образование</w:t>
      </w:r>
    </w:p>
    <w:p w:rsidR="00DB7AD4" w:rsidRDefault="00DB7AD4" w:rsidP="00DB7AD4">
      <w:pPr>
        <w:ind w:firstLine="709"/>
        <w:jc w:val="both"/>
        <w:rPr>
          <w:b/>
          <w:sz w:val="26"/>
        </w:rPr>
      </w:pPr>
    </w:p>
    <w:p w:rsidR="00DB7AD4" w:rsidRDefault="00DB7AD4" w:rsidP="00DB7AD4">
      <w:pPr>
        <w:spacing w:line="276" w:lineRule="auto"/>
        <w:ind w:firstLine="709"/>
        <w:jc w:val="both"/>
        <w:rPr>
          <w:sz w:val="28"/>
          <w:szCs w:val="28"/>
        </w:rPr>
      </w:pPr>
      <w:r w:rsidRPr="00DB7AD4">
        <w:rPr>
          <w:sz w:val="28"/>
          <w:szCs w:val="28"/>
        </w:rPr>
        <w:t>В системе общего и дополнительного образования в районе функционирует 6 образовательных учреждений,</w:t>
      </w:r>
      <w:r>
        <w:rPr>
          <w:sz w:val="28"/>
          <w:szCs w:val="28"/>
        </w:rPr>
        <w:t xml:space="preserve"> в том числе 3 в сельской местности, </w:t>
      </w:r>
      <w:r w:rsidRPr="00DB7AD4">
        <w:rPr>
          <w:sz w:val="28"/>
          <w:szCs w:val="28"/>
        </w:rPr>
        <w:t xml:space="preserve"> 1 учреждение дополнительного образования.</w:t>
      </w:r>
    </w:p>
    <w:p w:rsidR="00E97733" w:rsidRPr="00804B8D" w:rsidRDefault="00E97733" w:rsidP="00E977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81684">
        <w:rPr>
          <w:sz w:val="28"/>
          <w:szCs w:val="28"/>
        </w:rPr>
        <w:t xml:space="preserve">Все муниципальные образовательные учреждения района имеют лицензии и свидетельства о государственной аккредитации. </w:t>
      </w:r>
      <w:r w:rsidRPr="00804B8D">
        <w:rPr>
          <w:color w:val="000000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83,3%.</w:t>
      </w:r>
    </w:p>
    <w:p w:rsidR="00043D48" w:rsidRDefault="00DB7AD4" w:rsidP="00DB7AD4">
      <w:pPr>
        <w:spacing w:line="276" w:lineRule="auto"/>
        <w:ind w:firstLine="708"/>
        <w:jc w:val="both"/>
        <w:rPr>
          <w:sz w:val="28"/>
          <w:szCs w:val="28"/>
        </w:rPr>
      </w:pPr>
      <w:r w:rsidRPr="00DB7AD4">
        <w:rPr>
          <w:sz w:val="28"/>
          <w:szCs w:val="28"/>
        </w:rPr>
        <w:t xml:space="preserve">В школах района обучается 1588 учеников (в 2016 году – 1566), что на 22 человека больше, чем в 2016 году. Средняя наполняемость  класса составила 17,06  человека (в 2016 году – 16,65) по сравнению с прошлым годом увеличилась на 0,41. </w:t>
      </w:r>
    </w:p>
    <w:p w:rsidR="00043D48" w:rsidRPr="00481684" w:rsidRDefault="00043D48" w:rsidP="00043D48">
      <w:pPr>
        <w:spacing w:line="276" w:lineRule="auto"/>
        <w:ind w:firstLine="708"/>
        <w:jc w:val="both"/>
        <w:rPr>
          <w:sz w:val="28"/>
          <w:szCs w:val="28"/>
        </w:rPr>
      </w:pPr>
      <w:r w:rsidRPr="00481684">
        <w:rPr>
          <w:sz w:val="28"/>
          <w:szCs w:val="28"/>
        </w:rPr>
        <w:t xml:space="preserve">Занятия в школах проводятся в </w:t>
      </w:r>
      <w:r>
        <w:rPr>
          <w:sz w:val="28"/>
          <w:szCs w:val="28"/>
        </w:rPr>
        <w:t>одну смену.</w:t>
      </w:r>
      <w:r w:rsidRPr="00481684">
        <w:rPr>
          <w:sz w:val="28"/>
          <w:szCs w:val="28"/>
        </w:rPr>
        <w:t xml:space="preserve"> Это позволяет улучшать качество образования  и  создавать комфортную среду в  учреждениях образования. </w:t>
      </w:r>
    </w:p>
    <w:p w:rsidR="00DB7AD4" w:rsidRPr="00DB7AD4" w:rsidRDefault="00DB7AD4" w:rsidP="00043D48">
      <w:pPr>
        <w:spacing w:line="276" w:lineRule="auto"/>
        <w:ind w:firstLine="708"/>
        <w:jc w:val="both"/>
        <w:rPr>
          <w:sz w:val="28"/>
          <w:szCs w:val="28"/>
        </w:rPr>
      </w:pPr>
      <w:r w:rsidRPr="00DB7AD4">
        <w:rPr>
          <w:sz w:val="28"/>
          <w:szCs w:val="28"/>
        </w:rPr>
        <w:lastRenderedPageBreak/>
        <w:t xml:space="preserve"> В школах трудится 133 педагогических работника.</w:t>
      </w:r>
    </w:p>
    <w:p w:rsidR="00043D48" w:rsidRPr="00481684" w:rsidRDefault="00043D48" w:rsidP="00043D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1684">
        <w:rPr>
          <w:sz w:val="28"/>
          <w:szCs w:val="28"/>
        </w:rPr>
        <w:t xml:space="preserve">Важным показателем успешности деятельности системы образования являются результаты  государственной (итоговой) аттестации выпускников 9-х и 11-х классов. Наиболее показательны результаты итоговой аттестации стали с введением независимой </w:t>
      </w:r>
      <w:proofErr w:type="gramStart"/>
      <w:r w:rsidRPr="00481684">
        <w:rPr>
          <w:sz w:val="28"/>
          <w:szCs w:val="28"/>
        </w:rPr>
        <w:t>системы оценки качества подготовки выпускников</w:t>
      </w:r>
      <w:proofErr w:type="gramEnd"/>
      <w:r w:rsidRPr="00481684">
        <w:rPr>
          <w:sz w:val="28"/>
          <w:szCs w:val="28"/>
        </w:rPr>
        <w:t xml:space="preserve">.                 </w:t>
      </w:r>
    </w:p>
    <w:p w:rsidR="00043D48" w:rsidRPr="00481684" w:rsidRDefault="00043D48" w:rsidP="00043D48">
      <w:pPr>
        <w:pStyle w:val="3"/>
        <w:spacing w:after="0" w:line="276" w:lineRule="auto"/>
        <w:ind w:left="0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81684">
        <w:rPr>
          <w:sz w:val="28"/>
          <w:szCs w:val="28"/>
        </w:rPr>
        <w:t>Единый государственный экзамен</w:t>
      </w:r>
      <w:r>
        <w:rPr>
          <w:sz w:val="28"/>
          <w:szCs w:val="28"/>
        </w:rPr>
        <w:t xml:space="preserve">  - р</w:t>
      </w:r>
      <w:r>
        <w:rPr>
          <w:color w:val="000000"/>
          <w:sz w:val="28"/>
          <w:szCs w:val="28"/>
        </w:rPr>
        <w:t>езультаты 2017</w:t>
      </w:r>
      <w:r w:rsidRPr="00481684">
        <w:rPr>
          <w:color w:val="000000"/>
          <w:sz w:val="28"/>
          <w:szCs w:val="28"/>
        </w:rPr>
        <w:t xml:space="preserve"> года:</w:t>
      </w:r>
    </w:p>
    <w:p w:rsidR="00043D48" w:rsidRPr="00481684" w:rsidRDefault="00043D48" w:rsidP="00043D48">
      <w:pPr>
        <w:pStyle w:val="3"/>
        <w:spacing w:after="0" w:line="276" w:lineRule="auto"/>
        <w:ind w:left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81684">
        <w:rPr>
          <w:color w:val="000000"/>
          <w:sz w:val="28"/>
          <w:szCs w:val="28"/>
        </w:rPr>
        <w:t xml:space="preserve"> - вс</w:t>
      </w:r>
      <w:r>
        <w:rPr>
          <w:color w:val="000000"/>
          <w:sz w:val="28"/>
          <w:szCs w:val="28"/>
        </w:rPr>
        <w:t>е выпускники получили аттестаты;</w:t>
      </w:r>
      <w:r w:rsidRPr="00481684">
        <w:rPr>
          <w:color w:val="000000"/>
          <w:sz w:val="28"/>
          <w:szCs w:val="28"/>
        </w:rPr>
        <w:t xml:space="preserve"> </w:t>
      </w:r>
    </w:p>
    <w:p w:rsidR="00043D48" w:rsidRPr="00481684" w:rsidRDefault="00043D48" w:rsidP="00043D4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Pr="00481684">
        <w:rPr>
          <w:color w:val="000000"/>
          <w:sz w:val="28"/>
          <w:szCs w:val="28"/>
        </w:rPr>
        <w:t>- выше областного средний тестовый балл по</w:t>
      </w:r>
      <w:r>
        <w:rPr>
          <w:color w:val="000000"/>
          <w:sz w:val="28"/>
          <w:szCs w:val="28"/>
        </w:rPr>
        <w:t xml:space="preserve"> </w:t>
      </w:r>
      <w:r w:rsidRPr="00481684">
        <w:rPr>
          <w:color w:val="000000"/>
          <w:sz w:val="28"/>
          <w:szCs w:val="28"/>
        </w:rPr>
        <w:t>математике</w:t>
      </w:r>
      <w:r>
        <w:rPr>
          <w:color w:val="000000"/>
          <w:sz w:val="28"/>
          <w:szCs w:val="28"/>
        </w:rPr>
        <w:t xml:space="preserve"> (база)</w:t>
      </w:r>
      <w:r w:rsidRPr="0048168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математике (профиль), </w:t>
      </w:r>
      <w:r w:rsidRPr="00481684">
        <w:rPr>
          <w:color w:val="000000"/>
          <w:sz w:val="28"/>
          <w:szCs w:val="28"/>
        </w:rPr>
        <w:t>обществознанию</w:t>
      </w:r>
      <w:r>
        <w:rPr>
          <w:color w:val="000000"/>
          <w:sz w:val="28"/>
          <w:szCs w:val="28"/>
        </w:rPr>
        <w:t>,</w:t>
      </w:r>
      <w:r w:rsidRPr="00481684">
        <w:rPr>
          <w:color w:val="000000"/>
          <w:sz w:val="28"/>
          <w:szCs w:val="28"/>
        </w:rPr>
        <w:t xml:space="preserve"> физике,</w:t>
      </w:r>
      <w:r>
        <w:rPr>
          <w:color w:val="000000"/>
          <w:sz w:val="28"/>
          <w:szCs w:val="28"/>
        </w:rPr>
        <w:t xml:space="preserve"> истории,</w:t>
      </w:r>
      <w:r w:rsidRPr="00481684">
        <w:rPr>
          <w:color w:val="000000"/>
          <w:sz w:val="28"/>
          <w:szCs w:val="28"/>
        </w:rPr>
        <w:t xml:space="preserve"> биологии,  </w:t>
      </w:r>
      <w:r>
        <w:rPr>
          <w:color w:val="000000"/>
          <w:sz w:val="28"/>
          <w:szCs w:val="28"/>
        </w:rPr>
        <w:t>химии, литературе и географии;</w:t>
      </w:r>
      <w:proofErr w:type="gramEnd"/>
    </w:p>
    <w:p w:rsidR="00043D48" w:rsidRPr="00481684" w:rsidRDefault="00043D48" w:rsidP="00043D4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81684">
        <w:rPr>
          <w:color w:val="000000"/>
          <w:sz w:val="28"/>
          <w:szCs w:val="28"/>
        </w:rPr>
        <w:t>- выше 90 баллов набрали по русскому языку</w:t>
      </w:r>
      <w:r>
        <w:rPr>
          <w:color w:val="000000"/>
          <w:sz w:val="28"/>
          <w:szCs w:val="28"/>
        </w:rPr>
        <w:t xml:space="preserve"> – 1 чел.</w:t>
      </w:r>
      <w:r w:rsidRPr="0048168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81684">
        <w:rPr>
          <w:color w:val="000000"/>
          <w:sz w:val="28"/>
          <w:szCs w:val="28"/>
        </w:rPr>
        <w:t>обществознанию</w:t>
      </w:r>
      <w:r>
        <w:rPr>
          <w:color w:val="000000"/>
          <w:sz w:val="28"/>
          <w:szCs w:val="28"/>
        </w:rPr>
        <w:t xml:space="preserve"> – 2 чел.</w:t>
      </w:r>
      <w:r w:rsidRPr="0048168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химии – 1 человек.</w:t>
      </w:r>
    </w:p>
    <w:p w:rsidR="00043D48" w:rsidRPr="00431814" w:rsidRDefault="00043D48" w:rsidP="00043D48">
      <w:pPr>
        <w:spacing w:line="276" w:lineRule="auto"/>
        <w:jc w:val="both"/>
        <w:rPr>
          <w:color w:val="FF0000"/>
          <w:sz w:val="16"/>
          <w:szCs w:val="16"/>
        </w:rPr>
      </w:pPr>
      <w:r w:rsidRPr="00431814">
        <w:rPr>
          <w:color w:val="000000"/>
          <w:sz w:val="16"/>
          <w:szCs w:val="16"/>
        </w:rPr>
        <w:t xml:space="preserve">                </w:t>
      </w:r>
    </w:p>
    <w:p w:rsidR="00043D48" w:rsidRPr="00481684" w:rsidRDefault="00043D48" w:rsidP="00043D4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81684">
        <w:rPr>
          <w:color w:val="000000"/>
          <w:sz w:val="28"/>
          <w:szCs w:val="28"/>
        </w:rPr>
        <w:t>Ежегодно выпускники средних школ награждаются золотыми и серебряными медалями.</w:t>
      </w:r>
      <w:r>
        <w:rPr>
          <w:color w:val="000000"/>
          <w:sz w:val="28"/>
          <w:szCs w:val="28"/>
        </w:rPr>
        <w:t xml:space="preserve"> 2016/2017 учебный год – 7 выпускников (11%).</w:t>
      </w:r>
    </w:p>
    <w:p w:rsidR="00E97733" w:rsidRDefault="00043D48" w:rsidP="00043D48">
      <w:pPr>
        <w:pStyle w:val="a6"/>
        <w:spacing w:after="0" w:line="276" w:lineRule="auto"/>
        <w:ind w:left="0" w:hanging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E97733" w:rsidRPr="00481684">
        <w:rPr>
          <w:color w:val="000000"/>
          <w:sz w:val="28"/>
          <w:szCs w:val="28"/>
        </w:rPr>
        <w:t xml:space="preserve">Внедрение  информационных технологий в образовательный процесс обеспечило доступность современной  образовательной среды для детей, имеющих ограниченные возможности здоровья. </w:t>
      </w:r>
      <w:r w:rsidR="00E97733" w:rsidRPr="00481684">
        <w:rPr>
          <w:iCs/>
          <w:color w:val="000000"/>
          <w:sz w:val="28"/>
          <w:szCs w:val="28"/>
        </w:rPr>
        <w:t xml:space="preserve"> </w:t>
      </w:r>
      <w:r w:rsidR="00E97733" w:rsidRPr="00481684">
        <w:rPr>
          <w:color w:val="000000"/>
          <w:sz w:val="28"/>
          <w:szCs w:val="28"/>
        </w:rPr>
        <w:t>С 2011 года на базе МБОУ «</w:t>
      </w:r>
      <w:proofErr w:type="spellStart"/>
      <w:r w:rsidR="00E97733" w:rsidRPr="00481684">
        <w:rPr>
          <w:color w:val="000000"/>
          <w:sz w:val="28"/>
          <w:szCs w:val="28"/>
        </w:rPr>
        <w:t>Западнодвинская</w:t>
      </w:r>
      <w:proofErr w:type="spellEnd"/>
      <w:r w:rsidR="00E97733" w:rsidRPr="00481684">
        <w:rPr>
          <w:color w:val="000000"/>
          <w:sz w:val="28"/>
          <w:szCs w:val="28"/>
        </w:rPr>
        <w:t xml:space="preserve"> СОШ № 1» работает муниципальный центр дистанционного обучения </w:t>
      </w:r>
      <w:r w:rsidR="00E97733" w:rsidRPr="00481684">
        <w:rPr>
          <w:sz w:val="28"/>
          <w:szCs w:val="28"/>
        </w:rPr>
        <w:t>детей с ОВЗ</w:t>
      </w:r>
      <w:r w:rsidR="00E97733" w:rsidRPr="00823B8A">
        <w:rPr>
          <w:sz w:val="28"/>
          <w:szCs w:val="28"/>
        </w:rPr>
        <w:t>.</w:t>
      </w:r>
      <w:r w:rsidR="00E97733" w:rsidRPr="00481684">
        <w:rPr>
          <w:color w:val="000000"/>
          <w:sz w:val="28"/>
          <w:szCs w:val="28"/>
        </w:rPr>
        <w:t xml:space="preserve"> Создана нормативно-правовая база, школа оснащена современным оборудованием, учителя и родители прошли курсовую подготовку по теме «Организация дистанционного обучения детей, имеющих ограниченные возможности здоровья</w:t>
      </w:r>
      <w:r w:rsidR="00E97733">
        <w:rPr>
          <w:color w:val="000000"/>
          <w:sz w:val="28"/>
          <w:szCs w:val="28"/>
        </w:rPr>
        <w:t>». В 2016-2017</w:t>
      </w:r>
      <w:r w:rsidR="00E97733" w:rsidRPr="00481684">
        <w:rPr>
          <w:color w:val="000000"/>
          <w:sz w:val="28"/>
          <w:szCs w:val="28"/>
        </w:rPr>
        <w:t xml:space="preserve"> учебном году обучался дистанционно </w:t>
      </w:r>
      <w:r w:rsidR="00E97733" w:rsidRPr="00B851DB">
        <w:rPr>
          <w:sz w:val="28"/>
          <w:szCs w:val="28"/>
        </w:rPr>
        <w:t>1 ребёнок – инвалид</w:t>
      </w:r>
      <w:r w:rsidR="00E97733" w:rsidRPr="00481684">
        <w:rPr>
          <w:sz w:val="28"/>
          <w:szCs w:val="28"/>
        </w:rPr>
        <w:t xml:space="preserve">. При дистанционном обучении используется </w:t>
      </w:r>
      <w:r w:rsidR="00E97733" w:rsidRPr="00481684">
        <w:rPr>
          <w:b/>
          <w:sz w:val="28"/>
          <w:szCs w:val="28"/>
        </w:rPr>
        <w:t xml:space="preserve"> </w:t>
      </w:r>
      <w:r w:rsidR="00E97733" w:rsidRPr="00481684">
        <w:rPr>
          <w:sz w:val="28"/>
          <w:szCs w:val="28"/>
        </w:rPr>
        <w:t>портал «Виртуальн</w:t>
      </w:r>
      <w:r w:rsidR="00E97733" w:rsidRPr="00481684">
        <w:rPr>
          <w:color w:val="000000"/>
          <w:sz w:val="28"/>
          <w:szCs w:val="28"/>
        </w:rPr>
        <w:t>ая школа».</w:t>
      </w:r>
    </w:p>
    <w:p w:rsidR="00EB4433" w:rsidRPr="00481684" w:rsidRDefault="00EB4433" w:rsidP="00043D48">
      <w:pPr>
        <w:pStyle w:val="a6"/>
        <w:spacing w:after="0" w:line="276" w:lineRule="auto"/>
        <w:ind w:left="0" w:hanging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97C2B">
        <w:rPr>
          <w:color w:val="000000"/>
          <w:sz w:val="28"/>
          <w:szCs w:val="28"/>
        </w:rPr>
        <w:t xml:space="preserve">          Рост тарифов на электроэнергию, тепло- и водоснабжение  способствует увеличению расходов на 1 учащегося, в 2017 году они составили 59,4 тыс</w:t>
      </w:r>
      <w:proofErr w:type="gramStart"/>
      <w:r w:rsidR="00797C2B">
        <w:rPr>
          <w:color w:val="000000"/>
          <w:sz w:val="28"/>
          <w:szCs w:val="28"/>
        </w:rPr>
        <w:t>.р</w:t>
      </w:r>
      <w:proofErr w:type="gramEnd"/>
      <w:r w:rsidR="00797C2B">
        <w:rPr>
          <w:color w:val="000000"/>
          <w:sz w:val="28"/>
          <w:szCs w:val="28"/>
        </w:rPr>
        <w:t>ублей.</w:t>
      </w:r>
    </w:p>
    <w:p w:rsidR="00E97733" w:rsidRPr="00481684" w:rsidRDefault="00E97733" w:rsidP="00043D48">
      <w:pPr>
        <w:spacing w:line="276" w:lineRule="auto"/>
        <w:ind w:firstLine="709"/>
        <w:jc w:val="both"/>
        <w:rPr>
          <w:b/>
          <w:smallCaps/>
          <w:sz w:val="28"/>
          <w:szCs w:val="28"/>
        </w:rPr>
      </w:pPr>
      <w:r w:rsidRPr="00481684">
        <w:rPr>
          <w:sz w:val="28"/>
          <w:szCs w:val="28"/>
        </w:rPr>
        <w:t>Наличие в жизни ребенка дополнительного образования – одно из важнейших условий его воспитания и развития. Именно по</w:t>
      </w:r>
      <w:r>
        <w:rPr>
          <w:sz w:val="28"/>
          <w:szCs w:val="28"/>
        </w:rPr>
        <w:t>этому дополнительное образование</w:t>
      </w:r>
      <w:r w:rsidRPr="00481684">
        <w:rPr>
          <w:sz w:val="28"/>
          <w:szCs w:val="28"/>
        </w:rPr>
        <w:t xml:space="preserve"> является социально востребованной сферой, и должно удовлетворять запросам родителей и детей. Кроме того, нельзя забывать о том, что дополнительное образование влияет на качество жизни, так как приобщает детей к здоровому образу жизни, раскрывает творческий потенциал личности,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</w:t>
      </w:r>
      <w:r w:rsidRPr="00481684">
        <w:rPr>
          <w:b/>
          <w:smallCaps/>
          <w:sz w:val="28"/>
          <w:szCs w:val="28"/>
        </w:rPr>
        <w:t xml:space="preserve"> </w:t>
      </w:r>
    </w:p>
    <w:p w:rsidR="00E97733" w:rsidRPr="00481684" w:rsidRDefault="00E97733" w:rsidP="00043D48">
      <w:pPr>
        <w:spacing w:line="276" w:lineRule="auto"/>
        <w:ind w:firstLine="709"/>
        <w:jc w:val="both"/>
        <w:rPr>
          <w:sz w:val="28"/>
          <w:szCs w:val="28"/>
        </w:rPr>
      </w:pPr>
      <w:r w:rsidRPr="00481684">
        <w:rPr>
          <w:sz w:val="28"/>
          <w:szCs w:val="28"/>
        </w:rPr>
        <w:lastRenderedPageBreak/>
        <w:t>Дополнительное образов</w:t>
      </w:r>
      <w:r>
        <w:rPr>
          <w:sz w:val="28"/>
          <w:szCs w:val="28"/>
        </w:rPr>
        <w:t xml:space="preserve">ание детей осуществляет МБОУ </w:t>
      </w:r>
      <w:proofErr w:type="gramStart"/>
      <w:r>
        <w:rPr>
          <w:sz w:val="28"/>
          <w:szCs w:val="28"/>
        </w:rPr>
        <w:t>ДО</w:t>
      </w:r>
      <w:proofErr w:type="gramEnd"/>
      <w:r w:rsidRPr="00481684">
        <w:rPr>
          <w:sz w:val="28"/>
          <w:szCs w:val="28"/>
        </w:rPr>
        <w:t xml:space="preserve"> «</w:t>
      </w:r>
      <w:proofErr w:type="gramStart"/>
      <w:r w:rsidRPr="00481684">
        <w:rPr>
          <w:sz w:val="28"/>
          <w:szCs w:val="28"/>
        </w:rPr>
        <w:t>Дом</w:t>
      </w:r>
      <w:proofErr w:type="gramEnd"/>
      <w:r w:rsidRPr="00481684">
        <w:rPr>
          <w:sz w:val="28"/>
          <w:szCs w:val="28"/>
        </w:rPr>
        <w:t xml:space="preserve"> детского творчества». </w:t>
      </w:r>
    </w:p>
    <w:p w:rsidR="00E97733" w:rsidRPr="00EB4433" w:rsidRDefault="00E97733" w:rsidP="00EB44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2016-2017 </w:t>
      </w:r>
      <w:r w:rsidRPr="00481684">
        <w:rPr>
          <w:sz w:val="28"/>
          <w:szCs w:val="28"/>
        </w:rPr>
        <w:t xml:space="preserve">учебном  году   Дом детского творчества </w:t>
      </w:r>
      <w:r>
        <w:rPr>
          <w:sz w:val="28"/>
          <w:szCs w:val="28"/>
        </w:rPr>
        <w:t xml:space="preserve">посещали </w:t>
      </w:r>
      <w:r w:rsidRPr="00B7297D">
        <w:rPr>
          <w:sz w:val="28"/>
          <w:szCs w:val="28"/>
        </w:rPr>
        <w:t>556</w:t>
      </w:r>
      <w:r w:rsidRPr="00A84DB9">
        <w:rPr>
          <w:color w:val="FF0000"/>
          <w:sz w:val="28"/>
          <w:szCs w:val="28"/>
        </w:rPr>
        <w:t xml:space="preserve"> </w:t>
      </w:r>
      <w:r w:rsidRPr="00481684">
        <w:rPr>
          <w:sz w:val="28"/>
          <w:szCs w:val="28"/>
        </w:rPr>
        <w:t xml:space="preserve">человек. </w:t>
      </w:r>
      <w:r w:rsidR="00EB4433">
        <w:rPr>
          <w:sz w:val="28"/>
          <w:szCs w:val="28"/>
        </w:rPr>
        <w:t xml:space="preserve"> </w:t>
      </w:r>
      <w:r w:rsidRPr="00481684">
        <w:rPr>
          <w:sz w:val="28"/>
          <w:szCs w:val="28"/>
        </w:rPr>
        <w:t xml:space="preserve">Работает </w:t>
      </w:r>
      <w:r w:rsidRPr="00B7297D">
        <w:rPr>
          <w:sz w:val="28"/>
          <w:szCs w:val="28"/>
        </w:rPr>
        <w:t>48</w:t>
      </w:r>
      <w:r w:rsidRPr="00481684">
        <w:rPr>
          <w:sz w:val="28"/>
          <w:szCs w:val="28"/>
        </w:rPr>
        <w:t xml:space="preserve"> кружков различной направленности.</w:t>
      </w:r>
      <w:r w:rsidR="00EB4433">
        <w:rPr>
          <w:sz w:val="28"/>
          <w:szCs w:val="28"/>
        </w:rPr>
        <w:t xml:space="preserve"> </w:t>
      </w:r>
      <w:r w:rsidR="00EB4433" w:rsidRPr="00EB4433">
        <w:rPr>
          <w:color w:val="555555"/>
          <w:sz w:val="28"/>
          <w:szCs w:val="28"/>
        </w:rPr>
        <w:t xml:space="preserve"> </w:t>
      </w:r>
      <w:r w:rsidR="00EB4433" w:rsidRPr="00EB4433">
        <w:rPr>
          <w:sz w:val="28"/>
          <w:szCs w:val="28"/>
        </w:rPr>
        <w:t>Удельный вес детей в возрасте от 5 до 18 лет, получающих услуги по дополнительному образованию остается  достаточно высоким  - 98 %.</w:t>
      </w:r>
    </w:p>
    <w:p w:rsidR="004D427A" w:rsidRDefault="004D427A" w:rsidP="00EB4433">
      <w:pPr>
        <w:ind w:firstLine="720"/>
        <w:jc w:val="both"/>
        <w:rPr>
          <w:b/>
          <w:color w:val="000000"/>
          <w:sz w:val="28"/>
          <w:szCs w:val="28"/>
        </w:rPr>
      </w:pPr>
    </w:p>
    <w:p w:rsidR="004D427A" w:rsidRPr="00C43E30" w:rsidRDefault="004D427A" w:rsidP="004D427A">
      <w:pPr>
        <w:ind w:firstLine="720"/>
        <w:jc w:val="both"/>
        <w:rPr>
          <w:b/>
          <w:color w:val="000000"/>
          <w:sz w:val="28"/>
          <w:szCs w:val="28"/>
        </w:rPr>
      </w:pPr>
      <w:r w:rsidRPr="00C43E30">
        <w:rPr>
          <w:b/>
          <w:color w:val="000000"/>
          <w:sz w:val="28"/>
          <w:szCs w:val="28"/>
        </w:rPr>
        <w:t>Культура</w:t>
      </w:r>
    </w:p>
    <w:p w:rsidR="004D427A" w:rsidRDefault="004D427A" w:rsidP="004D427A">
      <w:pPr>
        <w:ind w:firstLine="720"/>
        <w:jc w:val="both"/>
        <w:rPr>
          <w:color w:val="000000"/>
        </w:rPr>
      </w:pPr>
    </w:p>
    <w:p w:rsidR="00D54BF6" w:rsidRPr="00D54BF6" w:rsidRDefault="00D54BF6" w:rsidP="00D54BF6">
      <w:pPr>
        <w:spacing w:line="276" w:lineRule="auto"/>
        <w:ind w:firstLine="709"/>
        <w:jc w:val="both"/>
        <w:rPr>
          <w:sz w:val="28"/>
          <w:szCs w:val="28"/>
        </w:rPr>
      </w:pPr>
      <w:r w:rsidRPr="00D54BF6">
        <w:rPr>
          <w:sz w:val="28"/>
          <w:szCs w:val="28"/>
        </w:rPr>
        <w:t xml:space="preserve">Отрасль культуры объединяет деятельность по развитию библиотечного, музейного дела, дополнительного образования, туризма и организацией культурно – </w:t>
      </w:r>
      <w:proofErr w:type="spellStart"/>
      <w:r w:rsidRPr="00D54BF6">
        <w:rPr>
          <w:sz w:val="28"/>
          <w:szCs w:val="28"/>
        </w:rPr>
        <w:t>досуговой</w:t>
      </w:r>
      <w:proofErr w:type="spellEnd"/>
      <w:r w:rsidRPr="00D54BF6">
        <w:rPr>
          <w:sz w:val="28"/>
          <w:szCs w:val="28"/>
        </w:rPr>
        <w:t xml:space="preserve"> деятельности на территории района. В сфере культуры статус юридического лица имеют 3 учреждения культуры и искусства: МБУ «</w:t>
      </w:r>
      <w:proofErr w:type="spellStart"/>
      <w:r w:rsidRPr="00D54BF6">
        <w:rPr>
          <w:sz w:val="28"/>
          <w:szCs w:val="28"/>
        </w:rPr>
        <w:t>Межпоселенческий</w:t>
      </w:r>
      <w:proofErr w:type="spellEnd"/>
      <w:r w:rsidRPr="00D54BF6">
        <w:rPr>
          <w:sz w:val="28"/>
          <w:szCs w:val="28"/>
        </w:rPr>
        <w:t xml:space="preserve"> </w:t>
      </w:r>
      <w:proofErr w:type="spellStart"/>
      <w:r w:rsidRPr="00D54BF6">
        <w:rPr>
          <w:sz w:val="28"/>
          <w:szCs w:val="28"/>
        </w:rPr>
        <w:t>культурно-досуговый</w:t>
      </w:r>
      <w:proofErr w:type="spellEnd"/>
      <w:r w:rsidRPr="00D54BF6">
        <w:rPr>
          <w:sz w:val="28"/>
          <w:szCs w:val="28"/>
        </w:rPr>
        <w:t xml:space="preserve"> центр» (включает в себя 19 учреждений </w:t>
      </w:r>
      <w:proofErr w:type="spellStart"/>
      <w:r w:rsidRPr="00D54BF6">
        <w:rPr>
          <w:sz w:val="28"/>
          <w:szCs w:val="28"/>
        </w:rPr>
        <w:t>культурно-досугового</w:t>
      </w:r>
      <w:proofErr w:type="spellEnd"/>
      <w:r w:rsidRPr="00D54BF6">
        <w:rPr>
          <w:sz w:val="28"/>
          <w:szCs w:val="28"/>
        </w:rPr>
        <w:t xml:space="preserve"> типа), МКУ «</w:t>
      </w:r>
      <w:proofErr w:type="spellStart"/>
      <w:r w:rsidRPr="00D54BF6">
        <w:rPr>
          <w:sz w:val="28"/>
          <w:szCs w:val="28"/>
        </w:rPr>
        <w:t>Межпоселенческая</w:t>
      </w:r>
      <w:proofErr w:type="spellEnd"/>
      <w:r w:rsidRPr="00D54BF6">
        <w:rPr>
          <w:sz w:val="28"/>
          <w:szCs w:val="28"/>
        </w:rPr>
        <w:t xml:space="preserve"> центральная библиотека </w:t>
      </w:r>
      <w:proofErr w:type="spellStart"/>
      <w:r w:rsidRPr="00D54BF6">
        <w:rPr>
          <w:sz w:val="28"/>
          <w:szCs w:val="28"/>
        </w:rPr>
        <w:t>Западнодвинского</w:t>
      </w:r>
      <w:proofErr w:type="spellEnd"/>
      <w:r w:rsidRPr="00D54BF6">
        <w:rPr>
          <w:sz w:val="28"/>
          <w:szCs w:val="28"/>
        </w:rPr>
        <w:t xml:space="preserve"> района» (9 библиотек), МБОУ  Дополнительного образования  «</w:t>
      </w:r>
      <w:proofErr w:type="spellStart"/>
      <w:r w:rsidRPr="00D54BF6">
        <w:rPr>
          <w:sz w:val="28"/>
          <w:szCs w:val="28"/>
        </w:rPr>
        <w:t>Западнодвинская</w:t>
      </w:r>
      <w:proofErr w:type="spellEnd"/>
      <w:r w:rsidRPr="00D54BF6">
        <w:rPr>
          <w:sz w:val="28"/>
          <w:szCs w:val="28"/>
        </w:rPr>
        <w:t xml:space="preserve"> детская школа искусств».</w:t>
      </w:r>
    </w:p>
    <w:p w:rsidR="00D54BF6" w:rsidRPr="00D54BF6" w:rsidRDefault="00D54BF6" w:rsidP="00D54BF6">
      <w:pPr>
        <w:spacing w:line="276" w:lineRule="auto"/>
        <w:ind w:firstLine="709"/>
        <w:jc w:val="both"/>
        <w:rPr>
          <w:sz w:val="28"/>
          <w:szCs w:val="28"/>
        </w:rPr>
      </w:pPr>
      <w:r w:rsidRPr="00D54BF6">
        <w:rPr>
          <w:sz w:val="28"/>
          <w:szCs w:val="28"/>
        </w:rPr>
        <w:t xml:space="preserve">Важным направлением деятельности в сфере культуры является повышение  культурного имиджа  района, увеличение числа проводимых культурно-массовых мероприятий одновременно с повышением качества их подготовки и художественной ценности. </w:t>
      </w:r>
    </w:p>
    <w:p w:rsidR="00D54BF6" w:rsidRPr="00D54BF6" w:rsidRDefault="00D54BF6" w:rsidP="00D54BF6">
      <w:pPr>
        <w:spacing w:line="276" w:lineRule="auto"/>
        <w:ind w:firstLine="709"/>
        <w:jc w:val="both"/>
        <w:rPr>
          <w:sz w:val="28"/>
          <w:szCs w:val="28"/>
        </w:rPr>
      </w:pPr>
      <w:r w:rsidRPr="00D54BF6">
        <w:rPr>
          <w:sz w:val="28"/>
          <w:szCs w:val="28"/>
        </w:rPr>
        <w:t>В 2017 году на укрепление материально-технической базы трех учреждений  отрасли «культура» направлено 1,774 млн</w:t>
      </w:r>
      <w:proofErr w:type="gramStart"/>
      <w:r w:rsidRPr="00D54BF6">
        <w:rPr>
          <w:sz w:val="28"/>
          <w:szCs w:val="28"/>
        </w:rPr>
        <w:t>.р</w:t>
      </w:r>
      <w:proofErr w:type="gramEnd"/>
      <w:r w:rsidRPr="00D54BF6">
        <w:rPr>
          <w:sz w:val="28"/>
          <w:szCs w:val="28"/>
        </w:rPr>
        <w:t>ублей, что на 455,0 тыс.рублей больше, чем в 2016 году.</w:t>
      </w:r>
    </w:p>
    <w:p w:rsidR="004D427A" w:rsidRDefault="004D427A" w:rsidP="00D54BF6">
      <w:pPr>
        <w:spacing w:line="276" w:lineRule="auto"/>
        <w:ind w:firstLine="708"/>
        <w:jc w:val="both"/>
        <w:rPr>
          <w:sz w:val="28"/>
          <w:szCs w:val="28"/>
        </w:rPr>
      </w:pPr>
      <w:r w:rsidRPr="00C43E30">
        <w:rPr>
          <w:sz w:val="28"/>
          <w:szCs w:val="28"/>
        </w:rPr>
        <w:t>Уровень фактической обеспеченности учреждениями культуры</w:t>
      </w:r>
      <w:r>
        <w:rPr>
          <w:sz w:val="28"/>
          <w:szCs w:val="28"/>
        </w:rPr>
        <w:t xml:space="preserve"> от нормативной потребности:</w:t>
      </w:r>
    </w:p>
    <w:p w:rsidR="004D427A" w:rsidRDefault="004D427A" w:rsidP="00D54B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клубами и учреждениями клубного типа</w:t>
      </w:r>
      <w:r w:rsidRPr="00C43E3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 </w:t>
      </w:r>
      <w:r w:rsidR="00E61A5D">
        <w:rPr>
          <w:sz w:val="28"/>
          <w:szCs w:val="28"/>
        </w:rPr>
        <w:t>237,5</w:t>
      </w:r>
      <w:r>
        <w:rPr>
          <w:sz w:val="28"/>
          <w:szCs w:val="28"/>
        </w:rPr>
        <w:t>% и</w:t>
      </w:r>
      <w:r w:rsidRPr="00C43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остается неизменным, увеличение данных учреждений не планируется;</w:t>
      </w:r>
    </w:p>
    <w:p w:rsidR="004D427A" w:rsidRDefault="004D427A" w:rsidP="00D54B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3E30">
        <w:rPr>
          <w:sz w:val="28"/>
          <w:szCs w:val="28"/>
        </w:rPr>
        <w:t>библиотеками</w:t>
      </w:r>
      <w:r>
        <w:rPr>
          <w:sz w:val="28"/>
          <w:szCs w:val="28"/>
        </w:rPr>
        <w:t xml:space="preserve"> в отчетном году </w:t>
      </w:r>
      <w:r w:rsidR="00E61A5D">
        <w:rPr>
          <w:sz w:val="28"/>
          <w:szCs w:val="28"/>
        </w:rPr>
        <w:t>9</w:t>
      </w:r>
      <w:r w:rsidRPr="00C43E30">
        <w:rPr>
          <w:sz w:val="28"/>
          <w:szCs w:val="28"/>
        </w:rPr>
        <w:t>0%</w:t>
      </w:r>
      <w:r w:rsidRPr="002072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43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остается неизменным, увеличение данных учреждений не планируется. </w:t>
      </w:r>
    </w:p>
    <w:p w:rsidR="004D427A" w:rsidRPr="00C43E30" w:rsidRDefault="004D427A" w:rsidP="00D54B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поселения имеется два парка отдыха: сквер и парк аттракционов.</w:t>
      </w:r>
    </w:p>
    <w:p w:rsidR="004D427A" w:rsidRPr="00465416" w:rsidRDefault="004D427A" w:rsidP="00D54BF6">
      <w:pPr>
        <w:tabs>
          <w:tab w:val="left" w:pos="648"/>
        </w:tabs>
        <w:spacing w:line="276" w:lineRule="auto"/>
        <w:jc w:val="both"/>
        <w:rPr>
          <w:sz w:val="28"/>
          <w:szCs w:val="28"/>
        </w:rPr>
      </w:pPr>
      <w:r w:rsidRPr="00C43E30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C43E30">
        <w:rPr>
          <w:sz w:val="28"/>
          <w:szCs w:val="28"/>
        </w:rPr>
        <w:t xml:space="preserve">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</w:r>
      <w:r>
        <w:rPr>
          <w:sz w:val="28"/>
          <w:szCs w:val="28"/>
        </w:rPr>
        <w:t>в 201</w:t>
      </w:r>
      <w:r w:rsidR="00D54BF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65416">
        <w:rPr>
          <w:sz w:val="28"/>
          <w:szCs w:val="28"/>
        </w:rPr>
        <w:t>году составила – 0%.</w:t>
      </w:r>
      <w:r>
        <w:rPr>
          <w:sz w:val="28"/>
          <w:szCs w:val="28"/>
        </w:rPr>
        <w:t xml:space="preserve">  </w:t>
      </w:r>
    </w:p>
    <w:p w:rsidR="00A41AB1" w:rsidRDefault="00D54BF6" w:rsidP="00D54B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3E30">
        <w:rPr>
          <w:sz w:val="28"/>
          <w:szCs w:val="28"/>
        </w:rPr>
        <w:t xml:space="preserve">бъектов культурного наследия, находящихся в муниципальной собственности </w:t>
      </w:r>
      <w:r>
        <w:rPr>
          <w:sz w:val="28"/>
          <w:szCs w:val="28"/>
        </w:rPr>
        <w:t xml:space="preserve"> на территории района не значится, так как все они  находятся в федеральной собственности.</w:t>
      </w:r>
    </w:p>
    <w:p w:rsidR="00D54BF6" w:rsidRDefault="00D54BF6" w:rsidP="00D54BF6">
      <w:pPr>
        <w:spacing w:line="276" w:lineRule="auto"/>
        <w:ind w:firstLine="709"/>
        <w:jc w:val="both"/>
        <w:rPr>
          <w:sz w:val="28"/>
          <w:szCs w:val="28"/>
        </w:rPr>
      </w:pPr>
    </w:p>
    <w:p w:rsidR="00D54BF6" w:rsidRPr="00D54BF6" w:rsidRDefault="00D54BF6" w:rsidP="00D54B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54BF6">
        <w:rPr>
          <w:b/>
          <w:sz w:val="28"/>
          <w:szCs w:val="28"/>
        </w:rPr>
        <w:t>Физическая культура и спорт</w:t>
      </w:r>
    </w:p>
    <w:p w:rsidR="00D54BF6" w:rsidRDefault="00D54BF6" w:rsidP="00D54BF6">
      <w:pPr>
        <w:spacing w:line="276" w:lineRule="auto"/>
        <w:ind w:firstLine="708"/>
        <w:jc w:val="both"/>
        <w:rPr>
          <w:sz w:val="28"/>
          <w:szCs w:val="28"/>
        </w:rPr>
      </w:pPr>
    </w:p>
    <w:p w:rsidR="00D54BF6" w:rsidRDefault="00D54BF6" w:rsidP="00D54BF6">
      <w:pPr>
        <w:spacing w:line="276" w:lineRule="auto"/>
        <w:ind w:firstLine="709"/>
        <w:jc w:val="both"/>
        <w:rPr>
          <w:sz w:val="28"/>
          <w:szCs w:val="28"/>
        </w:rPr>
      </w:pPr>
      <w:r w:rsidRPr="00D54BF6">
        <w:rPr>
          <w:sz w:val="28"/>
          <w:szCs w:val="28"/>
        </w:rPr>
        <w:t xml:space="preserve">Система физической культуры и спорта </w:t>
      </w:r>
      <w:proofErr w:type="spellStart"/>
      <w:r w:rsidRPr="00D54BF6">
        <w:rPr>
          <w:sz w:val="28"/>
          <w:szCs w:val="28"/>
        </w:rPr>
        <w:t>Западнодвинского</w:t>
      </w:r>
      <w:proofErr w:type="spellEnd"/>
      <w:r w:rsidRPr="00D54BF6">
        <w:rPr>
          <w:sz w:val="28"/>
          <w:szCs w:val="28"/>
        </w:rPr>
        <w:t xml:space="preserve"> района представляет собой совокупность учреждений, объектов соответствующего профиля</w:t>
      </w:r>
      <w:r>
        <w:rPr>
          <w:sz w:val="28"/>
          <w:szCs w:val="28"/>
        </w:rPr>
        <w:t>:</w:t>
      </w:r>
      <w:r w:rsidRPr="00AD03EE">
        <w:rPr>
          <w:sz w:val="28"/>
          <w:szCs w:val="28"/>
        </w:rPr>
        <w:t xml:space="preserve"> спортивный клуб «Двина», фитнес центр «</w:t>
      </w:r>
      <w:proofErr w:type="spellStart"/>
      <w:r w:rsidRPr="00AD03EE">
        <w:rPr>
          <w:sz w:val="28"/>
          <w:szCs w:val="28"/>
        </w:rPr>
        <w:t>Марк-Аврелий</w:t>
      </w:r>
      <w:proofErr w:type="spellEnd"/>
      <w:r w:rsidRPr="00AD03EE">
        <w:rPr>
          <w:sz w:val="28"/>
          <w:szCs w:val="28"/>
        </w:rPr>
        <w:t>»</w:t>
      </w:r>
      <w:r>
        <w:rPr>
          <w:sz w:val="28"/>
          <w:szCs w:val="28"/>
        </w:rPr>
        <w:t>, городской стадион, детские игровые площадки</w:t>
      </w:r>
      <w:r w:rsidRPr="00AD03EE">
        <w:rPr>
          <w:sz w:val="28"/>
          <w:szCs w:val="28"/>
        </w:rPr>
        <w:t>.</w:t>
      </w:r>
    </w:p>
    <w:p w:rsidR="00D54BF6" w:rsidRPr="00D54BF6" w:rsidRDefault="00D54BF6" w:rsidP="00D54BF6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D54BF6">
        <w:rPr>
          <w:sz w:val="28"/>
          <w:szCs w:val="28"/>
        </w:rPr>
        <w:t xml:space="preserve"> Ежегодно увеличивается доля населения, систематически занимающегося физической культурой и спортом, в 2017 году она составила  3</w:t>
      </w:r>
      <w:r>
        <w:rPr>
          <w:sz w:val="28"/>
          <w:szCs w:val="28"/>
        </w:rPr>
        <w:t>3,14</w:t>
      </w:r>
      <w:r w:rsidRPr="00D54BF6">
        <w:rPr>
          <w:sz w:val="28"/>
          <w:szCs w:val="28"/>
        </w:rPr>
        <w:t>%</w:t>
      </w:r>
      <w:r w:rsidRPr="00D54BF6">
        <w:rPr>
          <w:color w:val="FF0000"/>
          <w:sz w:val="28"/>
          <w:szCs w:val="28"/>
        </w:rPr>
        <w:t>.</w:t>
      </w:r>
    </w:p>
    <w:p w:rsidR="00D54BF6" w:rsidRPr="00D54BF6" w:rsidRDefault="00D54BF6" w:rsidP="00D54BF6">
      <w:pPr>
        <w:spacing w:line="276" w:lineRule="auto"/>
        <w:ind w:firstLine="708"/>
        <w:jc w:val="both"/>
        <w:rPr>
          <w:sz w:val="28"/>
          <w:szCs w:val="28"/>
        </w:rPr>
      </w:pPr>
      <w:r w:rsidRPr="00D54BF6">
        <w:rPr>
          <w:sz w:val="28"/>
          <w:szCs w:val="28"/>
        </w:rPr>
        <w:t xml:space="preserve">С 1 января 2016 года в </w:t>
      </w:r>
      <w:proofErr w:type="spellStart"/>
      <w:r w:rsidRPr="00D54BF6">
        <w:rPr>
          <w:sz w:val="28"/>
          <w:szCs w:val="28"/>
        </w:rPr>
        <w:t>Западнодвинском</w:t>
      </w:r>
      <w:proofErr w:type="spellEnd"/>
      <w:r w:rsidRPr="00D54BF6">
        <w:rPr>
          <w:sz w:val="28"/>
          <w:szCs w:val="28"/>
        </w:rPr>
        <w:t xml:space="preserve"> районе проводится мероприятие по сдаче нормативов Всероссийского </w:t>
      </w:r>
      <w:proofErr w:type="spellStart"/>
      <w:proofErr w:type="gramStart"/>
      <w:r w:rsidRPr="00D54BF6">
        <w:rPr>
          <w:sz w:val="28"/>
          <w:szCs w:val="28"/>
        </w:rPr>
        <w:t>физкультурно</w:t>
      </w:r>
      <w:proofErr w:type="spellEnd"/>
      <w:r w:rsidRPr="00D54BF6">
        <w:rPr>
          <w:sz w:val="28"/>
          <w:szCs w:val="28"/>
        </w:rPr>
        <w:t xml:space="preserve"> – спортивного</w:t>
      </w:r>
      <w:proofErr w:type="gramEnd"/>
      <w:r w:rsidRPr="00D54BF6">
        <w:rPr>
          <w:sz w:val="28"/>
          <w:szCs w:val="28"/>
        </w:rPr>
        <w:t xml:space="preserve"> комплекса «Готов к труду и обороне» (ГТО). По количеству </w:t>
      </w:r>
      <w:proofErr w:type="gramStart"/>
      <w:r w:rsidRPr="00D54BF6">
        <w:rPr>
          <w:sz w:val="28"/>
          <w:szCs w:val="28"/>
        </w:rPr>
        <w:t>сдавших</w:t>
      </w:r>
      <w:proofErr w:type="gramEnd"/>
      <w:r w:rsidRPr="00D54BF6">
        <w:rPr>
          <w:sz w:val="28"/>
          <w:szCs w:val="28"/>
        </w:rPr>
        <w:t xml:space="preserve"> нормы ГТО </w:t>
      </w:r>
      <w:proofErr w:type="spellStart"/>
      <w:r w:rsidRPr="00D54BF6">
        <w:rPr>
          <w:sz w:val="28"/>
          <w:szCs w:val="28"/>
        </w:rPr>
        <w:t>Западнодвинский</w:t>
      </w:r>
      <w:proofErr w:type="spellEnd"/>
      <w:r w:rsidRPr="00D54BF6">
        <w:rPr>
          <w:sz w:val="28"/>
          <w:szCs w:val="28"/>
        </w:rPr>
        <w:t xml:space="preserve"> район по прежнему занимает лидирующую позицию по области, после г. Твери.</w:t>
      </w:r>
    </w:p>
    <w:p w:rsidR="00043D48" w:rsidRPr="0090473D" w:rsidRDefault="00043D48" w:rsidP="00043D48">
      <w:pPr>
        <w:spacing w:line="276" w:lineRule="auto"/>
        <w:ind w:firstLine="709"/>
        <w:jc w:val="both"/>
        <w:rPr>
          <w:sz w:val="28"/>
          <w:szCs w:val="28"/>
        </w:rPr>
      </w:pPr>
      <w:r w:rsidRPr="0090473D">
        <w:rPr>
          <w:sz w:val="28"/>
          <w:szCs w:val="28"/>
        </w:rPr>
        <w:t xml:space="preserve">В районе реализуется программа «Развитие физической культуры детей дошкольного и школьного возраста </w:t>
      </w:r>
      <w:proofErr w:type="spellStart"/>
      <w:r w:rsidRPr="0090473D">
        <w:rPr>
          <w:sz w:val="28"/>
          <w:szCs w:val="28"/>
        </w:rPr>
        <w:t>Западнодвинского</w:t>
      </w:r>
      <w:proofErr w:type="spellEnd"/>
      <w:r w:rsidRPr="0090473D">
        <w:rPr>
          <w:sz w:val="28"/>
          <w:szCs w:val="28"/>
        </w:rPr>
        <w:t xml:space="preserve"> района». В каждой школе с 1 по 9 классы проводится утренняя зарядка. Проходит районная спартакиада учащихся по восьми видам спорта: волейбол, мини – футбол, шашки, шахматы, лыжные гонки, лёгкая атлетика, настольный теннис и туризм. Проходят районные соревнования по народным играм «Лапта» и «Городки». В течение года</w:t>
      </w:r>
      <w:r>
        <w:rPr>
          <w:sz w:val="28"/>
          <w:szCs w:val="28"/>
        </w:rPr>
        <w:t xml:space="preserve"> проводя</w:t>
      </w:r>
      <w:r w:rsidRPr="0090473D">
        <w:rPr>
          <w:sz w:val="28"/>
          <w:szCs w:val="28"/>
        </w:rPr>
        <w:t xml:space="preserve">тся </w:t>
      </w:r>
      <w:proofErr w:type="spellStart"/>
      <w:r w:rsidRPr="0090473D">
        <w:rPr>
          <w:sz w:val="28"/>
          <w:szCs w:val="28"/>
        </w:rPr>
        <w:t>турслет</w:t>
      </w:r>
      <w:proofErr w:type="spellEnd"/>
      <w:r w:rsidRPr="0090473D">
        <w:rPr>
          <w:sz w:val="28"/>
          <w:szCs w:val="28"/>
        </w:rPr>
        <w:t xml:space="preserve"> школьников, спортивно – патриотическая игра «Зарница» и «</w:t>
      </w:r>
      <w:proofErr w:type="spellStart"/>
      <w:r w:rsidRPr="0090473D">
        <w:rPr>
          <w:sz w:val="28"/>
          <w:szCs w:val="28"/>
        </w:rPr>
        <w:t>Зарничка</w:t>
      </w:r>
      <w:proofErr w:type="spellEnd"/>
      <w:r w:rsidRPr="0090473D">
        <w:rPr>
          <w:sz w:val="28"/>
          <w:szCs w:val="28"/>
        </w:rPr>
        <w:t>»</w:t>
      </w:r>
      <w:r>
        <w:rPr>
          <w:sz w:val="28"/>
          <w:szCs w:val="28"/>
        </w:rPr>
        <w:t>, в результате которых</w:t>
      </w:r>
      <w:r w:rsidRPr="0090473D">
        <w:rPr>
          <w:sz w:val="28"/>
          <w:szCs w:val="28"/>
        </w:rPr>
        <w:t xml:space="preserve"> определяется самый спортивный класс района. </w:t>
      </w:r>
    </w:p>
    <w:p w:rsidR="00DB7AD4" w:rsidRDefault="00DB7AD4" w:rsidP="00DB7AD4">
      <w:pPr>
        <w:spacing w:line="276" w:lineRule="auto"/>
        <w:ind w:firstLine="708"/>
        <w:jc w:val="both"/>
        <w:rPr>
          <w:sz w:val="28"/>
          <w:szCs w:val="28"/>
        </w:rPr>
      </w:pPr>
      <w:r w:rsidRPr="00AD1C2A">
        <w:rPr>
          <w:sz w:val="28"/>
          <w:szCs w:val="28"/>
        </w:rPr>
        <w:t xml:space="preserve">Доля </w:t>
      </w:r>
      <w:proofErr w:type="gramStart"/>
      <w:r w:rsidRPr="00AD1C2A">
        <w:rPr>
          <w:sz w:val="28"/>
          <w:szCs w:val="28"/>
        </w:rPr>
        <w:t>обучающихся</w:t>
      </w:r>
      <w:proofErr w:type="gramEnd"/>
      <w:r w:rsidRPr="00AD1C2A">
        <w:rPr>
          <w:sz w:val="28"/>
          <w:szCs w:val="28"/>
        </w:rPr>
        <w:t>, систематически занимающихся физической культурой и спортом, в общей численности обучающихся</w:t>
      </w:r>
      <w:r>
        <w:rPr>
          <w:sz w:val="28"/>
          <w:szCs w:val="28"/>
        </w:rPr>
        <w:t xml:space="preserve"> составила </w:t>
      </w:r>
      <w:r w:rsidR="00E61A5D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="00E61A5D">
        <w:rPr>
          <w:sz w:val="28"/>
          <w:szCs w:val="28"/>
        </w:rPr>
        <w:t>,37</w:t>
      </w:r>
      <w:r>
        <w:rPr>
          <w:sz w:val="28"/>
          <w:szCs w:val="28"/>
        </w:rPr>
        <w:t>%.</w:t>
      </w:r>
    </w:p>
    <w:p w:rsidR="00797C2B" w:rsidRDefault="00797C2B" w:rsidP="00797C2B">
      <w:pPr>
        <w:spacing w:line="276" w:lineRule="auto"/>
        <w:ind w:firstLine="708"/>
        <w:jc w:val="both"/>
        <w:rPr>
          <w:sz w:val="28"/>
          <w:szCs w:val="28"/>
        </w:rPr>
      </w:pPr>
      <w:r w:rsidRPr="00C43E30">
        <w:rPr>
          <w:sz w:val="28"/>
          <w:szCs w:val="28"/>
        </w:rPr>
        <w:t>В течение 201</w:t>
      </w:r>
      <w:r>
        <w:rPr>
          <w:sz w:val="28"/>
          <w:szCs w:val="28"/>
        </w:rPr>
        <w:t>7</w:t>
      </w:r>
      <w:r w:rsidRPr="00C43E30">
        <w:rPr>
          <w:sz w:val="28"/>
          <w:szCs w:val="28"/>
        </w:rPr>
        <w:t xml:space="preserve"> года была продолжена работа  по созданию условий для активного отдыха и здорового образа жизни населения. В этих целях создана  и осуществляла деятельность, освещенная лыжная трасса в черте города, построена новая спортивная площадка, усовершенствована горка для </w:t>
      </w:r>
      <w:proofErr w:type="spellStart"/>
      <w:r w:rsidRPr="00C43E30">
        <w:rPr>
          <w:sz w:val="28"/>
          <w:szCs w:val="28"/>
        </w:rPr>
        <w:t>сноутюбинга</w:t>
      </w:r>
      <w:proofErr w:type="spellEnd"/>
      <w:r w:rsidRPr="00C43E3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D54BF6" w:rsidRPr="00D54BF6" w:rsidRDefault="00D54BF6" w:rsidP="00DB7AD4">
      <w:pPr>
        <w:spacing w:line="276" w:lineRule="auto"/>
        <w:ind w:firstLine="709"/>
        <w:jc w:val="both"/>
        <w:rPr>
          <w:sz w:val="28"/>
          <w:szCs w:val="28"/>
        </w:rPr>
      </w:pPr>
    </w:p>
    <w:p w:rsidR="00A41AB1" w:rsidRPr="00BF2CBD" w:rsidRDefault="00A41AB1" w:rsidP="00A41AB1">
      <w:pPr>
        <w:ind w:firstLine="708"/>
        <w:jc w:val="both"/>
        <w:rPr>
          <w:b/>
          <w:sz w:val="28"/>
          <w:szCs w:val="28"/>
        </w:rPr>
      </w:pPr>
      <w:r w:rsidRPr="00BF2CBD">
        <w:rPr>
          <w:b/>
          <w:sz w:val="28"/>
          <w:szCs w:val="28"/>
        </w:rPr>
        <w:t>Жилищное строительство и обеспечение граждан жильем</w:t>
      </w:r>
    </w:p>
    <w:p w:rsidR="00A41AB1" w:rsidRDefault="00A41AB1" w:rsidP="00A41AB1">
      <w:pPr>
        <w:ind w:firstLine="708"/>
        <w:jc w:val="both"/>
      </w:pPr>
    </w:p>
    <w:p w:rsidR="00606552" w:rsidRPr="00606552" w:rsidRDefault="00606552" w:rsidP="006065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06552">
        <w:rPr>
          <w:color w:val="000000"/>
          <w:sz w:val="28"/>
          <w:szCs w:val="28"/>
        </w:rPr>
        <w:t xml:space="preserve">Достаточно актуальным остается вопрос обеспечения граждан жилыми помещениями. </w:t>
      </w:r>
    </w:p>
    <w:p w:rsidR="00606552" w:rsidRPr="00606552" w:rsidRDefault="00606552" w:rsidP="00606552">
      <w:pPr>
        <w:spacing w:line="276" w:lineRule="auto"/>
        <w:ind w:firstLine="709"/>
        <w:jc w:val="both"/>
        <w:rPr>
          <w:sz w:val="28"/>
          <w:szCs w:val="28"/>
        </w:rPr>
      </w:pPr>
      <w:r w:rsidRPr="00606552">
        <w:rPr>
          <w:sz w:val="28"/>
          <w:szCs w:val="28"/>
        </w:rPr>
        <w:t xml:space="preserve"> За  2017 год отделом архитектуры администрации района подготовлены и выданы застройщикам 30 разрешений на строительство объектов капитального строительства, в том числе  на строительство </w:t>
      </w:r>
      <w:r w:rsidRPr="00606552">
        <w:rPr>
          <w:sz w:val="28"/>
          <w:szCs w:val="28"/>
        </w:rPr>
        <w:lastRenderedPageBreak/>
        <w:t>(реконструкцию) индивидуальных жилых домов 28 разрешений, что составляет 112 % к уровню 2016 года.</w:t>
      </w:r>
    </w:p>
    <w:p w:rsidR="00606552" w:rsidRPr="00606552" w:rsidRDefault="00606552" w:rsidP="00606552">
      <w:pPr>
        <w:spacing w:line="276" w:lineRule="auto"/>
        <w:ind w:firstLine="709"/>
        <w:jc w:val="both"/>
        <w:rPr>
          <w:sz w:val="28"/>
          <w:szCs w:val="28"/>
        </w:rPr>
      </w:pPr>
      <w:r w:rsidRPr="00606552">
        <w:rPr>
          <w:sz w:val="28"/>
          <w:szCs w:val="28"/>
        </w:rPr>
        <w:t xml:space="preserve">Жилищный фонд района </w:t>
      </w:r>
      <w:proofErr w:type="gramStart"/>
      <w:r w:rsidRPr="00606552">
        <w:rPr>
          <w:sz w:val="28"/>
          <w:szCs w:val="28"/>
        </w:rPr>
        <w:t>на конец</w:t>
      </w:r>
      <w:proofErr w:type="gramEnd"/>
      <w:r w:rsidRPr="00606552">
        <w:rPr>
          <w:sz w:val="28"/>
          <w:szCs w:val="28"/>
        </w:rPr>
        <w:t xml:space="preserve"> 2017 года составил 531,1  тыс. кв. м., в том числе 113,5 тыс. кв. м. - многоквартирные жилые дома.</w:t>
      </w:r>
    </w:p>
    <w:p w:rsidR="00A41AB1" w:rsidRDefault="00A41AB1" w:rsidP="00A41AB1">
      <w:pPr>
        <w:spacing w:line="276" w:lineRule="auto"/>
        <w:ind w:firstLine="708"/>
        <w:jc w:val="both"/>
        <w:rPr>
          <w:sz w:val="28"/>
          <w:szCs w:val="28"/>
        </w:rPr>
      </w:pPr>
      <w:r w:rsidRPr="00BF2CBD">
        <w:rPr>
          <w:sz w:val="28"/>
          <w:szCs w:val="28"/>
        </w:rPr>
        <w:t>Средняя обеспеченность населения общей площадью жилых домов на 1 человека  составила 3</w:t>
      </w:r>
      <w:r>
        <w:rPr>
          <w:sz w:val="28"/>
          <w:szCs w:val="28"/>
        </w:rPr>
        <w:t>9</w:t>
      </w:r>
      <w:r w:rsidRPr="00BF2CBD">
        <w:rPr>
          <w:sz w:val="28"/>
          <w:szCs w:val="28"/>
        </w:rPr>
        <w:t>,</w:t>
      </w:r>
      <w:r w:rsidR="00E61A5D">
        <w:rPr>
          <w:sz w:val="28"/>
          <w:szCs w:val="28"/>
        </w:rPr>
        <w:t>6</w:t>
      </w:r>
      <w:r w:rsidRPr="00BF2CBD">
        <w:rPr>
          <w:sz w:val="28"/>
          <w:szCs w:val="28"/>
        </w:rPr>
        <w:t xml:space="preserve"> кв.м.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2016 года – 38,4 кв.м.).</w:t>
      </w:r>
    </w:p>
    <w:p w:rsidR="00A41AB1" w:rsidRDefault="00A41AB1" w:rsidP="00A41AB1">
      <w:pPr>
        <w:spacing w:line="276" w:lineRule="auto"/>
        <w:ind w:firstLine="709"/>
        <w:jc w:val="both"/>
        <w:rPr>
          <w:sz w:val="28"/>
          <w:szCs w:val="28"/>
        </w:rPr>
      </w:pPr>
      <w:r w:rsidRPr="00E4537C">
        <w:rPr>
          <w:iCs/>
          <w:color w:val="000000"/>
          <w:sz w:val="28"/>
          <w:szCs w:val="28"/>
        </w:rPr>
        <w:t>В 201</w:t>
      </w:r>
      <w:r>
        <w:rPr>
          <w:iCs/>
          <w:color w:val="000000"/>
          <w:sz w:val="28"/>
          <w:szCs w:val="28"/>
        </w:rPr>
        <w:t>7</w:t>
      </w:r>
      <w:r w:rsidRPr="00E4537C">
        <w:rPr>
          <w:iCs/>
          <w:color w:val="000000"/>
          <w:sz w:val="28"/>
          <w:szCs w:val="28"/>
        </w:rPr>
        <w:t xml:space="preserve"> году всего введено в эксплуатацию </w:t>
      </w:r>
      <w:r>
        <w:rPr>
          <w:iCs/>
          <w:color w:val="000000"/>
          <w:sz w:val="28"/>
          <w:szCs w:val="28"/>
        </w:rPr>
        <w:t>1855</w:t>
      </w:r>
      <w:r w:rsidRPr="00E4537C">
        <w:rPr>
          <w:iCs/>
          <w:color w:val="000000"/>
          <w:sz w:val="28"/>
          <w:szCs w:val="28"/>
        </w:rPr>
        <w:t xml:space="preserve"> м2 жилья,</w:t>
      </w:r>
      <w:r>
        <w:rPr>
          <w:iCs/>
          <w:color w:val="000000"/>
          <w:sz w:val="28"/>
          <w:szCs w:val="28"/>
        </w:rPr>
        <w:t xml:space="preserve"> что на </w:t>
      </w:r>
      <w:r w:rsidRPr="000B6F97">
        <w:rPr>
          <w:sz w:val="26"/>
        </w:rPr>
        <w:t xml:space="preserve"> </w:t>
      </w:r>
      <w:r w:rsidRPr="00A41AB1">
        <w:rPr>
          <w:sz w:val="28"/>
          <w:szCs w:val="28"/>
        </w:rPr>
        <w:t>1674 кв</w:t>
      </w:r>
      <w:proofErr w:type="gramStart"/>
      <w:r w:rsidRPr="00A41AB1">
        <w:rPr>
          <w:sz w:val="28"/>
          <w:szCs w:val="28"/>
        </w:rPr>
        <w:t>.м</w:t>
      </w:r>
      <w:proofErr w:type="gramEnd"/>
      <w:r w:rsidRPr="00A41AB1">
        <w:rPr>
          <w:sz w:val="28"/>
          <w:szCs w:val="28"/>
        </w:rPr>
        <w:t xml:space="preserve"> меньше, чем в 2016 году.  Данное снижение обусловлено завершением в 2016 году строительства жилья в рамках программы по переселению граждан из аварийного жилищного фонда.</w:t>
      </w:r>
      <w:r>
        <w:rPr>
          <w:sz w:val="28"/>
          <w:szCs w:val="28"/>
        </w:rPr>
        <w:t xml:space="preserve"> </w:t>
      </w:r>
      <w:r w:rsidRPr="00E4537C"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F2CBD">
        <w:rPr>
          <w:sz w:val="28"/>
          <w:szCs w:val="28"/>
        </w:rPr>
        <w:t xml:space="preserve"> расчете на 1 жителя</w:t>
      </w:r>
      <w:r>
        <w:rPr>
          <w:sz w:val="28"/>
          <w:szCs w:val="28"/>
        </w:rPr>
        <w:t xml:space="preserve"> -</w:t>
      </w:r>
      <w:r w:rsidRPr="00BF2CBD">
        <w:rPr>
          <w:sz w:val="28"/>
          <w:szCs w:val="28"/>
        </w:rPr>
        <w:t xml:space="preserve"> 0,</w:t>
      </w:r>
      <w:r>
        <w:rPr>
          <w:sz w:val="28"/>
          <w:szCs w:val="28"/>
        </w:rPr>
        <w:t>14</w:t>
      </w:r>
      <w:r w:rsidRPr="00BF2CBD">
        <w:rPr>
          <w:sz w:val="28"/>
          <w:szCs w:val="28"/>
        </w:rPr>
        <w:t xml:space="preserve"> кв.м. </w:t>
      </w:r>
    </w:p>
    <w:p w:rsidR="00A41AB1" w:rsidRDefault="00A41AB1" w:rsidP="00A41A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перспективе, в связи со снижением численности населения увеличивается обеспеченность</w:t>
      </w:r>
      <w:r w:rsidRPr="0071631B">
        <w:rPr>
          <w:sz w:val="28"/>
          <w:szCs w:val="28"/>
        </w:rPr>
        <w:t xml:space="preserve"> </w:t>
      </w:r>
      <w:r w:rsidRPr="00BF2CBD">
        <w:rPr>
          <w:sz w:val="28"/>
          <w:szCs w:val="28"/>
        </w:rPr>
        <w:t>общей площадью жилых домов на 1 человека</w:t>
      </w:r>
      <w:r>
        <w:rPr>
          <w:sz w:val="28"/>
          <w:szCs w:val="28"/>
        </w:rPr>
        <w:t>.</w:t>
      </w:r>
    </w:p>
    <w:p w:rsidR="00A41AB1" w:rsidRDefault="00A41AB1" w:rsidP="00A41AB1">
      <w:pPr>
        <w:shd w:val="clear" w:color="auto" w:fill="FFFFFF"/>
        <w:ind w:firstLine="709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:rsidR="00606552" w:rsidRPr="00F90899" w:rsidRDefault="00606552" w:rsidP="00606552">
      <w:pPr>
        <w:ind w:firstLine="540"/>
        <w:jc w:val="both"/>
        <w:rPr>
          <w:b/>
          <w:color w:val="000000"/>
          <w:sz w:val="28"/>
          <w:szCs w:val="28"/>
        </w:rPr>
      </w:pPr>
      <w:r w:rsidRPr="00F90899">
        <w:rPr>
          <w:b/>
          <w:color w:val="000000"/>
          <w:sz w:val="28"/>
          <w:szCs w:val="28"/>
        </w:rPr>
        <w:t>Жилищно-коммунальное хозяйство</w:t>
      </w:r>
    </w:p>
    <w:p w:rsidR="00606552" w:rsidRDefault="00606552" w:rsidP="00606552">
      <w:pPr>
        <w:ind w:firstLine="709"/>
        <w:jc w:val="both"/>
        <w:rPr>
          <w:sz w:val="26"/>
        </w:rPr>
      </w:pPr>
    </w:p>
    <w:p w:rsidR="00606552" w:rsidRPr="00606552" w:rsidRDefault="00606552" w:rsidP="00606552">
      <w:pPr>
        <w:spacing w:line="276" w:lineRule="auto"/>
        <w:ind w:firstLine="709"/>
        <w:jc w:val="both"/>
        <w:rPr>
          <w:sz w:val="28"/>
          <w:szCs w:val="28"/>
        </w:rPr>
      </w:pPr>
      <w:r w:rsidRPr="00606552">
        <w:rPr>
          <w:sz w:val="28"/>
          <w:szCs w:val="28"/>
        </w:rPr>
        <w:t xml:space="preserve">От качества функционирования жилищно-коммунального хозяйства зависит благополучие большинства жителей района. </w:t>
      </w:r>
    </w:p>
    <w:p w:rsidR="00606552" w:rsidRPr="00F90899" w:rsidRDefault="00606552" w:rsidP="00606552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606552">
        <w:rPr>
          <w:sz w:val="28"/>
          <w:szCs w:val="28"/>
        </w:rPr>
        <w:t xml:space="preserve">Структура предприятий жилищно-коммунального комплекса оказывающих услуги по </w:t>
      </w:r>
      <w:proofErr w:type="spellStart"/>
      <w:r w:rsidRPr="00606552">
        <w:rPr>
          <w:sz w:val="28"/>
          <w:szCs w:val="28"/>
        </w:rPr>
        <w:t>энерго</w:t>
      </w:r>
      <w:proofErr w:type="spellEnd"/>
      <w:r w:rsidRPr="00606552">
        <w:rPr>
          <w:sz w:val="28"/>
          <w:szCs w:val="28"/>
        </w:rPr>
        <w:t xml:space="preserve">, </w:t>
      </w:r>
      <w:proofErr w:type="spellStart"/>
      <w:r w:rsidRPr="00606552">
        <w:rPr>
          <w:sz w:val="28"/>
          <w:szCs w:val="28"/>
        </w:rPr>
        <w:t>водо</w:t>
      </w:r>
      <w:proofErr w:type="spellEnd"/>
      <w:r w:rsidRPr="00606552">
        <w:rPr>
          <w:sz w:val="28"/>
          <w:szCs w:val="28"/>
        </w:rPr>
        <w:t xml:space="preserve">- и теплоснабжению жилищного фонда и объектов социальной сферы на протяжении последних лет существенно не меняется. </w:t>
      </w:r>
      <w:r w:rsidRPr="00F90899">
        <w:rPr>
          <w:sz w:val="28"/>
          <w:szCs w:val="28"/>
        </w:rPr>
        <w:t xml:space="preserve">Все 100% организаций коммунального комплекса, оказывают услуги по </w:t>
      </w:r>
      <w:proofErr w:type="spellStart"/>
      <w:r w:rsidRPr="00F90899">
        <w:rPr>
          <w:sz w:val="28"/>
          <w:szCs w:val="28"/>
        </w:rPr>
        <w:t>водо</w:t>
      </w:r>
      <w:proofErr w:type="spellEnd"/>
      <w:r w:rsidRPr="00F90899">
        <w:rPr>
          <w:sz w:val="28"/>
          <w:szCs w:val="28"/>
        </w:rPr>
        <w:t>-, тепл</w:t>
      </w:r>
      <w:proofErr w:type="gramStart"/>
      <w:r w:rsidRPr="00F90899">
        <w:rPr>
          <w:sz w:val="28"/>
          <w:szCs w:val="28"/>
        </w:rPr>
        <w:t>о-</w:t>
      </w:r>
      <w:proofErr w:type="gramEnd"/>
      <w:r w:rsidRPr="00F90899">
        <w:rPr>
          <w:sz w:val="28"/>
          <w:szCs w:val="28"/>
        </w:rPr>
        <w:t xml:space="preserve">, </w:t>
      </w:r>
      <w:proofErr w:type="spellStart"/>
      <w:r w:rsidRPr="00F90899">
        <w:rPr>
          <w:sz w:val="28"/>
          <w:szCs w:val="28"/>
        </w:rPr>
        <w:t>газо</w:t>
      </w:r>
      <w:proofErr w:type="spellEnd"/>
      <w:r w:rsidRPr="00F90899">
        <w:rPr>
          <w:sz w:val="28"/>
          <w:szCs w:val="28"/>
        </w:rPr>
        <w:t>-, электроснабжению, утилизации ТБО на праве частной собственности.</w:t>
      </w:r>
    </w:p>
    <w:p w:rsidR="00A41AB1" w:rsidRDefault="00606552" w:rsidP="00606552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606552">
        <w:rPr>
          <w:sz w:val="28"/>
          <w:szCs w:val="28"/>
        </w:rPr>
        <w:t>Управление многоквартирными домами осуществляют 3 управляющих компании.</w:t>
      </w:r>
      <w:r w:rsidRPr="00606552">
        <w:rPr>
          <w:iCs/>
          <w:color w:val="000000"/>
          <w:sz w:val="28"/>
          <w:szCs w:val="28"/>
        </w:rPr>
        <w:t xml:space="preserve"> </w:t>
      </w:r>
      <w:r w:rsidRPr="00BF2CBD">
        <w:rPr>
          <w:iCs/>
          <w:color w:val="000000"/>
          <w:sz w:val="28"/>
          <w:szCs w:val="28"/>
        </w:rPr>
        <w:t xml:space="preserve">Доля многоквартирных домов, в которых собственники помещений выбрали и </w:t>
      </w:r>
      <w:proofErr w:type="gramStart"/>
      <w:r w:rsidRPr="00BF2CBD">
        <w:rPr>
          <w:iCs/>
          <w:color w:val="000000"/>
          <w:sz w:val="28"/>
          <w:szCs w:val="28"/>
        </w:rPr>
        <w:t>реализуют один из способов управления многоквартирными домами составляет</w:t>
      </w:r>
      <w:proofErr w:type="gramEnd"/>
      <w:r w:rsidRPr="00BF2CBD">
        <w:rPr>
          <w:iCs/>
          <w:color w:val="000000"/>
          <w:sz w:val="28"/>
          <w:szCs w:val="28"/>
        </w:rPr>
        <w:t xml:space="preserve"> 100%.</w:t>
      </w:r>
    </w:p>
    <w:p w:rsidR="004D427A" w:rsidRPr="00F90899" w:rsidRDefault="004D427A" w:rsidP="004D427A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</w:t>
      </w:r>
      <w:r w:rsidRPr="00F90899">
        <w:rPr>
          <w:iCs/>
          <w:color w:val="000000"/>
          <w:sz w:val="28"/>
          <w:szCs w:val="28"/>
        </w:rPr>
        <w:t xml:space="preserve">оля </w:t>
      </w:r>
      <w:r w:rsidRPr="00F90899">
        <w:rPr>
          <w:sz w:val="28"/>
          <w:szCs w:val="28"/>
        </w:rPr>
        <w:t>многоквартирных домов, расположенных на земельных участках, в отношении которых осуществлен государственный кадастровый учет</w:t>
      </w:r>
      <w:r>
        <w:rPr>
          <w:iCs/>
          <w:color w:val="000000"/>
          <w:sz w:val="28"/>
          <w:szCs w:val="28"/>
        </w:rPr>
        <w:t xml:space="preserve"> составила 97</w:t>
      </w:r>
      <w:r w:rsidRPr="00F90899">
        <w:rPr>
          <w:iCs/>
          <w:color w:val="000000"/>
          <w:sz w:val="28"/>
          <w:szCs w:val="28"/>
        </w:rPr>
        <w:t>%.</w:t>
      </w:r>
    </w:p>
    <w:p w:rsidR="00606552" w:rsidRPr="00606552" w:rsidRDefault="00606552" w:rsidP="00606552">
      <w:pPr>
        <w:spacing w:line="276" w:lineRule="auto"/>
        <w:ind w:firstLine="708"/>
        <w:jc w:val="both"/>
        <w:rPr>
          <w:sz w:val="28"/>
          <w:szCs w:val="28"/>
        </w:rPr>
      </w:pPr>
      <w:r w:rsidRPr="00606552">
        <w:rPr>
          <w:sz w:val="28"/>
          <w:szCs w:val="28"/>
        </w:rPr>
        <w:t xml:space="preserve">На осуществление мероприятий в отрасли ЖКХ в 2017 году было направлено порядка 46,0 млн. рублей. </w:t>
      </w:r>
      <w:proofErr w:type="gramStart"/>
      <w:r w:rsidRPr="00606552">
        <w:rPr>
          <w:sz w:val="28"/>
          <w:szCs w:val="28"/>
        </w:rPr>
        <w:t>Проводимые на протяжении ряда последних лет мероприятия по реконструкции системы теплоснабжения, а также перевода их на местные виды топлива, позволили, в первую очередь, не зависеть от конъюнктуры цен на нефтяном и угольных рынках, а также существенно снизить топливную составляющую в себестоимости тепловой энергии.</w:t>
      </w:r>
      <w:proofErr w:type="gramEnd"/>
      <w:r w:rsidRPr="00606552">
        <w:rPr>
          <w:sz w:val="28"/>
          <w:szCs w:val="28"/>
        </w:rPr>
        <w:t xml:space="preserve"> Проведенные масштабные работы по замене изношенных участков теплосетей в городе Западная Двина и п</w:t>
      </w:r>
      <w:proofErr w:type="gramStart"/>
      <w:r w:rsidRPr="00606552">
        <w:rPr>
          <w:sz w:val="28"/>
          <w:szCs w:val="28"/>
        </w:rPr>
        <w:t>.С</w:t>
      </w:r>
      <w:proofErr w:type="gramEnd"/>
      <w:r w:rsidRPr="00606552">
        <w:rPr>
          <w:sz w:val="28"/>
          <w:szCs w:val="28"/>
        </w:rPr>
        <w:t xml:space="preserve">тарая Торопа, позволили </w:t>
      </w:r>
      <w:r w:rsidRPr="00606552">
        <w:rPr>
          <w:sz w:val="28"/>
          <w:szCs w:val="28"/>
        </w:rPr>
        <w:lastRenderedPageBreak/>
        <w:t xml:space="preserve">значительно снизить потери при транспортировке тепла и  повысить их надежность. </w:t>
      </w:r>
    </w:p>
    <w:p w:rsidR="00606552" w:rsidRPr="00606552" w:rsidRDefault="00606552" w:rsidP="00606552">
      <w:pPr>
        <w:spacing w:line="276" w:lineRule="auto"/>
        <w:jc w:val="both"/>
        <w:rPr>
          <w:sz w:val="28"/>
          <w:szCs w:val="28"/>
        </w:rPr>
      </w:pPr>
      <w:r w:rsidRPr="00606552">
        <w:rPr>
          <w:sz w:val="28"/>
          <w:szCs w:val="28"/>
        </w:rPr>
        <w:t xml:space="preserve">         В отрасли «водоснабжение и водоотведение» в 2017 году особых масштабных работ не производилось, работы велись по степени значимости, такие, как замена изношенных участков сетей водоснабжения и канализации, выборочной ремонт источников водоснабжения и станций очистки воды. </w:t>
      </w:r>
    </w:p>
    <w:p w:rsidR="00606552" w:rsidRPr="00606552" w:rsidRDefault="00606552" w:rsidP="00606552">
      <w:pPr>
        <w:spacing w:line="276" w:lineRule="auto"/>
        <w:jc w:val="both"/>
        <w:rPr>
          <w:sz w:val="28"/>
          <w:szCs w:val="28"/>
        </w:rPr>
      </w:pPr>
      <w:r w:rsidRPr="00606552">
        <w:rPr>
          <w:sz w:val="28"/>
          <w:szCs w:val="28"/>
        </w:rPr>
        <w:t xml:space="preserve">           Помимо всего этого</w:t>
      </w:r>
      <w:r>
        <w:rPr>
          <w:sz w:val="28"/>
          <w:szCs w:val="28"/>
        </w:rPr>
        <w:t>,</w:t>
      </w:r>
      <w:r w:rsidRPr="00606552">
        <w:rPr>
          <w:sz w:val="28"/>
          <w:szCs w:val="28"/>
        </w:rPr>
        <w:t xml:space="preserve"> проводились работы по очистке в городе ливневых и водоотводных канав, ремонту пожарных водоёмов, удалению переросших и опасных деревьев.</w:t>
      </w:r>
    </w:p>
    <w:p w:rsidR="00606552" w:rsidRPr="00606552" w:rsidRDefault="00606552" w:rsidP="00606552">
      <w:pPr>
        <w:spacing w:line="276" w:lineRule="auto"/>
        <w:jc w:val="both"/>
        <w:rPr>
          <w:sz w:val="28"/>
          <w:szCs w:val="28"/>
        </w:rPr>
      </w:pPr>
      <w:r w:rsidRPr="00606552">
        <w:rPr>
          <w:sz w:val="28"/>
          <w:szCs w:val="28"/>
        </w:rPr>
        <w:t xml:space="preserve">        И это далеко не все, что сделано в области повышения надежности объектов </w:t>
      </w:r>
      <w:proofErr w:type="spellStart"/>
      <w:proofErr w:type="gramStart"/>
      <w:r w:rsidRPr="00606552">
        <w:rPr>
          <w:sz w:val="28"/>
          <w:szCs w:val="28"/>
        </w:rPr>
        <w:t>жилищно</w:t>
      </w:r>
      <w:proofErr w:type="spellEnd"/>
      <w:r w:rsidRPr="00606552">
        <w:rPr>
          <w:sz w:val="28"/>
          <w:szCs w:val="28"/>
        </w:rPr>
        <w:t xml:space="preserve"> – коммунального</w:t>
      </w:r>
      <w:proofErr w:type="gramEnd"/>
      <w:r w:rsidRPr="00606552">
        <w:rPr>
          <w:sz w:val="28"/>
          <w:szCs w:val="28"/>
        </w:rPr>
        <w:t xml:space="preserve"> хозяйства.</w:t>
      </w:r>
    </w:p>
    <w:p w:rsidR="00606552" w:rsidRPr="00B91274" w:rsidRDefault="004D427A" w:rsidP="00B91274">
      <w:pPr>
        <w:shd w:val="clear" w:color="auto" w:fill="FFFFFF"/>
        <w:spacing w:line="276" w:lineRule="auto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  <w:proofErr w:type="gramStart"/>
      <w:r w:rsidRPr="007320C7">
        <w:rPr>
          <w:iCs/>
          <w:sz w:val="28"/>
          <w:szCs w:val="28"/>
          <w:shd w:val="clear" w:color="auto" w:fill="FFFFFF"/>
        </w:rPr>
        <w:t>Доля населения, получившего жилые помещения и улучшившего жилищные условия в 201</w:t>
      </w:r>
      <w:r w:rsidR="008B73BA" w:rsidRPr="007320C7">
        <w:rPr>
          <w:iCs/>
          <w:sz w:val="28"/>
          <w:szCs w:val="28"/>
          <w:shd w:val="clear" w:color="auto" w:fill="FFFFFF"/>
        </w:rPr>
        <w:t>7</w:t>
      </w:r>
      <w:r w:rsidRPr="007320C7">
        <w:rPr>
          <w:iCs/>
          <w:sz w:val="28"/>
          <w:szCs w:val="28"/>
          <w:shd w:val="clear" w:color="auto" w:fill="FFFFFF"/>
        </w:rPr>
        <w:t xml:space="preserve"> году составила </w:t>
      </w:r>
      <w:r w:rsidR="007320C7" w:rsidRPr="007320C7">
        <w:rPr>
          <w:iCs/>
          <w:sz w:val="28"/>
          <w:szCs w:val="28"/>
          <w:shd w:val="clear" w:color="auto" w:fill="FFFFFF"/>
        </w:rPr>
        <w:t>19,4</w:t>
      </w:r>
      <w:r w:rsidRPr="007320C7">
        <w:rPr>
          <w:iCs/>
          <w:sz w:val="28"/>
          <w:szCs w:val="28"/>
          <w:shd w:val="clear" w:color="auto" w:fill="FFFFFF"/>
        </w:rPr>
        <w:t xml:space="preserve"> %.</w:t>
      </w:r>
      <w:r w:rsidRPr="004D427A">
        <w:rPr>
          <w:iCs/>
          <w:color w:val="FF0000"/>
          <w:sz w:val="28"/>
          <w:szCs w:val="28"/>
          <w:shd w:val="clear" w:color="auto" w:fill="FFFFFF"/>
        </w:rPr>
        <w:t xml:space="preserve"> </w:t>
      </w:r>
      <w:r w:rsidR="007E2CB4" w:rsidRPr="00B91274">
        <w:rPr>
          <w:iCs/>
          <w:sz w:val="28"/>
          <w:szCs w:val="28"/>
          <w:shd w:val="clear" w:color="auto" w:fill="FFFFFF"/>
        </w:rPr>
        <w:t>Снижение данного показателя обусловлено завершением программы по переселению граждан из аварийного жилищного фонда, в рамках</w:t>
      </w:r>
      <w:r w:rsidR="00B91274">
        <w:rPr>
          <w:iCs/>
          <w:sz w:val="28"/>
          <w:szCs w:val="28"/>
          <w:shd w:val="clear" w:color="auto" w:fill="FFFFFF"/>
        </w:rPr>
        <w:t>,</w:t>
      </w:r>
      <w:r w:rsidR="007E2CB4" w:rsidRPr="00B91274">
        <w:rPr>
          <w:iCs/>
          <w:sz w:val="28"/>
          <w:szCs w:val="28"/>
          <w:shd w:val="clear" w:color="auto" w:fill="FFFFFF"/>
        </w:rPr>
        <w:t xml:space="preserve"> которой граждане улучшали свои жилищные условия.</w:t>
      </w:r>
      <w:proofErr w:type="gramEnd"/>
      <w:r w:rsidR="007E2CB4" w:rsidRPr="00B91274">
        <w:rPr>
          <w:iCs/>
          <w:sz w:val="28"/>
          <w:szCs w:val="28"/>
          <w:shd w:val="clear" w:color="auto" w:fill="FFFFFF"/>
        </w:rPr>
        <w:t xml:space="preserve"> </w:t>
      </w:r>
      <w:r w:rsidR="00B91274" w:rsidRPr="00B91274">
        <w:rPr>
          <w:iCs/>
          <w:sz w:val="28"/>
          <w:szCs w:val="28"/>
          <w:shd w:val="clear" w:color="auto" w:fill="FFFFFF"/>
        </w:rPr>
        <w:t>В перспективе</w:t>
      </w:r>
      <w:r w:rsidR="00B91274">
        <w:rPr>
          <w:iCs/>
          <w:sz w:val="28"/>
          <w:szCs w:val="28"/>
          <w:shd w:val="clear" w:color="auto" w:fill="FFFFFF"/>
        </w:rPr>
        <w:t>,</w:t>
      </w:r>
      <w:r w:rsidR="00B91274" w:rsidRPr="00B91274">
        <w:rPr>
          <w:iCs/>
          <w:sz w:val="28"/>
          <w:szCs w:val="28"/>
          <w:shd w:val="clear" w:color="auto" w:fill="FFFFFF"/>
        </w:rPr>
        <w:t xml:space="preserve"> показатель доли населения, получившего жилые помещения и улучшившие жилищные условия</w:t>
      </w:r>
      <w:r w:rsidR="00B91274">
        <w:rPr>
          <w:iCs/>
          <w:sz w:val="28"/>
          <w:szCs w:val="28"/>
          <w:shd w:val="clear" w:color="auto" w:fill="FFFFFF"/>
        </w:rPr>
        <w:t>,</w:t>
      </w:r>
      <w:r w:rsidR="00B91274" w:rsidRPr="00B91274">
        <w:rPr>
          <w:iCs/>
          <w:sz w:val="28"/>
          <w:szCs w:val="28"/>
          <w:shd w:val="clear" w:color="auto" w:fill="FFFFFF"/>
        </w:rPr>
        <w:t xml:space="preserve"> будет увеличиваться за счет выделения субсидий на приобретение жилья молодым семьям и детям-сиротам.</w:t>
      </w:r>
    </w:p>
    <w:p w:rsidR="00B91274" w:rsidRDefault="00B91274" w:rsidP="00A41AB1">
      <w:pPr>
        <w:shd w:val="clear" w:color="auto" w:fill="FFFFFF"/>
        <w:ind w:firstLine="709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:rsidR="00A41AB1" w:rsidRPr="00F90899" w:rsidRDefault="00A41AB1" w:rsidP="00A41AB1">
      <w:pPr>
        <w:shd w:val="clear" w:color="auto" w:fill="FFFFFF"/>
        <w:ind w:firstLine="709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F90899">
        <w:rPr>
          <w:b/>
          <w:iCs/>
          <w:color w:val="000000"/>
          <w:sz w:val="28"/>
          <w:szCs w:val="28"/>
          <w:shd w:val="clear" w:color="auto" w:fill="FFFFFF"/>
        </w:rPr>
        <w:t>Организация муниципального управления</w:t>
      </w:r>
    </w:p>
    <w:p w:rsidR="00A41AB1" w:rsidRPr="00F90899" w:rsidRDefault="00A41AB1" w:rsidP="00A41AB1">
      <w:pPr>
        <w:shd w:val="clear" w:color="auto" w:fill="FFFFFF"/>
        <w:ind w:firstLine="709"/>
        <w:jc w:val="both"/>
        <w:rPr>
          <w:b/>
          <w:iCs/>
          <w:color w:val="000000"/>
          <w:shd w:val="clear" w:color="auto" w:fill="FFFFFF"/>
        </w:rPr>
      </w:pPr>
    </w:p>
    <w:p w:rsidR="000A062E" w:rsidRPr="000A062E" w:rsidRDefault="00A41AB1" w:rsidP="000A062E">
      <w:pPr>
        <w:spacing w:line="276" w:lineRule="auto"/>
        <w:ind w:firstLine="709"/>
        <w:jc w:val="both"/>
        <w:rPr>
          <w:sz w:val="28"/>
          <w:szCs w:val="28"/>
        </w:rPr>
      </w:pPr>
      <w:r w:rsidRPr="000A062E">
        <w:rPr>
          <w:sz w:val="28"/>
          <w:szCs w:val="28"/>
        </w:rPr>
        <w:t xml:space="preserve"> </w:t>
      </w:r>
      <w:r w:rsidR="000A062E" w:rsidRPr="000A062E">
        <w:rPr>
          <w:sz w:val="28"/>
          <w:szCs w:val="28"/>
        </w:rPr>
        <w:t xml:space="preserve">В консолидированный бюджет </w:t>
      </w:r>
      <w:proofErr w:type="spellStart"/>
      <w:r w:rsidR="000A062E" w:rsidRPr="000A062E">
        <w:rPr>
          <w:sz w:val="28"/>
          <w:szCs w:val="28"/>
        </w:rPr>
        <w:t>Западнодвинского</w:t>
      </w:r>
      <w:proofErr w:type="spellEnd"/>
      <w:r w:rsidR="000A062E" w:rsidRPr="000A062E">
        <w:rPr>
          <w:sz w:val="28"/>
          <w:szCs w:val="28"/>
        </w:rPr>
        <w:t xml:space="preserve"> района за 2017 год поступило 363,9 млн. рублей, рост - 11% к уровню предыдущего года. Общие расходы выросли на 3,4% и составили 379,2 млн</w:t>
      </w:r>
      <w:proofErr w:type="gramStart"/>
      <w:r w:rsidR="000A062E" w:rsidRPr="000A062E">
        <w:rPr>
          <w:sz w:val="28"/>
          <w:szCs w:val="28"/>
        </w:rPr>
        <w:t>.р</w:t>
      </w:r>
      <w:proofErr w:type="gramEnd"/>
      <w:r w:rsidR="000A062E" w:rsidRPr="000A062E">
        <w:rPr>
          <w:sz w:val="28"/>
          <w:szCs w:val="28"/>
        </w:rPr>
        <w:t>ублей. Дефицит по итогам года – 15,3 млн</w:t>
      </w:r>
      <w:proofErr w:type="gramStart"/>
      <w:r w:rsidR="000A062E" w:rsidRPr="000A062E">
        <w:rPr>
          <w:sz w:val="28"/>
          <w:szCs w:val="28"/>
        </w:rPr>
        <w:t>.р</w:t>
      </w:r>
      <w:proofErr w:type="gramEnd"/>
      <w:r w:rsidR="000A062E" w:rsidRPr="000A062E">
        <w:rPr>
          <w:sz w:val="28"/>
          <w:szCs w:val="28"/>
        </w:rPr>
        <w:t>ублей.</w:t>
      </w:r>
    </w:p>
    <w:p w:rsidR="000A062E" w:rsidRPr="000A062E" w:rsidRDefault="000A062E" w:rsidP="000A062E">
      <w:pPr>
        <w:spacing w:line="276" w:lineRule="auto"/>
        <w:ind w:firstLine="709"/>
        <w:jc w:val="both"/>
        <w:rPr>
          <w:sz w:val="28"/>
          <w:szCs w:val="28"/>
        </w:rPr>
      </w:pPr>
      <w:r w:rsidRPr="000A062E">
        <w:rPr>
          <w:sz w:val="28"/>
          <w:szCs w:val="28"/>
        </w:rPr>
        <w:t xml:space="preserve">Необходимо отметить, что собственные доходы бюджета составляют  </w:t>
      </w:r>
      <w:r w:rsidR="00E61A5D">
        <w:rPr>
          <w:sz w:val="28"/>
          <w:szCs w:val="28"/>
        </w:rPr>
        <w:t>2</w:t>
      </w:r>
      <w:r w:rsidRPr="000A062E">
        <w:rPr>
          <w:sz w:val="28"/>
          <w:szCs w:val="28"/>
        </w:rPr>
        <w:t>0,</w:t>
      </w:r>
      <w:r w:rsidR="00E61A5D">
        <w:rPr>
          <w:sz w:val="28"/>
          <w:szCs w:val="28"/>
        </w:rPr>
        <w:t>56</w:t>
      </w:r>
      <w:r w:rsidRPr="000A062E">
        <w:rPr>
          <w:sz w:val="28"/>
          <w:szCs w:val="28"/>
        </w:rPr>
        <w:t xml:space="preserve">% от всех поступлений (по сравнению с прошлым годом </w:t>
      </w:r>
      <w:r w:rsidR="00E61A5D">
        <w:rPr>
          <w:sz w:val="28"/>
          <w:szCs w:val="28"/>
        </w:rPr>
        <w:t>снизил</w:t>
      </w:r>
      <w:r w:rsidRPr="000A062E">
        <w:rPr>
          <w:sz w:val="28"/>
          <w:szCs w:val="28"/>
        </w:rPr>
        <w:t xml:space="preserve">ись на </w:t>
      </w:r>
      <w:r w:rsidR="00E61A5D">
        <w:rPr>
          <w:sz w:val="28"/>
          <w:szCs w:val="28"/>
        </w:rPr>
        <w:t>7</w:t>
      </w:r>
      <w:r w:rsidRPr="000A062E">
        <w:rPr>
          <w:sz w:val="28"/>
          <w:szCs w:val="28"/>
        </w:rPr>
        <w:t>,</w:t>
      </w:r>
      <w:r w:rsidR="00E61A5D">
        <w:rPr>
          <w:sz w:val="28"/>
          <w:szCs w:val="28"/>
        </w:rPr>
        <w:t>81</w:t>
      </w:r>
      <w:r w:rsidRPr="000A062E">
        <w:rPr>
          <w:sz w:val="28"/>
          <w:szCs w:val="28"/>
        </w:rPr>
        <w:t xml:space="preserve"> процентных пункта), остальные средства – это дотации, субсидии, субвенции и иные межбюджетные трансферты. Бюджет района продолжает оставаться дотационным.</w:t>
      </w:r>
    </w:p>
    <w:p w:rsidR="000A062E" w:rsidRPr="000A062E" w:rsidRDefault="00A41AB1" w:rsidP="000A062E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062E">
        <w:rPr>
          <w:sz w:val="28"/>
          <w:szCs w:val="28"/>
        </w:rPr>
        <w:t xml:space="preserve">    </w:t>
      </w:r>
      <w:r w:rsidR="000A062E" w:rsidRPr="000A062E">
        <w:rPr>
          <w:sz w:val="28"/>
          <w:szCs w:val="28"/>
        </w:rPr>
        <w:t>Исполнение районом своих полномочий во многом обеспечивается грамотным бюджетным планированием. В этом смысле определяющую роль играют муниципальные программы, которые позволяют контролировать движение бюджетных средств,</w:t>
      </w:r>
      <w:r w:rsidR="000A062E" w:rsidRPr="000A062E">
        <w:rPr>
          <w:color w:val="000000"/>
          <w:sz w:val="28"/>
          <w:szCs w:val="28"/>
          <w:shd w:val="clear" w:color="auto" w:fill="FFFFFF"/>
        </w:rPr>
        <w:t xml:space="preserve"> эффективность и реальный результат от их вложения. Каждый житель </w:t>
      </w:r>
      <w:proofErr w:type="spellStart"/>
      <w:r w:rsidR="000A062E" w:rsidRPr="000A062E">
        <w:rPr>
          <w:color w:val="000000"/>
          <w:sz w:val="28"/>
          <w:szCs w:val="28"/>
          <w:shd w:val="clear" w:color="auto" w:fill="FFFFFF"/>
        </w:rPr>
        <w:t>Западнодвинского</w:t>
      </w:r>
      <w:proofErr w:type="spellEnd"/>
      <w:r w:rsidR="000A062E" w:rsidRPr="000A062E">
        <w:rPr>
          <w:color w:val="000000"/>
          <w:sz w:val="28"/>
          <w:szCs w:val="28"/>
          <w:shd w:val="clear" w:color="auto" w:fill="FFFFFF"/>
        </w:rPr>
        <w:t xml:space="preserve"> района может увидеть, на реализацию каких мероприятий предусмотрены денежные средства и в каком размере.</w:t>
      </w:r>
    </w:p>
    <w:p w:rsidR="000A062E" w:rsidRPr="000A062E" w:rsidRDefault="000A062E" w:rsidP="000A062E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062E">
        <w:rPr>
          <w:color w:val="000000"/>
          <w:sz w:val="28"/>
          <w:szCs w:val="28"/>
          <w:shd w:val="clear" w:color="auto" w:fill="FFFFFF"/>
        </w:rPr>
        <w:lastRenderedPageBreak/>
        <w:t xml:space="preserve">   Муниципальные программы и изменения в них регулярно размещаются на официальном сайте администрации района в сети Интернет и в газете «Авангард».</w:t>
      </w:r>
    </w:p>
    <w:p w:rsidR="000A062E" w:rsidRPr="000A062E" w:rsidRDefault="000A062E" w:rsidP="000A062E">
      <w:pPr>
        <w:shd w:val="clear" w:color="auto" w:fill="FEFEFE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062E">
        <w:rPr>
          <w:color w:val="000000"/>
          <w:sz w:val="28"/>
          <w:szCs w:val="28"/>
          <w:shd w:val="clear" w:color="auto" w:fill="FFFFFF"/>
        </w:rPr>
        <w:t xml:space="preserve">По итогам 2017 года 99,8% всех расходов консолидированного бюджета </w:t>
      </w:r>
      <w:proofErr w:type="spellStart"/>
      <w:r w:rsidRPr="000A062E">
        <w:rPr>
          <w:color w:val="000000"/>
          <w:sz w:val="28"/>
          <w:szCs w:val="28"/>
          <w:shd w:val="clear" w:color="auto" w:fill="FFFFFF"/>
        </w:rPr>
        <w:t>Западнодвинского</w:t>
      </w:r>
      <w:proofErr w:type="spellEnd"/>
      <w:r w:rsidRPr="000A062E">
        <w:rPr>
          <w:color w:val="000000"/>
          <w:sz w:val="28"/>
          <w:szCs w:val="28"/>
          <w:shd w:val="clear" w:color="auto" w:fill="FFFFFF"/>
        </w:rPr>
        <w:t xml:space="preserve"> района было исполнено по 8 муниципальным программам.</w:t>
      </w:r>
    </w:p>
    <w:p w:rsidR="00A41AB1" w:rsidRPr="004F150C" w:rsidRDefault="00A41AB1" w:rsidP="000A062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C0CED">
        <w:rPr>
          <w:sz w:val="28"/>
          <w:szCs w:val="28"/>
        </w:rPr>
        <w:t>Для сохранения финансовой устойчивости администрацией района</w:t>
      </w:r>
      <w:r w:rsidRPr="004F150C">
        <w:rPr>
          <w:sz w:val="28"/>
          <w:szCs w:val="28"/>
        </w:rPr>
        <w:t xml:space="preserve"> постоянно ведется работа по укреплению доходной базы бюджета. В районе создана и действует комиссия по укреплению налоговой и бюджетной дисциплины, которая в тесном контакте взаимодействует  с налоговой инспекцией, пенсионным  и социальным фондами, в результате, чего работодателями устраняются нарушения в области трудового законодательства.</w:t>
      </w:r>
    </w:p>
    <w:p w:rsidR="00A41AB1" w:rsidRPr="004F150C" w:rsidRDefault="00A41AB1" w:rsidP="000A062E">
      <w:pPr>
        <w:spacing w:line="276" w:lineRule="auto"/>
        <w:ind w:firstLine="540"/>
        <w:jc w:val="both"/>
        <w:rPr>
          <w:sz w:val="28"/>
          <w:szCs w:val="28"/>
        </w:rPr>
      </w:pPr>
      <w:r w:rsidRPr="004F150C">
        <w:rPr>
          <w:sz w:val="28"/>
          <w:szCs w:val="28"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</w:t>
      </w:r>
      <w:r w:rsidRPr="00B44779">
        <w:rPr>
          <w:sz w:val="28"/>
          <w:szCs w:val="28"/>
        </w:rPr>
        <w:t>образования снизились в 201</w:t>
      </w:r>
      <w:r w:rsidR="000A062E">
        <w:rPr>
          <w:sz w:val="28"/>
          <w:szCs w:val="28"/>
        </w:rPr>
        <w:t>7</w:t>
      </w:r>
      <w:r w:rsidRPr="00B44779">
        <w:rPr>
          <w:sz w:val="28"/>
          <w:szCs w:val="28"/>
        </w:rPr>
        <w:t xml:space="preserve"> году по сравнению с 201</w:t>
      </w:r>
      <w:r w:rsidR="000A062E">
        <w:rPr>
          <w:sz w:val="28"/>
          <w:szCs w:val="28"/>
        </w:rPr>
        <w:t>6</w:t>
      </w:r>
      <w:r w:rsidRPr="004F150C">
        <w:rPr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на </w:t>
      </w:r>
      <w:r w:rsidR="000A062E">
        <w:rPr>
          <w:sz w:val="28"/>
          <w:szCs w:val="28"/>
        </w:rPr>
        <w:t>0,3%</w:t>
      </w:r>
      <w:r>
        <w:rPr>
          <w:sz w:val="28"/>
          <w:szCs w:val="28"/>
        </w:rPr>
        <w:t>,</w:t>
      </w:r>
      <w:r w:rsidRPr="004F150C">
        <w:rPr>
          <w:sz w:val="28"/>
          <w:szCs w:val="28"/>
        </w:rPr>
        <w:t xml:space="preserve"> в связи с </w:t>
      </w:r>
      <w:r w:rsidR="000A062E" w:rsidRPr="004F150C">
        <w:rPr>
          <w:sz w:val="28"/>
          <w:szCs w:val="28"/>
        </w:rPr>
        <w:t>появивш</w:t>
      </w:r>
      <w:r w:rsidR="000A062E">
        <w:rPr>
          <w:sz w:val="28"/>
          <w:szCs w:val="28"/>
        </w:rPr>
        <w:t>е</w:t>
      </w:r>
      <w:r w:rsidR="000A062E" w:rsidRPr="004F150C">
        <w:rPr>
          <w:sz w:val="28"/>
          <w:szCs w:val="28"/>
        </w:rPr>
        <w:t>йся</w:t>
      </w:r>
      <w:r w:rsidRPr="004F150C">
        <w:rPr>
          <w:sz w:val="28"/>
          <w:szCs w:val="28"/>
        </w:rPr>
        <w:t xml:space="preserve"> ваканси</w:t>
      </w:r>
      <w:r w:rsidR="000A062E">
        <w:rPr>
          <w:sz w:val="28"/>
          <w:szCs w:val="28"/>
        </w:rPr>
        <w:t>ей</w:t>
      </w:r>
      <w:r w:rsidRPr="004F150C">
        <w:rPr>
          <w:sz w:val="28"/>
          <w:szCs w:val="28"/>
        </w:rPr>
        <w:t>.</w:t>
      </w:r>
    </w:p>
    <w:p w:rsidR="00A41AB1" w:rsidRPr="004F150C" w:rsidRDefault="00A41AB1" w:rsidP="000A062E">
      <w:pPr>
        <w:spacing w:line="276" w:lineRule="auto"/>
        <w:ind w:firstLine="540"/>
        <w:jc w:val="both"/>
        <w:rPr>
          <w:sz w:val="28"/>
          <w:szCs w:val="28"/>
        </w:rPr>
      </w:pPr>
      <w:r w:rsidRPr="004F150C">
        <w:rPr>
          <w:sz w:val="28"/>
          <w:szCs w:val="28"/>
        </w:rPr>
        <w:t>Организаций муниципальной формы собственности, находящихся в стадии банкротства не значится.</w:t>
      </w:r>
    </w:p>
    <w:p w:rsidR="00A41AB1" w:rsidRPr="004F150C" w:rsidRDefault="00A41AB1" w:rsidP="000A062E">
      <w:pPr>
        <w:spacing w:line="276" w:lineRule="auto"/>
        <w:ind w:firstLine="540"/>
        <w:jc w:val="both"/>
        <w:rPr>
          <w:sz w:val="28"/>
          <w:szCs w:val="28"/>
        </w:rPr>
      </w:pPr>
      <w:r w:rsidRPr="004F150C">
        <w:rPr>
          <w:sz w:val="28"/>
          <w:szCs w:val="28"/>
        </w:rPr>
        <w:t>Объекты капитального строительства, по которым не соблюдены нормативные или плановые сроки ввода в эксплуатацию отсутствуют.</w:t>
      </w:r>
    </w:p>
    <w:p w:rsidR="00A41AB1" w:rsidRPr="004F150C" w:rsidRDefault="00A41AB1" w:rsidP="000A062E">
      <w:pPr>
        <w:spacing w:line="276" w:lineRule="auto"/>
        <w:jc w:val="both"/>
        <w:rPr>
          <w:sz w:val="28"/>
          <w:szCs w:val="28"/>
        </w:rPr>
      </w:pPr>
      <w:r w:rsidRPr="004F150C">
        <w:rPr>
          <w:sz w:val="28"/>
          <w:szCs w:val="28"/>
        </w:rPr>
        <w:t xml:space="preserve">        Просроченной кредиторской задолженности по оплате труда в районе нет.</w:t>
      </w:r>
    </w:p>
    <w:p w:rsidR="00A41AB1" w:rsidRPr="000A062E" w:rsidRDefault="00A41AB1" w:rsidP="000A062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A062E">
        <w:rPr>
          <w:sz w:val="28"/>
          <w:szCs w:val="28"/>
        </w:rPr>
        <w:t>В целях обеспечения устойчивого комплексного социально-экономического развития района в 2012 году утверждена схема территориального планирования, которая создаст правовые основы в определении направлений развития инженерной, социальной и др. инфраструктур, разработаны правила землепользования и застройки поселений района.</w:t>
      </w:r>
    </w:p>
    <w:p w:rsidR="00A41AB1" w:rsidRPr="000A062E" w:rsidRDefault="00A41AB1" w:rsidP="000A062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A062E">
        <w:rPr>
          <w:sz w:val="28"/>
          <w:szCs w:val="28"/>
        </w:rPr>
        <w:t>Согласно</w:t>
      </w:r>
      <w:proofErr w:type="gramEnd"/>
      <w:r w:rsidRPr="000A062E">
        <w:rPr>
          <w:sz w:val="28"/>
          <w:szCs w:val="28"/>
        </w:rPr>
        <w:t xml:space="preserve"> проведенного опроса населения на сходах граждан удовлетворенность населения деятельностью органов местного самоуправления района </w:t>
      </w:r>
      <w:r w:rsidRPr="00B91274">
        <w:rPr>
          <w:sz w:val="28"/>
          <w:szCs w:val="28"/>
        </w:rPr>
        <w:t>составила 81,</w:t>
      </w:r>
      <w:r w:rsidR="00B91274" w:rsidRPr="00B91274">
        <w:rPr>
          <w:sz w:val="28"/>
          <w:szCs w:val="28"/>
        </w:rPr>
        <w:t>6</w:t>
      </w:r>
      <w:r w:rsidRPr="00B91274">
        <w:rPr>
          <w:sz w:val="28"/>
          <w:szCs w:val="28"/>
        </w:rPr>
        <w:t>% от</w:t>
      </w:r>
      <w:r w:rsidRPr="000A062E">
        <w:rPr>
          <w:sz w:val="28"/>
          <w:szCs w:val="28"/>
        </w:rPr>
        <w:t xml:space="preserve"> числа опрошенных.</w:t>
      </w:r>
    </w:p>
    <w:p w:rsidR="00A41AB1" w:rsidRPr="000A062E" w:rsidRDefault="00A41AB1" w:rsidP="000A062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A062E">
        <w:rPr>
          <w:sz w:val="28"/>
          <w:szCs w:val="28"/>
        </w:rPr>
        <w:t>Среднегодовая численность населения района в 201</w:t>
      </w:r>
      <w:r w:rsidR="000A062E">
        <w:rPr>
          <w:sz w:val="28"/>
          <w:szCs w:val="28"/>
        </w:rPr>
        <w:t>7</w:t>
      </w:r>
      <w:r w:rsidRPr="000A062E">
        <w:rPr>
          <w:sz w:val="28"/>
          <w:szCs w:val="28"/>
        </w:rPr>
        <w:t xml:space="preserve"> году  составила 13,</w:t>
      </w:r>
      <w:r w:rsidR="00E61A5D">
        <w:rPr>
          <w:sz w:val="28"/>
          <w:szCs w:val="28"/>
        </w:rPr>
        <w:t>62</w:t>
      </w:r>
      <w:r w:rsidRPr="000A062E">
        <w:rPr>
          <w:sz w:val="28"/>
          <w:szCs w:val="28"/>
        </w:rPr>
        <w:t xml:space="preserve"> тыс. человека. Вследствие естественной убыли и миграционного  оттока численность населения района за год сократилась на  1,</w:t>
      </w:r>
      <w:r w:rsidR="000A062E">
        <w:rPr>
          <w:sz w:val="28"/>
          <w:szCs w:val="28"/>
        </w:rPr>
        <w:t>6</w:t>
      </w:r>
      <w:r w:rsidRPr="000A062E">
        <w:rPr>
          <w:sz w:val="28"/>
          <w:szCs w:val="28"/>
        </w:rPr>
        <w:t xml:space="preserve"> %. </w:t>
      </w:r>
    </w:p>
    <w:p w:rsidR="00A41AB1" w:rsidRPr="000A062E" w:rsidRDefault="00A41AB1" w:rsidP="000A06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062E">
        <w:rPr>
          <w:sz w:val="28"/>
          <w:szCs w:val="28"/>
        </w:rPr>
        <w:t>         В течение последних нескольких лет растет миграционный отток, смертность населения и рождаемость снижается. В ближайшей перспективе сохранится тенденция сокращения численности населения.</w:t>
      </w:r>
    </w:p>
    <w:p w:rsidR="000E0D01" w:rsidRDefault="000E0D01" w:rsidP="000A062E">
      <w:pPr>
        <w:spacing w:line="276" w:lineRule="auto"/>
        <w:rPr>
          <w:b/>
          <w:sz w:val="28"/>
          <w:szCs w:val="28"/>
        </w:rPr>
      </w:pPr>
    </w:p>
    <w:p w:rsidR="00C87596" w:rsidRDefault="000E0D01" w:rsidP="000A062E">
      <w:pPr>
        <w:spacing w:line="276" w:lineRule="auto"/>
        <w:rPr>
          <w:b/>
          <w:sz w:val="28"/>
          <w:szCs w:val="28"/>
        </w:rPr>
      </w:pPr>
      <w:r w:rsidRPr="00385079">
        <w:rPr>
          <w:b/>
          <w:sz w:val="28"/>
          <w:szCs w:val="28"/>
        </w:rPr>
        <w:lastRenderedPageBreak/>
        <w:t>Энергосбережение и повышение энергетической эффективности</w:t>
      </w:r>
    </w:p>
    <w:p w:rsidR="00B91274" w:rsidRDefault="00B91274" w:rsidP="00B91274">
      <w:pPr>
        <w:spacing w:line="240" w:lineRule="atLeast"/>
        <w:ind w:firstLine="708"/>
        <w:jc w:val="both"/>
        <w:rPr>
          <w:sz w:val="28"/>
          <w:szCs w:val="28"/>
        </w:rPr>
      </w:pPr>
    </w:p>
    <w:p w:rsidR="00B91274" w:rsidRDefault="00B91274" w:rsidP="00037E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п</w:t>
      </w:r>
      <w:r w:rsidRPr="00A20330">
        <w:rPr>
          <w:sz w:val="28"/>
          <w:szCs w:val="28"/>
        </w:rPr>
        <w:t>отребление</w:t>
      </w:r>
      <w:r>
        <w:rPr>
          <w:sz w:val="28"/>
          <w:szCs w:val="28"/>
        </w:rPr>
        <w:t xml:space="preserve"> энергетических ресурсов в многоквартирных домах</w:t>
      </w:r>
      <w:r w:rsidRPr="00A20330">
        <w:rPr>
          <w:sz w:val="28"/>
          <w:szCs w:val="28"/>
        </w:rPr>
        <w:t xml:space="preserve">  в расчете на 1 проживающего составило 4</w:t>
      </w:r>
      <w:r>
        <w:rPr>
          <w:sz w:val="28"/>
          <w:szCs w:val="28"/>
        </w:rPr>
        <w:t>48</w:t>
      </w:r>
      <w:r w:rsidRPr="00A20330">
        <w:rPr>
          <w:sz w:val="28"/>
          <w:szCs w:val="28"/>
        </w:rPr>
        <w:t xml:space="preserve"> </w:t>
      </w:r>
      <w:proofErr w:type="spellStart"/>
      <w:r w:rsidRPr="00A20330">
        <w:rPr>
          <w:sz w:val="28"/>
          <w:szCs w:val="28"/>
        </w:rPr>
        <w:t>кВт</w:t>
      </w:r>
      <w:proofErr w:type="gramStart"/>
      <w:r w:rsidRPr="00A20330">
        <w:rPr>
          <w:sz w:val="28"/>
          <w:szCs w:val="28"/>
        </w:rPr>
        <w:t>.ч</w:t>
      </w:r>
      <w:proofErr w:type="spellEnd"/>
      <w:proofErr w:type="gramEnd"/>
      <w:r w:rsidRPr="00A20330">
        <w:rPr>
          <w:sz w:val="28"/>
          <w:szCs w:val="28"/>
        </w:rPr>
        <w:t xml:space="preserve">. и </w:t>
      </w:r>
      <w:r>
        <w:rPr>
          <w:sz w:val="28"/>
          <w:szCs w:val="28"/>
        </w:rPr>
        <w:t>увеличил</w:t>
      </w:r>
      <w:r w:rsidRPr="00A20330">
        <w:rPr>
          <w:sz w:val="28"/>
          <w:szCs w:val="28"/>
        </w:rPr>
        <w:t>ось по отношению к 201</w:t>
      </w:r>
      <w:r>
        <w:rPr>
          <w:sz w:val="28"/>
          <w:szCs w:val="28"/>
        </w:rPr>
        <w:t>6</w:t>
      </w:r>
      <w:r w:rsidRPr="00A20330">
        <w:rPr>
          <w:sz w:val="28"/>
          <w:szCs w:val="28"/>
        </w:rPr>
        <w:t xml:space="preserve"> году на </w:t>
      </w:r>
      <w:r>
        <w:rPr>
          <w:sz w:val="28"/>
          <w:szCs w:val="28"/>
        </w:rPr>
        <w:t>3,5%, за счет ввода в эксплуатацию новых многоквартирных домов и индивидуального жилищного строительства.</w:t>
      </w:r>
    </w:p>
    <w:p w:rsidR="00B91274" w:rsidRDefault="00037E33" w:rsidP="00037E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произошло и увеличение по потреблению тепловой  энергии и холодного водоснабжения:</w:t>
      </w:r>
    </w:p>
    <w:p w:rsidR="00037E33" w:rsidRDefault="00037E33" w:rsidP="00037E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потребление  тепловой энергии на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 общей площади составило – 0,3 Гкал, увеличилось по отношению к 2016 году –50,0%;</w:t>
      </w:r>
    </w:p>
    <w:p w:rsidR="00037E33" w:rsidRDefault="00037E33" w:rsidP="00037E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холодной воды на 1 проживающего – 32,9 куб.м.,</w:t>
      </w:r>
      <w:r w:rsidRPr="00A20330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увеличилось по отношению к 2016 году – 2,5%.</w:t>
      </w:r>
    </w:p>
    <w:p w:rsidR="00037E33" w:rsidRDefault="00037E33" w:rsidP="00037E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Природный газ в районе отсутствует.</w:t>
      </w:r>
    </w:p>
    <w:p w:rsidR="00037E33" w:rsidRDefault="00037E33" w:rsidP="00037E33">
      <w:pPr>
        <w:spacing w:line="276" w:lineRule="auto"/>
        <w:ind w:firstLine="709"/>
        <w:jc w:val="both"/>
        <w:rPr>
          <w:sz w:val="28"/>
          <w:szCs w:val="28"/>
        </w:rPr>
      </w:pPr>
      <w:r w:rsidRPr="00A20330">
        <w:rPr>
          <w:sz w:val="28"/>
          <w:szCs w:val="28"/>
        </w:rPr>
        <w:t>Потребление</w:t>
      </w:r>
      <w:r>
        <w:rPr>
          <w:sz w:val="28"/>
          <w:szCs w:val="28"/>
        </w:rPr>
        <w:t xml:space="preserve"> энергетических ресурсов муниципальными бюджетными учреждениями </w:t>
      </w:r>
      <w:r w:rsidRPr="00A20330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A20330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выглядит следующим образом:</w:t>
      </w:r>
    </w:p>
    <w:p w:rsidR="00037E33" w:rsidRDefault="00037E33" w:rsidP="00037E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330">
        <w:rPr>
          <w:sz w:val="28"/>
          <w:szCs w:val="28"/>
        </w:rPr>
        <w:t xml:space="preserve">электрической энергии в расчете на 1 </w:t>
      </w:r>
      <w:r>
        <w:rPr>
          <w:sz w:val="28"/>
          <w:szCs w:val="28"/>
        </w:rPr>
        <w:t>человека</w:t>
      </w:r>
      <w:r w:rsidRPr="00A20330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 xml:space="preserve">35,86 </w:t>
      </w:r>
      <w:proofErr w:type="spellStart"/>
      <w:r w:rsidRPr="00A20330">
        <w:rPr>
          <w:sz w:val="28"/>
          <w:szCs w:val="28"/>
        </w:rPr>
        <w:t>кВт</w:t>
      </w:r>
      <w:proofErr w:type="gramStart"/>
      <w:r w:rsidRPr="00A20330">
        <w:rPr>
          <w:sz w:val="28"/>
          <w:szCs w:val="28"/>
        </w:rPr>
        <w:t>.ч</w:t>
      </w:r>
      <w:proofErr w:type="spellEnd"/>
      <w:proofErr w:type="gramEnd"/>
      <w:r w:rsidRPr="00A20330">
        <w:rPr>
          <w:sz w:val="28"/>
          <w:szCs w:val="28"/>
        </w:rPr>
        <w:t xml:space="preserve">. и </w:t>
      </w:r>
      <w:r>
        <w:rPr>
          <w:sz w:val="28"/>
          <w:szCs w:val="28"/>
        </w:rPr>
        <w:t>снизи</w:t>
      </w:r>
      <w:r w:rsidRPr="00A20330">
        <w:rPr>
          <w:sz w:val="28"/>
          <w:szCs w:val="28"/>
        </w:rPr>
        <w:t>лось по отношению к 201</w:t>
      </w:r>
      <w:r>
        <w:rPr>
          <w:sz w:val="28"/>
          <w:szCs w:val="28"/>
        </w:rPr>
        <w:t>6</w:t>
      </w:r>
      <w:r w:rsidRPr="00A20330">
        <w:rPr>
          <w:sz w:val="28"/>
          <w:szCs w:val="28"/>
        </w:rPr>
        <w:t xml:space="preserve"> году на </w:t>
      </w:r>
      <w:r>
        <w:rPr>
          <w:sz w:val="28"/>
          <w:szCs w:val="28"/>
        </w:rPr>
        <w:t xml:space="preserve">2,9%; </w:t>
      </w:r>
    </w:p>
    <w:p w:rsidR="00037E33" w:rsidRDefault="00037E33" w:rsidP="00037E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тепловой энергии на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 общей площади – 0,13 Гкал, увеличилось по отношению к 2016 году – на 13,3%;</w:t>
      </w:r>
    </w:p>
    <w:p w:rsidR="00037E33" w:rsidRDefault="00037E33" w:rsidP="00037E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холодной воды на 1 человека населения – 0,59 куб.м.,</w:t>
      </w:r>
      <w:r w:rsidRPr="00A20330">
        <w:rPr>
          <w:sz w:val="28"/>
          <w:szCs w:val="28"/>
        </w:rPr>
        <w:t xml:space="preserve"> </w:t>
      </w:r>
      <w:r>
        <w:rPr>
          <w:sz w:val="28"/>
          <w:szCs w:val="28"/>
        </w:rPr>
        <w:t>снизилось по отношению к 2016 году – на 13,2%.</w:t>
      </w:r>
    </w:p>
    <w:p w:rsidR="00037E33" w:rsidRDefault="00037E33" w:rsidP="00037E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снижение обусловлено закрытием</w:t>
      </w:r>
      <w:r w:rsidR="00821C7F">
        <w:rPr>
          <w:sz w:val="28"/>
          <w:szCs w:val="28"/>
        </w:rPr>
        <w:t xml:space="preserve"> ряда объектов библиотечного типа в сельской местности.</w:t>
      </w:r>
    </w:p>
    <w:p w:rsidR="00484C1F" w:rsidRDefault="00484C1F" w:rsidP="00037E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перспективе ожидается сохранить потребление ресурсов на уровне 100%.</w:t>
      </w:r>
    </w:p>
    <w:p w:rsidR="00037E33" w:rsidRDefault="00037E33" w:rsidP="00037E33">
      <w:pPr>
        <w:spacing w:line="276" w:lineRule="auto"/>
        <w:ind w:firstLine="709"/>
        <w:jc w:val="both"/>
        <w:rPr>
          <w:sz w:val="28"/>
          <w:szCs w:val="28"/>
        </w:rPr>
      </w:pPr>
    </w:p>
    <w:p w:rsidR="00C83C8A" w:rsidRPr="00C83C8A" w:rsidRDefault="00315370" w:rsidP="00C83C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</w:t>
      </w:r>
      <w:proofErr w:type="gramStart"/>
      <w:r>
        <w:rPr>
          <w:sz w:val="28"/>
          <w:szCs w:val="28"/>
        </w:rPr>
        <w:t>значений показателей оценки эффективности деятельности органов местного самоуправления</w:t>
      </w:r>
      <w:proofErr w:type="gramEnd"/>
      <w:r>
        <w:rPr>
          <w:sz w:val="28"/>
          <w:szCs w:val="28"/>
        </w:rPr>
        <w:t xml:space="preserve"> на 3-х летний перед  муниципалитетом стоят следующие задач</w:t>
      </w:r>
      <w:r w:rsidR="00C83C8A" w:rsidRPr="00C83C8A">
        <w:rPr>
          <w:sz w:val="28"/>
          <w:szCs w:val="28"/>
        </w:rPr>
        <w:t>и:</w:t>
      </w:r>
    </w:p>
    <w:p w:rsidR="00C83C8A" w:rsidRPr="00C83C8A" w:rsidRDefault="00C83C8A" w:rsidP="00C83C8A">
      <w:pPr>
        <w:spacing w:line="276" w:lineRule="auto"/>
        <w:ind w:firstLine="709"/>
        <w:jc w:val="both"/>
        <w:rPr>
          <w:sz w:val="28"/>
          <w:szCs w:val="28"/>
        </w:rPr>
      </w:pPr>
      <w:r w:rsidRPr="00C83C8A">
        <w:rPr>
          <w:sz w:val="28"/>
          <w:szCs w:val="28"/>
        </w:rPr>
        <w:t xml:space="preserve"> - повышение качества жизни жителей района;</w:t>
      </w:r>
    </w:p>
    <w:p w:rsidR="00C83C8A" w:rsidRPr="00C83C8A" w:rsidRDefault="00C83C8A" w:rsidP="00C83C8A">
      <w:pPr>
        <w:spacing w:line="276" w:lineRule="auto"/>
        <w:ind w:firstLine="709"/>
        <w:jc w:val="both"/>
        <w:rPr>
          <w:sz w:val="28"/>
          <w:szCs w:val="28"/>
        </w:rPr>
      </w:pPr>
      <w:r w:rsidRPr="00C83C8A">
        <w:rPr>
          <w:sz w:val="28"/>
          <w:szCs w:val="28"/>
        </w:rPr>
        <w:t xml:space="preserve"> -развитие инвестиционной привлекательности района, ведение инвестиционной политики, направленной на создание максимально комфортных условий ведения бизнеса;</w:t>
      </w:r>
    </w:p>
    <w:p w:rsidR="00C83C8A" w:rsidRPr="00C83C8A" w:rsidRDefault="00C83C8A" w:rsidP="00C83C8A">
      <w:pPr>
        <w:spacing w:line="276" w:lineRule="auto"/>
        <w:ind w:firstLine="709"/>
        <w:jc w:val="both"/>
        <w:rPr>
          <w:sz w:val="28"/>
          <w:szCs w:val="28"/>
        </w:rPr>
      </w:pPr>
      <w:r w:rsidRPr="00C83C8A">
        <w:rPr>
          <w:sz w:val="28"/>
          <w:szCs w:val="28"/>
        </w:rPr>
        <w:t xml:space="preserve"> - укрепление собственной налоговой базы бюджета; </w:t>
      </w:r>
    </w:p>
    <w:p w:rsidR="00C83C8A" w:rsidRDefault="00C83C8A" w:rsidP="00C83C8A">
      <w:pPr>
        <w:spacing w:line="276" w:lineRule="auto"/>
        <w:ind w:firstLine="709"/>
        <w:jc w:val="both"/>
        <w:rPr>
          <w:sz w:val="28"/>
          <w:szCs w:val="28"/>
        </w:rPr>
      </w:pPr>
      <w:r w:rsidRPr="00C83C8A">
        <w:rPr>
          <w:sz w:val="28"/>
          <w:szCs w:val="28"/>
        </w:rPr>
        <w:t xml:space="preserve">- сохранение и развитие промышленного и сельскохозяйственного производств; </w:t>
      </w:r>
    </w:p>
    <w:p w:rsidR="008B73BA" w:rsidRPr="008B73BA" w:rsidRDefault="008B73BA" w:rsidP="008B73B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B8767B">
        <w:rPr>
          <w:sz w:val="28"/>
          <w:szCs w:val="28"/>
          <w:shd w:val="clear" w:color="auto" w:fill="FFFFFF"/>
        </w:rPr>
        <w:t>- содействие развитию малого и</w:t>
      </w:r>
      <w:r w:rsidRPr="00B8767B">
        <w:rPr>
          <w:rStyle w:val="apple-converted-space"/>
          <w:sz w:val="28"/>
          <w:szCs w:val="28"/>
          <w:shd w:val="clear" w:color="auto" w:fill="FFFFFF"/>
        </w:rPr>
        <w:t> </w:t>
      </w:r>
      <w:hyperlink r:id="rId4" w:tooltip="Среднее предпринимательство" w:history="1">
        <w:r w:rsidRPr="008B73BA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среднего предпринимательства</w:t>
        </w:r>
      </w:hyperlink>
      <w:r w:rsidRPr="008B73BA">
        <w:rPr>
          <w:sz w:val="28"/>
          <w:szCs w:val="28"/>
          <w:shd w:val="clear" w:color="auto" w:fill="FFFFFF"/>
        </w:rPr>
        <w:t>;</w:t>
      </w:r>
    </w:p>
    <w:p w:rsidR="00C83C8A" w:rsidRPr="00C83C8A" w:rsidRDefault="00C83C8A" w:rsidP="00C83C8A">
      <w:pPr>
        <w:spacing w:line="276" w:lineRule="auto"/>
        <w:ind w:firstLine="709"/>
        <w:jc w:val="both"/>
        <w:rPr>
          <w:sz w:val="28"/>
          <w:szCs w:val="28"/>
        </w:rPr>
      </w:pPr>
      <w:r w:rsidRPr="00C83C8A">
        <w:rPr>
          <w:sz w:val="28"/>
          <w:szCs w:val="28"/>
        </w:rPr>
        <w:t>- эффективное использование земельных ресурсов;</w:t>
      </w:r>
    </w:p>
    <w:p w:rsidR="008B73BA" w:rsidRPr="00B8767B" w:rsidRDefault="00C83C8A" w:rsidP="008B73B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   </w:t>
      </w:r>
      <w:r w:rsidR="008B73BA">
        <w:rPr>
          <w:sz w:val="28"/>
          <w:szCs w:val="28"/>
        </w:rPr>
        <w:t>-</w:t>
      </w:r>
      <w:r w:rsidR="008B73BA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8B73BA" w:rsidRPr="00B8767B">
        <w:rPr>
          <w:color w:val="000000"/>
          <w:sz w:val="28"/>
          <w:szCs w:val="28"/>
          <w:shd w:val="clear" w:color="auto" w:fill="FFFFFF"/>
        </w:rPr>
        <w:t>повышение качества и доступности услуг в сфере образования, культуры и спорта.</w:t>
      </w:r>
    </w:p>
    <w:p w:rsidR="00C83C8A" w:rsidRDefault="00C83C8A" w:rsidP="00C83C8A">
      <w:pPr>
        <w:spacing w:line="276" w:lineRule="auto"/>
      </w:pPr>
    </w:p>
    <w:p w:rsidR="00315370" w:rsidRDefault="00315370" w:rsidP="00C83C8A">
      <w:pPr>
        <w:spacing w:line="276" w:lineRule="auto"/>
      </w:pPr>
    </w:p>
    <w:p w:rsidR="00315370" w:rsidRPr="00315370" w:rsidRDefault="00315370" w:rsidP="00315370">
      <w:pPr>
        <w:rPr>
          <w:sz w:val="28"/>
          <w:szCs w:val="28"/>
        </w:rPr>
      </w:pPr>
      <w:r w:rsidRPr="00315370">
        <w:rPr>
          <w:sz w:val="28"/>
          <w:szCs w:val="28"/>
        </w:rPr>
        <w:t>Зав</w:t>
      </w:r>
      <w:proofErr w:type="gramStart"/>
      <w:r w:rsidRPr="00315370">
        <w:rPr>
          <w:sz w:val="28"/>
          <w:szCs w:val="28"/>
        </w:rPr>
        <w:t>.о</w:t>
      </w:r>
      <w:proofErr w:type="gramEnd"/>
      <w:r w:rsidRPr="00315370">
        <w:rPr>
          <w:sz w:val="28"/>
          <w:szCs w:val="28"/>
        </w:rPr>
        <w:t xml:space="preserve">тделом экономики, </w:t>
      </w:r>
    </w:p>
    <w:p w:rsidR="00315370" w:rsidRPr="00315370" w:rsidRDefault="00315370" w:rsidP="00315370">
      <w:pPr>
        <w:rPr>
          <w:sz w:val="28"/>
          <w:szCs w:val="28"/>
        </w:rPr>
      </w:pPr>
      <w:r w:rsidRPr="00315370">
        <w:rPr>
          <w:sz w:val="28"/>
          <w:szCs w:val="28"/>
        </w:rPr>
        <w:t>инвестиций и муниципального заказа</w:t>
      </w:r>
    </w:p>
    <w:p w:rsidR="00315370" w:rsidRPr="00315370" w:rsidRDefault="00315370" w:rsidP="00315370">
      <w:pPr>
        <w:rPr>
          <w:sz w:val="28"/>
          <w:szCs w:val="28"/>
        </w:rPr>
      </w:pPr>
      <w:r w:rsidRPr="00315370">
        <w:rPr>
          <w:sz w:val="28"/>
          <w:szCs w:val="28"/>
        </w:rPr>
        <w:t>администрации района</w:t>
      </w:r>
      <w:r w:rsidR="0073749F">
        <w:rPr>
          <w:sz w:val="28"/>
          <w:szCs w:val="28"/>
        </w:rPr>
        <w:t xml:space="preserve">                                                 Антонова С.В.</w:t>
      </w:r>
    </w:p>
    <w:sectPr w:rsidR="00315370" w:rsidRPr="00315370" w:rsidSect="00C8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E40"/>
    <w:rsid w:val="00037E33"/>
    <w:rsid w:val="00043D48"/>
    <w:rsid w:val="000A062E"/>
    <w:rsid w:val="000E0D01"/>
    <w:rsid w:val="00100C0E"/>
    <w:rsid w:val="0015448F"/>
    <w:rsid w:val="00197D71"/>
    <w:rsid w:val="00315370"/>
    <w:rsid w:val="00484C1F"/>
    <w:rsid w:val="004D427A"/>
    <w:rsid w:val="00560806"/>
    <w:rsid w:val="00606552"/>
    <w:rsid w:val="00624A66"/>
    <w:rsid w:val="00641F58"/>
    <w:rsid w:val="00665748"/>
    <w:rsid w:val="007320C7"/>
    <w:rsid w:val="0073749F"/>
    <w:rsid w:val="00797C2B"/>
    <w:rsid w:val="007E2CB4"/>
    <w:rsid w:val="00804B8D"/>
    <w:rsid w:val="00821C7F"/>
    <w:rsid w:val="008871FA"/>
    <w:rsid w:val="008B73BA"/>
    <w:rsid w:val="008E18D7"/>
    <w:rsid w:val="009B6C14"/>
    <w:rsid w:val="00A24B32"/>
    <w:rsid w:val="00A41AB1"/>
    <w:rsid w:val="00A72E40"/>
    <w:rsid w:val="00AD03EE"/>
    <w:rsid w:val="00B91274"/>
    <w:rsid w:val="00BD54A7"/>
    <w:rsid w:val="00C83C8A"/>
    <w:rsid w:val="00C87596"/>
    <w:rsid w:val="00D54BF6"/>
    <w:rsid w:val="00DB7AD4"/>
    <w:rsid w:val="00E50BB3"/>
    <w:rsid w:val="00E61A5D"/>
    <w:rsid w:val="00E97733"/>
    <w:rsid w:val="00EB4433"/>
    <w:rsid w:val="00F055D3"/>
    <w:rsid w:val="00F30693"/>
    <w:rsid w:val="00F4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AB1"/>
  </w:style>
  <w:style w:type="paragraph" w:styleId="a3">
    <w:name w:val="Normal (Web)"/>
    <w:basedOn w:val="a"/>
    <w:uiPriority w:val="99"/>
    <w:unhideWhenUsed/>
    <w:rsid w:val="00A41AB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804B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4B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unhideWhenUsed/>
    <w:rsid w:val="00E9773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97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9773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97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B7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sredne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4564</Words>
  <Characters>26017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11</cp:revision>
  <dcterms:created xsi:type="dcterms:W3CDTF">2018-04-05T13:05:00Z</dcterms:created>
  <dcterms:modified xsi:type="dcterms:W3CDTF">2018-08-02T14:08:00Z</dcterms:modified>
</cp:coreProperties>
</file>