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A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>Информация о субъектах малого и среднего предпринимательства</w:t>
      </w:r>
    </w:p>
    <w:p w:rsidR="00B26753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550BCE">
        <w:rPr>
          <w:rFonts w:ascii="Times New Roman" w:hAnsi="Times New Roman" w:cs="Times New Roman"/>
          <w:b/>
          <w:i/>
          <w:sz w:val="28"/>
          <w:szCs w:val="28"/>
        </w:rPr>
        <w:t>Западнодвинском</w:t>
      </w:r>
      <w:proofErr w:type="spellEnd"/>
      <w:r w:rsidRPr="00550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8A8">
        <w:rPr>
          <w:rFonts w:ascii="Times New Roman" w:hAnsi="Times New Roman" w:cs="Times New Roman"/>
          <w:b/>
          <w:i/>
          <w:sz w:val="28"/>
          <w:szCs w:val="28"/>
        </w:rPr>
        <w:t>муниципальном округе</w:t>
      </w:r>
    </w:p>
    <w:p w:rsidR="005E24D6" w:rsidRPr="0073645A" w:rsidRDefault="005E24D6" w:rsidP="005E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78" w:rsidRPr="0073645A" w:rsidRDefault="00C66E78" w:rsidP="005E2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A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EB08A8">
        <w:rPr>
          <w:rFonts w:ascii="Times New Roman" w:hAnsi="Times New Roman" w:cs="Times New Roman"/>
          <w:sz w:val="24"/>
          <w:szCs w:val="24"/>
        </w:rPr>
        <w:t>22</w:t>
      </w:r>
      <w:r w:rsidRPr="0073645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Pr="0073645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3645A">
        <w:rPr>
          <w:rFonts w:ascii="Times New Roman" w:hAnsi="Times New Roman" w:cs="Times New Roman"/>
          <w:sz w:val="24"/>
          <w:szCs w:val="24"/>
        </w:rPr>
        <w:t xml:space="preserve"> </w:t>
      </w:r>
      <w:r w:rsidR="00EB08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3645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08A8">
        <w:rPr>
          <w:rFonts w:ascii="Times New Roman" w:hAnsi="Times New Roman" w:cs="Times New Roman"/>
          <w:sz w:val="24"/>
          <w:szCs w:val="24"/>
        </w:rPr>
        <w:t>ли</w:t>
      </w:r>
      <w:r w:rsidRPr="0073645A">
        <w:rPr>
          <w:rFonts w:ascii="Times New Roman" w:hAnsi="Times New Roman" w:cs="Times New Roman"/>
          <w:sz w:val="24"/>
          <w:szCs w:val="24"/>
        </w:rPr>
        <w:t xml:space="preserve"> деятельность  </w:t>
      </w:r>
      <w:r w:rsidR="00EB08A8">
        <w:rPr>
          <w:rFonts w:ascii="Times New Roman" w:hAnsi="Times New Roman" w:cs="Times New Roman"/>
          <w:sz w:val="24"/>
          <w:szCs w:val="24"/>
        </w:rPr>
        <w:t>386</w:t>
      </w:r>
      <w:r w:rsidR="009E2E26" w:rsidRPr="00EB0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E26" w:rsidRPr="0073645A">
        <w:rPr>
          <w:rFonts w:ascii="Times New Roman" w:hAnsi="Times New Roman" w:cs="Times New Roman"/>
          <w:sz w:val="24"/>
          <w:szCs w:val="24"/>
        </w:rPr>
        <w:t>субъект</w:t>
      </w:r>
      <w:r w:rsidR="00EB08A8">
        <w:rPr>
          <w:rFonts w:ascii="Times New Roman" w:hAnsi="Times New Roman" w:cs="Times New Roman"/>
          <w:sz w:val="24"/>
          <w:szCs w:val="24"/>
        </w:rPr>
        <w:t>ов</w:t>
      </w:r>
      <w:r w:rsidRPr="0073645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из них:  3</w:t>
      </w:r>
      <w:r w:rsidR="00EB08A8">
        <w:rPr>
          <w:rFonts w:ascii="Times New Roman" w:hAnsi="Times New Roman" w:cs="Times New Roman"/>
          <w:sz w:val="24"/>
          <w:szCs w:val="24"/>
        </w:rPr>
        <w:t>10</w:t>
      </w:r>
      <w:r w:rsidR="00A423EC" w:rsidRPr="007364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3645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0303B" w:rsidRPr="0073645A">
        <w:rPr>
          <w:rFonts w:ascii="Times New Roman" w:hAnsi="Times New Roman" w:cs="Times New Roman"/>
          <w:sz w:val="24"/>
          <w:szCs w:val="24"/>
        </w:rPr>
        <w:t xml:space="preserve"> предпринимателей или </w:t>
      </w:r>
      <w:r w:rsidR="009E2E26" w:rsidRPr="0073645A">
        <w:rPr>
          <w:rFonts w:ascii="Times New Roman" w:hAnsi="Times New Roman" w:cs="Times New Roman"/>
          <w:sz w:val="24"/>
          <w:szCs w:val="24"/>
        </w:rPr>
        <w:t>8</w:t>
      </w:r>
      <w:r w:rsidR="00EB08A8">
        <w:rPr>
          <w:rFonts w:ascii="Times New Roman" w:hAnsi="Times New Roman" w:cs="Times New Roman"/>
          <w:sz w:val="24"/>
          <w:szCs w:val="24"/>
        </w:rPr>
        <w:t>0</w:t>
      </w:r>
      <w:r w:rsidR="009E2E26" w:rsidRPr="0073645A">
        <w:rPr>
          <w:rFonts w:ascii="Times New Roman" w:hAnsi="Times New Roman" w:cs="Times New Roman"/>
          <w:sz w:val="24"/>
          <w:szCs w:val="24"/>
        </w:rPr>
        <w:t>,3</w:t>
      </w:r>
      <w:r w:rsidR="0090303B" w:rsidRPr="0073645A">
        <w:rPr>
          <w:rFonts w:ascii="Times New Roman" w:hAnsi="Times New Roman" w:cs="Times New Roman"/>
          <w:sz w:val="24"/>
          <w:szCs w:val="24"/>
        </w:rPr>
        <w:t>% от общего количества субъектов предпринимательства.</w:t>
      </w:r>
    </w:p>
    <w:p w:rsidR="0090303B" w:rsidRPr="0073645A" w:rsidRDefault="0090303B" w:rsidP="005E2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Малые (включая микро) предприятия – 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9,4</w:t>
      </w:r>
      <w:r w:rsidR="0011649F" w:rsidRPr="00116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средние предприятия –1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%); крестьянско-фермерское хозяйство – 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%).</w:t>
      </w:r>
    </w:p>
    <w:p w:rsidR="0090303B" w:rsidRPr="0073645A" w:rsidRDefault="0090303B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субъектов малого и среднего предпринимательства  на 1 000 жителей в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Западнодвинском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округе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31,7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ед.</w:t>
      </w:r>
    </w:p>
    <w:p w:rsidR="00B74216" w:rsidRPr="00657C2F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видами деятельности малого и среднего предпринимательства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 обрабатывающие производства 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7C2F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%), оптовая и розничная торговля, ремонт автотранспортных средств, мотоциклов, бытовых изделий (</w:t>
      </w:r>
      <w:r w:rsidR="009E2E26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7C2F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2DD9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C2F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DD9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сельское хозяйство, охота и лесное хозяйство (</w:t>
      </w:r>
      <w:r w:rsidR="00E02DD9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7C2F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E2E26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 и связь (</w:t>
      </w:r>
      <w:r w:rsidR="00E02DD9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7C2F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9E2E26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216" w:rsidRPr="0073645A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числа обрабатывающих производств,  вся промышленная сфера приходится на малые и микро предприятия.  Ведущей отраслью промышленности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деревообработка. Выпуск продукции данной отрасли составляет 9</w:t>
      </w:r>
      <w:r w:rsidR="009F00D4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 от общего объема продукции, производимого на территории 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Классификация  субъектов малого и среднего предпринимательства  по видам экономической деятельности</w:t>
      </w:r>
    </w:p>
    <w:tbl>
      <w:tblPr>
        <w:tblW w:w="966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6"/>
        <w:gridCol w:w="708"/>
        <w:gridCol w:w="1266"/>
        <w:gridCol w:w="1941"/>
      </w:tblGrid>
      <w:tr w:rsidR="009F00D4" w:rsidRPr="003B3794" w:rsidTr="009F00D4">
        <w:tc>
          <w:tcPr>
            <w:tcW w:w="5746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4D6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</w:t>
            </w:r>
          </w:p>
          <w:p w:rsidR="003B3794" w:rsidRPr="003B3794" w:rsidRDefault="009F00D4" w:rsidP="005E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2001 г.</w:t>
            </w:r>
            <w:r w:rsidR="005E24D6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№ 454-ст</w:t>
            </w:r>
          </w:p>
        </w:tc>
        <w:tc>
          <w:tcPr>
            <w:tcW w:w="391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из них: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EB0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Индивидуальные предприниматели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070F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  <w:r w:rsidR="00EB08A8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EB08A8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  <w:r w:rsidR="00BE4DE8"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охота и лесное хозяйство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9070F8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120AE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EB08A8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02DD9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120AE4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02DD9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</w:tr>
      <w:tr w:rsidR="00BE4DE8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053014" w:rsidRDefault="00BE4DE8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E П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>роизводство и распределение электроэнергии</w:t>
            </w: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 xml:space="preserve"> газа и воды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E75BFF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E75BFF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  <w:r w:rsidR="00E75B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120AE4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EB08A8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A423EC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E02DD9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DC476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</w:tr>
      <w:tr w:rsidR="0005301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053014" w:rsidRDefault="00053014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N Здравоохранение и предоставление социальных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E75BFF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E75BFF" w:rsidRDefault="00DC476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</w:tr>
    </w:tbl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Информация о числе замещенных рабочих мест субъектов малого и среднего предпринимательства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4"/>
        <w:gridCol w:w="1903"/>
        <w:gridCol w:w="1958"/>
      </w:tblGrid>
      <w:tr w:rsidR="009F00D4" w:rsidRPr="00223439" w:rsidTr="005E24D6">
        <w:tc>
          <w:tcPr>
            <w:tcW w:w="5449" w:type="dxa"/>
            <w:vMerge w:val="restart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F00D4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 </w:t>
            </w:r>
          </w:p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16" w:type="dxa"/>
            <w:gridSpan w:val="2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по видам экономической деятельности</w:t>
            </w:r>
          </w:p>
        </w:tc>
      </w:tr>
      <w:tr w:rsidR="009F00D4" w:rsidRPr="00223439" w:rsidTr="005E24D6">
        <w:tc>
          <w:tcPr>
            <w:tcW w:w="0" w:type="auto"/>
            <w:vMerge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  <w:hideMark/>
          </w:tcPr>
          <w:p w:rsidR="009F00D4" w:rsidRPr="00223439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Средняя численность работников субъектов малого и среднего предпринимательства - юридических лиц* (чел)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Количество работников субъектов малого и среднего предпринимательства, занятых в  сфере индивидуальной предпринимательской деятельности* (чел)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E75BF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11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768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C568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E75BF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5E24D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C5688B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C5688B" w:rsidRPr="00C5688B" w:rsidRDefault="00C5688B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E Производство и распределение электроэнергии, газа и воды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12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16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59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3645A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73645A" w:rsidRPr="00C5688B" w:rsidRDefault="0073645A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N Здравоохранение и предоставление социальных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</w:t>
            </w:r>
          </w:p>
        </w:tc>
      </w:tr>
    </w:tbl>
    <w:p w:rsidR="005E24D6" w:rsidRDefault="005E24D6" w:rsidP="005E24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Выручка  средних и малых предприятий, зарегистрированных на территории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на 01.01.20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составила 1 2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млн. рублей, из них  выручка средних предприятий 3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02,3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рублей, малых (включая микро) предприятий составила 92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1,203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рублей.  </w:t>
      </w:r>
    </w:p>
    <w:p w:rsidR="00657C2F" w:rsidRPr="00657C2F" w:rsidRDefault="00657C2F" w:rsidP="005E24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57C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Финансово -экономическое состояние субъектов малого и среднего предпринимательства</w:t>
      </w:r>
    </w:p>
    <w:p w:rsidR="009F00D4" w:rsidRPr="00657C2F" w:rsidRDefault="00657C2F" w:rsidP="00C66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2F">
        <w:rPr>
          <w:rFonts w:ascii="Times New Roman" w:hAnsi="Times New Roman" w:cs="Times New Roman"/>
          <w:sz w:val="24"/>
          <w:szCs w:val="24"/>
        </w:rPr>
        <w:t xml:space="preserve">По итогам 2021 года финансовые результаты предприятий  и организаций </w:t>
      </w:r>
      <w:proofErr w:type="spellStart"/>
      <w:r w:rsidRPr="00657C2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57C2F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составили: прибыль - 11480 тыс.рублей.</w:t>
      </w:r>
    </w:p>
    <w:p w:rsidR="00550BCE" w:rsidRPr="00657C2F" w:rsidRDefault="00550BCE" w:rsidP="00C66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23AE">
        <w:rPr>
          <w:rFonts w:ascii="Times New Roman" w:hAnsi="Times New Roman" w:cs="Times New Roman"/>
        </w:rPr>
        <w:lastRenderedPageBreak/>
        <w:t>Информация об организациях, образующих инфраструктуру поддержки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 </w:t>
      </w:r>
    </w:p>
    <w:p w:rsidR="00550BCE" w:rsidRPr="00DF23A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Западнодвинском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E75BFF">
        <w:rPr>
          <w:rFonts w:ascii="Times New Roman" w:hAnsi="Times New Roman" w:cs="Times New Roman"/>
        </w:rPr>
        <w:t>муниципальном округе</w:t>
      </w:r>
    </w:p>
    <w:p w:rsidR="00550BCE" w:rsidRDefault="00550BCE" w:rsidP="00550BCE">
      <w:pPr>
        <w:spacing w:after="0" w:line="240" w:lineRule="auto"/>
        <w:ind w:firstLine="708"/>
        <w:jc w:val="both"/>
      </w:pPr>
    </w:p>
    <w:tbl>
      <w:tblPr>
        <w:tblW w:w="950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309"/>
        <w:gridCol w:w="2408"/>
        <w:gridCol w:w="2094"/>
      </w:tblGrid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053014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Совет предпринимателей и руководителей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муниципального округа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Кривченко Артур Юрьевич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5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89056002673</w:t>
            </w: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Default="00E75BFF" w:rsidP="005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053014" w:rsidRDefault="00E75BFF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Бизнес -Центр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Нечаева Марина Владимировна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(48265)23430</w:t>
            </w:r>
          </w:p>
          <w:p w:rsidR="00E75BFF" w:rsidRPr="0011649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11649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dvina.diz999@yandex.ru</w:t>
            </w:r>
          </w:p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четверг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9.00 - 18.00 час.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9.00 - 17.00 час.</w:t>
            </w:r>
          </w:p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обед с 13.00 - 14.00 час.</w:t>
            </w: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Отдел экономического развития и предпринимательства </w:t>
            </w:r>
          </w:p>
          <w:p w:rsidR="00E75BFF" w:rsidRPr="00053014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муниципального округа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Антонова Светлана Васильевна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657C2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7C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(48265)22171</w:t>
            </w:r>
          </w:p>
          <w:p w:rsidR="00E75BFF" w:rsidRPr="00657C2F" w:rsidRDefault="00E75BFF" w:rsidP="001164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57C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ekonomika.zdv@mail.ru</w:t>
            </w:r>
          </w:p>
          <w:p w:rsidR="00E75BFF" w:rsidRPr="00550BCE" w:rsidRDefault="00E75BFF" w:rsidP="00550BCE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</w:tcPr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четверг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9.00 - 18.00 час.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9.00 - 17.00 час.</w:t>
            </w:r>
          </w:p>
          <w:p w:rsidR="00E75BFF" w:rsidRPr="00550BCE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обед с 13.00 - 14.00 час.</w:t>
            </w:r>
          </w:p>
        </w:tc>
      </w:tr>
    </w:tbl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Pr="00C66E78" w:rsidRDefault="00550BCE" w:rsidP="00C66E78">
      <w:pPr>
        <w:ind w:firstLine="708"/>
        <w:jc w:val="both"/>
      </w:pPr>
    </w:p>
    <w:sectPr w:rsidR="00550BCE" w:rsidRPr="00C66E78" w:rsidSect="00B2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E78"/>
    <w:rsid w:val="00053014"/>
    <w:rsid w:val="0011649F"/>
    <w:rsid w:val="00120AE4"/>
    <w:rsid w:val="002124EC"/>
    <w:rsid w:val="00266B07"/>
    <w:rsid w:val="003F395C"/>
    <w:rsid w:val="00427FF1"/>
    <w:rsid w:val="004B5C4F"/>
    <w:rsid w:val="00550BCE"/>
    <w:rsid w:val="005D512F"/>
    <w:rsid w:val="005E24D6"/>
    <w:rsid w:val="00606FE8"/>
    <w:rsid w:val="00657C2F"/>
    <w:rsid w:val="0073645A"/>
    <w:rsid w:val="008D3680"/>
    <w:rsid w:val="0090303B"/>
    <w:rsid w:val="009070F8"/>
    <w:rsid w:val="009E2E26"/>
    <w:rsid w:val="009E4452"/>
    <w:rsid w:val="009F00D4"/>
    <w:rsid w:val="00A423EC"/>
    <w:rsid w:val="00A506B3"/>
    <w:rsid w:val="00A55D24"/>
    <w:rsid w:val="00B26753"/>
    <w:rsid w:val="00B74216"/>
    <w:rsid w:val="00BE4DE8"/>
    <w:rsid w:val="00BF05DD"/>
    <w:rsid w:val="00C5688B"/>
    <w:rsid w:val="00C66E78"/>
    <w:rsid w:val="00D02D95"/>
    <w:rsid w:val="00DC476E"/>
    <w:rsid w:val="00E02DD9"/>
    <w:rsid w:val="00E75BFF"/>
    <w:rsid w:val="00EB08A8"/>
    <w:rsid w:val="00E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53"/>
  </w:style>
  <w:style w:type="paragraph" w:styleId="2">
    <w:name w:val="heading 2"/>
    <w:basedOn w:val="a"/>
    <w:next w:val="a"/>
    <w:link w:val="20"/>
    <w:qFormat/>
    <w:rsid w:val="00550B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11</cp:revision>
  <cp:lastPrinted>2016-05-25T11:01:00Z</cp:lastPrinted>
  <dcterms:created xsi:type="dcterms:W3CDTF">2016-05-19T14:07:00Z</dcterms:created>
  <dcterms:modified xsi:type="dcterms:W3CDTF">2022-12-30T11:07:00Z</dcterms:modified>
</cp:coreProperties>
</file>