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01" w:rsidRPr="00570E01" w:rsidRDefault="0082520D" w:rsidP="00570E01">
      <w:pPr>
        <w:spacing w:after="240" w:line="199" w:lineRule="atLeast"/>
        <w:ind w:left="-360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82520D">
        <w:rPr>
          <w:rFonts w:ascii="Arial" w:eastAsia="Times New Roman" w:hAnsi="Arial" w:cs="Arial"/>
          <w:color w:val="242424"/>
          <w:sz w:val="16"/>
          <w:szCs w:val="16"/>
          <w:lang w:eastAsia="ru-RU"/>
        </w:rPr>
        <w:br/>
      </w:r>
      <w:r w:rsidRPr="0082520D">
        <w:rPr>
          <w:rFonts w:ascii="Arial" w:eastAsia="Times New Roman" w:hAnsi="Arial" w:cs="Arial"/>
          <w:color w:val="242424"/>
          <w:sz w:val="16"/>
          <w:szCs w:val="16"/>
          <w:lang w:eastAsia="ru-RU"/>
        </w:rPr>
        <w:br/>
      </w:r>
      <w:r w:rsidRPr="00570E01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br/>
        <w:t>УВЕДОМЛЕНИЕ</w:t>
      </w:r>
      <w:r w:rsidRPr="00570E01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br/>
        <w:t>о проведении осмотра объекта недвижимости</w:t>
      </w:r>
    </w:p>
    <w:p w:rsidR="0082520D" w:rsidRPr="00000251" w:rsidRDefault="0082520D" w:rsidP="00570E01">
      <w:pPr>
        <w:spacing w:after="240" w:line="199" w:lineRule="atLeast"/>
        <w:ind w:left="-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proofErr w:type="gramStart"/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Комиссией по выявлению правообладателей ранее учтенных объектов недвижимости на территори</w:t>
      </w:r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 Западнодвинского муниципального округа Тверской области  созданной расп</w:t>
      </w:r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ряжением администрации Западнодвинского </w:t>
      </w:r>
      <w:r w:rsidR="002F25F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округа  от _16.03.2022 №178</w:t>
      </w: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целью реализации положений Федерального закона от 30.12.2020 №518-ФЗ «О внесении изменений в отдельные законодательные акты Российской Федерации», будет проведен осмотр объекта капитального стр</w:t>
      </w:r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r w:rsidR="000002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ительства здание (конторы</w:t>
      </w: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с када</w:t>
      </w:r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002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тровым номером 69:08:0010200:1296</w:t>
      </w: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зарегистри</w:t>
      </w:r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рованного по адресу</w:t>
      </w:r>
      <w:proofErr w:type="gramEnd"/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 г</w:t>
      </w:r>
      <w:proofErr w:type="gramStart"/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.З</w:t>
      </w:r>
      <w:proofErr w:type="gramEnd"/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ападная Двина , ул. </w:t>
      </w:r>
      <w:r w:rsidR="000002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Калинина д. 17 </w:t>
      </w:r>
      <w:r w:rsidRPr="000002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Дата проведения осмот</w:t>
      </w:r>
      <w:r w:rsidR="000002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ра: 06.04</w:t>
      </w:r>
      <w:r w:rsidR="00851F94" w:rsidRPr="000002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.2022</w:t>
      </w:r>
      <w:r w:rsidR="000002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в период с 14:00 по 14</w:t>
      </w:r>
      <w:r w:rsidRPr="000002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:30 по местному времени.</w:t>
      </w:r>
    </w:p>
    <w:p w:rsidR="0082520D" w:rsidRPr="0082520D" w:rsidRDefault="0082520D" w:rsidP="0082520D">
      <w:pPr>
        <w:spacing w:after="0" w:line="199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F659BA" w:rsidRDefault="00F659BA"/>
    <w:sectPr w:rsidR="00F659BA" w:rsidSect="00F6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76F95"/>
    <w:multiLevelType w:val="multilevel"/>
    <w:tmpl w:val="865E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2520D"/>
    <w:rsid w:val="00000251"/>
    <w:rsid w:val="000225E8"/>
    <w:rsid w:val="002F25F1"/>
    <w:rsid w:val="003A0965"/>
    <w:rsid w:val="00404359"/>
    <w:rsid w:val="00570E01"/>
    <w:rsid w:val="00765F61"/>
    <w:rsid w:val="007C1E18"/>
    <w:rsid w:val="0082520D"/>
    <w:rsid w:val="00851F94"/>
    <w:rsid w:val="008F4787"/>
    <w:rsid w:val="00F6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F49E4-6281-4EA6-B19F-F7082D7E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2022-04-08T06:39:00Z</dcterms:created>
  <dcterms:modified xsi:type="dcterms:W3CDTF">2022-04-08T06:54:00Z</dcterms:modified>
</cp:coreProperties>
</file>