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57" w:rsidRPr="00830E0D" w:rsidRDefault="00110857" w:rsidP="00110857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E0D">
        <w:rPr>
          <w:rFonts w:ascii="Times New Roman" w:hAnsi="Times New Roman" w:cs="Times New Roman"/>
          <w:sz w:val="36"/>
          <w:szCs w:val="36"/>
        </w:rPr>
        <w:t>Уважаемые налогоплательщики!</w:t>
      </w:r>
    </w:p>
    <w:p w:rsidR="00110857" w:rsidRPr="00830E0D" w:rsidRDefault="00110857" w:rsidP="00830E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30E0D">
        <w:rPr>
          <w:rFonts w:ascii="Times New Roman" w:hAnsi="Times New Roman" w:cs="Times New Roman"/>
          <w:sz w:val="36"/>
          <w:szCs w:val="36"/>
        </w:rPr>
        <w:t>В соответствии с Налоговым кодексом Российской Федерации срок уплаты имущественных налогов физических лиц -</w:t>
      </w:r>
      <w:r w:rsidR="00830E0D">
        <w:rPr>
          <w:rFonts w:ascii="Times New Roman" w:hAnsi="Times New Roman" w:cs="Times New Roman"/>
          <w:sz w:val="36"/>
          <w:szCs w:val="36"/>
        </w:rPr>
        <w:t xml:space="preserve"> </w:t>
      </w:r>
      <w:r w:rsidRPr="00830E0D">
        <w:rPr>
          <w:rFonts w:ascii="Times New Roman" w:hAnsi="Times New Roman" w:cs="Times New Roman"/>
          <w:sz w:val="36"/>
          <w:szCs w:val="36"/>
        </w:rPr>
        <w:t xml:space="preserve">не позднее 1 декабря   2020 года. </w:t>
      </w:r>
    </w:p>
    <w:p w:rsidR="00830E0D" w:rsidRDefault="00110857" w:rsidP="00830E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30E0D">
        <w:rPr>
          <w:rFonts w:ascii="Times New Roman" w:hAnsi="Times New Roman" w:cs="Times New Roman"/>
          <w:sz w:val="36"/>
          <w:szCs w:val="36"/>
        </w:rPr>
        <w:t xml:space="preserve"> В настоящее время осуществляется рассылка налоговых уведомлений на уплату имущественных налогов физических лиц. В случае наличия у налогоплательщика сервиса УФНС России</w:t>
      </w:r>
      <w:r w:rsidR="00E42978" w:rsidRPr="00830E0D">
        <w:rPr>
          <w:rFonts w:ascii="Times New Roman" w:hAnsi="Times New Roman" w:cs="Times New Roman"/>
          <w:sz w:val="36"/>
          <w:szCs w:val="36"/>
        </w:rPr>
        <w:t xml:space="preserve">, </w:t>
      </w:r>
      <w:r w:rsidRPr="00830E0D">
        <w:rPr>
          <w:rFonts w:ascii="Times New Roman" w:hAnsi="Times New Roman" w:cs="Times New Roman"/>
          <w:sz w:val="36"/>
          <w:szCs w:val="36"/>
        </w:rPr>
        <w:t xml:space="preserve"> уведомления  и платежные документы к нему размещены в «Личном кабинете налогоплательщика для физических лиц». Плательщиками имущественных налогов являются собственники</w:t>
      </w:r>
      <w:r w:rsidR="00830E0D">
        <w:rPr>
          <w:rFonts w:ascii="Times New Roman" w:hAnsi="Times New Roman" w:cs="Times New Roman"/>
          <w:sz w:val="36"/>
          <w:szCs w:val="36"/>
        </w:rPr>
        <w:t xml:space="preserve"> </w:t>
      </w:r>
      <w:r w:rsidRPr="00830E0D">
        <w:rPr>
          <w:rFonts w:ascii="Times New Roman" w:hAnsi="Times New Roman" w:cs="Times New Roman"/>
          <w:sz w:val="36"/>
          <w:szCs w:val="36"/>
        </w:rPr>
        <w:t>(право собственности зарегистрировано в установленном п</w:t>
      </w:r>
      <w:r w:rsidR="00E42978" w:rsidRPr="00830E0D">
        <w:rPr>
          <w:rFonts w:ascii="Times New Roman" w:hAnsi="Times New Roman" w:cs="Times New Roman"/>
          <w:sz w:val="36"/>
          <w:szCs w:val="36"/>
        </w:rPr>
        <w:t>орядке):</w:t>
      </w:r>
      <w:r w:rsidR="00830E0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42978" w:rsidRPr="00830E0D">
        <w:rPr>
          <w:rFonts w:ascii="Times New Roman" w:hAnsi="Times New Roman" w:cs="Times New Roman"/>
          <w:sz w:val="36"/>
          <w:szCs w:val="36"/>
        </w:rPr>
        <w:t>-т</w:t>
      </w:r>
      <w:proofErr w:type="gramEnd"/>
      <w:r w:rsidR="00E42978" w:rsidRPr="00830E0D">
        <w:rPr>
          <w:rFonts w:ascii="Times New Roman" w:hAnsi="Times New Roman" w:cs="Times New Roman"/>
          <w:sz w:val="36"/>
          <w:szCs w:val="36"/>
        </w:rPr>
        <w:t>ранспортных средств ;</w:t>
      </w:r>
    </w:p>
    <w:p w:rsidR="00830E0D" w:rsidRDefault="00110857" w:rsidP="00830E0D">
      <w:pPr>
        <w:jc w:val="both"/>
        <w:rPr>
          <w:rFonts w:ascii="Times New Roman" w:hAnsi="Times New Roman" w:cs="Times New Roman"/>
          <w:sz w:val="36"/>
          <w:szCs w:val="36"/>
        </w:rPr>
      </w:pPr>
      <w:r w:rsidRPr="00830E0D">
        <w:rPr>
          <w:rFonts w:ascii="Times New Roman" w:hAnsi="Times New Roman" w:cs="Times New Roman"/>
          <w:sz w:val="36"/>
          <w:szCs w:val="36"/>
        </w:rPr>
        <w:t xml:space="preserve">-земельных участков; </w:t>
      </w:r>
    </w:p>
    <w:p w:rsidR="00110857" w:rsidRPr="00830E0D" w:rsidRDefault="00110857" w:rsidP="00830E0D">
      <w:pPr>
        <w:jc w:val="both"/>
        <w:rPr>
          <w:rFonts w:ascii="Times New Roman" w:hAnsi="Times New Roman" w:cs="Times New Roman"/>
          <w:sz w:val="36"/>
          <w:szCs w:val="36"/>
        </w:rPr>
      </w:pPr>
      <w:r w:rsidRPr="00830E0D">
        <w:rPr>
          <w:rFonts w:ascii="Times New Roman" w:hAnsi="Times New Roman" w:cs="Times New Roman"/>
          <w:sz w:val="36"/>
          <w:szCs w:val="36"/>
        </w:rPr>
        <w:t>-объектов имущества.</w:t>
      </w:r>
    </w:p>
    <w:p w:rsidR="00110857" w:rsidRPr="00830E0D" w:rsidRDefault="00110857" w:rsidP="00830E0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30E0D">
        <w:rPr>
          <w:rFonts w:ascii="Times New Roman" w:hAnsi="Times New Roman" w:cs="Times New Roman"/>
          <w:sz w:val="36"/>
          <w:szCs w:val="36"/>
        </w:rPr>
        <w:t>Уважаемые жители Западнодвинского района, вам необходимо  своевременно уплатить имущественные налоги, исключить отсутствие задолженности, наличие которой повлечет за собой начисление и взыскание пеней.</w:t>
      </w:r>
      <w:r w:rsidR="00E42978" w:rsidRPr="00830E0D">
        <w:rPr>
          <w:rFonts w:ascii="Times New Roman" w:hAnsi="Times New Roman" w:cs="Times New Roman"/>
          <w:sz w:val="36"/>
          <w:szCs w:val="36"/>
        </w:rPr>
        <w:t xml:space="preserve"> В случае отсутствия квитанций для оплаты налоговых платежей,  вы можете обратиться в МФЦ с соответствующим заявлением. Уточнить су</w:t>
      </w:r>
      <w:bookmarkStart w:id="0" w:name="_GoBack"/>
      <w:bookmarkEnd w:id="0"/>
      <w:r w:rsidR="00E42978" w:rsidRPr="00830E0D">
        <w:rPr>
          <w:rFonts w:ascii="Times New Roman" w:hAnsi="Times New Roman" w:cs="Times New Roman"/>
          <w:sz w:val="36"/>
          <w:szCs w:val="36"/>
        </w:rPr>
        <w:t xml:space="preserve">ммы начислений возможно </w:t>
      </w:r>
      <w:proofErr w:type="gramStart"/>
      <w:r w:rsidR="00E42978" w:rsidRPr="00830E0D">
        <w:rPr>
          <w:rFonts w:ascii="Times New Roman" w:hAnsi="Times New Roman" w:cs="Times New Roman"/>
          <w:sz w:val="36"/>
          <w:szCs w:val="36"/>
        </w:rPr>
        <w:t>в МРИ</w:t>
      </w:r>
      <w:proofErr w:type="gramEnd"/>
      <w:r w:rsidR="00E42978" w:rsidRPr="00830E0D">
        <w:rPr>
          <w:rFonts w:ascii="Times New Roman" w:hAnsi="Times New Roman" w:cs="Times New Roman"/>
          <w:sz w:val="36"/>
          <w:szCs w:val="36"/>
        </w:rPr>
        <w:t xml:space="preserve"> ФНС №5 (г. Нелидово) тел. 8-48-266-5-26-81</w:t>
      </w:r>
    </w:p>
    <w:p w:rsidR="00110857" w:rsidRPr="00E42978" w:rsidRDefault="00110857" w:rsidP="00110857">
      <w:pPr>
        <w:ind w:firstLine="708"/>
        <w:jc w:val="both"/>
        <w:rPr>
          <w:color w:val="0070C0"/>
          <w:sz w:val="32"/>
          <w:szCs w:val="32"/>
        </w:rPr>
      </w:pPr>
    </w:p>
    <w:p w:rsidR="00110857" w:rsidRPr="00E42978" w:rsidRDefault="00110857" w:rsidP="00110857">
      <w:pPr>
        <w:ind w:firstLine="708"/>
        <w:jc w:val="both"/>
        <w:rPr>
          <w:sz w:val="32"/>
          <w:szCs w:val="32"/>
        </w:rPr>
      </w:pPr>
    </w:p>
    <w:p w:rsidR="00C46601" w:rsidRPr="00E42978" w:rsidRDefault="00C46601">
      <w:pPr>
        <w:rPr>
          <w:sz w:val="32"/>
          <w:szCs w:val="32"/>
        </w:rPr>
      </w:pPr>
    </w:p>
    <w:sectPr w:rsidR="00C46601" w:rsidRPr="00E42978" w:rsidSect="0079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57"/>
    <w:rsid w:val="00012534"/>
    <w:rsid w:val="00110857"/>
    <w:rsid w:val="00797E3F"/>
    <w:rsid w:val="00830E0D"/>
    <w:rsid w:val="00C46601"/>
    <w:rsid w:val="00E4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2020-10-21T09:17:00Z</cp:lastPrinted>
  <dcterms:created xsi:type="dcterms:W3CDTF">2020-10-01T06:30:00Z</dcterms:created>
  <dcterms:modified xsi:type="dcterms:W3CDTF">2020-10-21T11:43:00Z</dcterms:modified>
</cp:coreProperties>
</file>