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C5" w:rsidRPr="001015FA" w:rsidRDefault="001015FA" w:rsidP="00101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5FA">
        <w:rPr>
          <w:rFonts w:ascii="Times New Roman" w:hAnsi="Times New Roman" w:cs="Times New Roman"/>
          <w:b/>
          <w:sz w:val="32"/>
          <w:szCs w:val="32"/>
        </w:rPr>
        <w:t>Информация для сельхозпроизводителей о</w:t>
      </w:r>
      <w:r w:rsidR="00526ED6">
        <w:rPr>
          <w:rFonts w:ascii="Times New Roman" w:hAnsi="Times New Roman" w:cs="Times New Roman"/>
          <w:b/>
          <w:sz w:val="32"/>
          <w:szCs w:val="32"/>
        </w:rPr>
        <w:t xml:space="preserve"> свободных</w:t>
      </w:r>
      <w:r w:rsidRPr="001015FA">
        <w:rPr>
          <w:rFonts w:ascii="Times New Roman" w:hAnsi="Times New Roman" w:cs="Times New Roman"/>
          <w:b/>
          <w:sz w:val="32"/>
          <w:szCs w:val="32"/>
        </w:rPr>
        <w:t xml:space="preserve"> земельных участках сельскохозяйственного назначения</w:t>
      </w:r>
    </w:p>
    <w:p w:rsidR="001015FA" w:rsidRPr="001015FA" w:rsidRDefault="001015FA" w:rsidP="001015FA">
      <w:pPr>
        <w:spacing w:after="0" w:line="240" w:lineRule="auto"/>
        <w:jc w:val="center"/>
        <w:rPr>
          <w:b/>
          <w:sz w:val="32"/>
          <w:szCs w:val="32"/>
        </w:rPr>
      </w:pPr>
    </w:p>
    <w:p w:rsidR="00912EDE" w:rsidRPr="00AF1EC5" w:rsidRDefault="005702A6" w:rsidP="00AF1E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1EC5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 – особая категория земель, в состав которой входят наиболее ценные и плодородные земли. Данные земли имеют приоритет в использовании по целевому назначению, и подлежит особой охране. </w:t>
      </w:r>
    </w:p>
    <w:p w:rsidR="00912EDE" w:rsidRPr="00AF1EC5" w:rsidRDefault="00912EDE" w:rsidP="00AF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C5">
        <w:rPr>
          <w:rFonts w:ascii="Times New Roman" w:hAnsi="Times New Roman" w:cs="Times New Roman"/>
          <w:sz w:val="28"/>
          <w:szCs w:val="28"/>
        </w:rPr>
        <w:tab/>
        <w:t>Вовлечение сельскохозяйственных земель в сельскохозяйственный оборот – это залог обеспечения продовольственной  безопасности государства, успешного развития муниципальных образований и сельских территорий.</w:t>
      </w:r>
    </w:p>
    <w:p w:rsidR="00912EDE" w:rsidRPr="00AF1EC5" w:rsidRDefault="00912EDE" w:rsidP="00AF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C5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Тверской области от 18.10.2011  № 73-пп «Об  утверждении Положения о Министерстве имущественных и земельных отношений Тверской области», Министерство имущественных и земел</w:t>
      </w:r>
      <w:r w:rsidR="00F52965" w:rsidRPr="00AF1EC5">
        <w:rPr>
          <w:rFonts w:ascii="Times New Roman" w:hAnsi="Times New Roman" w:cs="Times New Roman"/>
          <w:sz w:val="28"/>
          <w:szCs w:val="28"/>
        </w:rPr>
        <w:t xml:space="preserve">ьных отношений Тверской области распоряжается земельными участками, зарегистрированными в государственную собственность Тверской области. </w:t>
      </w:r>
    </w:p>
    <w:p w:rsidR="00F52965" w:rsidRPr="00AF1EC5" w:rsidRDefault="00F52965" w:rsidP="00AF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C5">
        <w:rPr>
          <w:rFonts w:ascii="Times New Roman" w:hAnsi="Times New Roman" w:cs="Times New Roman"/>
          <w:sz w:val="28"/>
          <w:szCs w:val="28"/>
        </w:rPr>
        <w:tab/>
        <w:t>Министерство   заинтересовано в развитии сельскохозяйственного производства на территории Тверской области и в предоставлении земельных участков сельскохозяйственного назначения эффективным сельхозпроизводителям.</w:t>
      </w:r>
    </w:p>
    <w:p w:rsidR="00AF1EC5" w:rsidRDefault="00A922B1" w:rsidP="00AF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C5">
        <w:rPr>
          <w:rFonts w:ascii="Times New Roman" w:hAnsi="Times New Roman" w:cs="Times New Roman"/>
          <w:sz w:val="28"/>
          <w:szCs w:val="28"/>
        </w:rPr>
        <w:tab/>
        <w:t xml:space="preserve">В целях информирования сельхозпроизводителей, заинтересованных в выкупе или аренде земель сельскохозяйственного назначения, размещаем перечень свободных земельных участков, зарегистрированных </w:t>
      </w:r>
      <w:r w:rsidR="00B85878" w:rsidRPr="00AF1EC5">
        <w:rPr>
          <w:rFonts w:ascii="Times New Roman" w:hAnsi="Times New Roman" w:cs="Times New Roman"/>
          <w:sz w:val="28"/>
          <w:szCs w:val="28"/>
        </w:rPr>
        <w:t xml:space="preserve">в государственную собственность Тверской области и расположенных на территории </w:t>
      </w:r>
      <w:proofErr w:type="spellStart"/>
      <w:r w:rsidR="00B85878" w:rsidRPr="00AF1EC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B85878" w:rsidRPr="00AF1EC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4236" w:rsidRPr="00AF1EC5" w:rsidRDefault="00B85878" w:rsidP="00AF1E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1EC5">
        <w:rPr>
          <w:rFonts w:ascii="Times New Roman" w:hAnsi="Times New Roman" w:cs="Times New Roman"/>
          <w:sz w:val="28"/>
          <w:szCs w:val="28"/>
        </w:rPr>
        <w:t xml:space="preserve"> Заинтересованные в приобретении лица могут обратиться за информацией по адресу: Тверская область, г. Западная Двина, ул. Кирова, д. 10, </w:t>
      </w:r>
      <w:proofErr w:type="spellStart"/>
      <w:r w:rsidRPr="00AF1EC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1EC5">
        <w:rPr>
          <w:rFonts w:ascii="Times New Roman" w:hAnsi="Times New Roman" w:cs="Times New Roman"/>
          <w:sz w:val="28"/>
          <w:szCs w:val="28"/>
        </w:rPr>
        <w:t>. 10 тел. 2-19-91 и в Министерство по адресу: г. Тверь, Смоленский пер.</w:t>
      </w:r>
      <w:proofErr w:type="gramStart"/>
      <w:r w:rsidRPr="00AF1E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1EC5">
        <w:rPr>
          <w:rFonts w:ascii="Times New Roman" w:hAnsi="Times New Roman" w:cs="Times New Roman"/>
          <w:sz w:val="28"/>
          <w:szCs w:val="28"/>
        </w:rPr>
        <w:t xml:space="preserve"> д. 29. Министерством будут даны по</w:t>
      </w:r>
      <w:r w:rsidR="00B969DB" w:rsidRPr="00AF1EC5">
        <w:rPr>
          <w:rFonts w:ascii="Times New Roman" w:hAnsi="Times New Roman" w:cs="Times New Roman"/>
          <w:sz w:val="28"/>
          <w:szCs w:val="28"/>
        </w:rPr>
        <w:t>дробные разъяснения о порядке предоставления таких земельных участков, оказана консультационная помощь в подготовке соответствующего заявления и прилагаемых к нему документов, обеспечена процедура предоставления земельного участка и регистрация соответствующей сделки в установленном порядке.</w:t>
      </w:r>
    </w:p>
    <w:sectPr w:rsidR="007C4236" w:rsidRPr="00AF1EC5" w:rsidSect="004A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2A6"/>
    <w:rsid w:val="001015FA"/>
    <w:rsid w:val="004A6003"/>
    <w:rsid w:val="00526ED6"/>
    <w:rsid w:val="005702A6"/>
    <w:rsid w:val="007C4236"/>
    <w:rsid w:val="00912EDE"/>
    <w:rsid w:val="00A922B1"/>
    <w:rsid w:val="00AF1EC5"/>
    <w:rsid w:val="00B85878"/>
    <w:rsid w:val="00B969DB"/>
    <w:rsid w:val="00F5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2015-11-30T08:45:00Z</cp:lastPrinted>
  <dcterms:created xsi:type="dcterms:W3CDTF">2015-11-27T12:07:00Z</dcterms:created>
  <dcterms:modified xsi:type="dcterms:W3CDTF">2015-11-30T08:48:00Z</dcterms:modified>
</cp:coreProperties>
</file>