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30" w:rsidRPr="00BF3530" w:rsidRDefault="00BF3530" w:rsidP="00BF3530">
      <w:pPr>
        <w:pStyle w:val="ConsPlusTitlePage"/>
        <w:jc w:val="right"/>
        <w:rPr>
          <w:rFonts w:ascii="Times New Roman" w:hAnsi="Times New Roman" w:cs="Times New Roman"/>
          <w:sz w:val="28"/>
          <w:szCs w:val="28"/>
        </w:rPr>
      </w:pPr>
      <w:r w:rsidRPr="00BF3530">
        <w:rPr>
          <w:rFonts w:ascii="Times New Roman" w:hAnsi="Times New Roman" w:cs="Times New Roman"/>
          <w:sz w:val="28"/>
          <w:szCs w:val="28"/>
        </w:rPr>
        <w:t>Проект</w:t>
      </w:r>
    </w:p>
    <w:p w:rsidR="00BF3530" w:rsidRPr="00BF3530" w:rsidRDefault="00BF3530" w:rsidP="00BF3530">
      <w:pPr>
        <w:pStyle w:val="ConsPlusNormal"/>
        <w:jc w:val="both"/>
        <w:outlineLvl w:val="0"/>
        <w:rPr>
          <w:rFonts w:ascii="Times New Roman" w:hAnsi="Times New Roman" w:cs="Times New Roman"/>
          <w:sz w:val="28"/>
          <w:szCs w:val="28"/>
        </w:rPr>
      </w:pPr>
    </w:p>
    <w:p w:rsidR="00BF3530" w:rsidRPr="00BF3530" w:rsidRDefault="00BF3530" w:rsidP="00BF3530">
      <w:pPr>
        <w:pStyle w:val="ConsPlusTitle"/>
        <w:jc w:val="center"/>
        <w:outlineLvl w:val="0"/>
        <w:rPr>
          <w:rFonts w:ascii="Times New Roman" w:hAnsi="Times New Roman" w:cs="Times New Roman"/>
          <w:sz w:val="28"/>
          <w:szCs w:val="28"/>
        </w:rPr>
      </w:pPr>
      <w:r w:rsidRPr="00BF3530">
        <w:rPr>
          <w:rFonts w:ascii="Times New Roman" w:hAnsi="Times New Roman" w:cs="Times New Roman"/>
          <w:sz w:val="28"/>
          <w:szCs w:val="28"/>
        </w:rPr>
        <w:t xml:space="preserve">АДМИНИСТРАЦИЯ </w:t>
      </w:r>
    </w:p>
    <w:p w:rsidR="00BF3530" w:rsidRPr="00BF3530" w:rsidRDefault="00BF3530" w:rsidP="00BF3530">
      <w:pPr>
        <w:pStyle w:val="ConsPlusTitle"/>
        <w:jc w:val="center"/>
        <w:outlineLvl w:val="0"/>
        <w:rPr>
          <w:rFonts w:ascii="Times New Roman" w:hAnsi="Times New Roman" w:cs="Times New Roman"/>
          <w:sz w:val="28"/>
          <w:szCs w:val="28"/>
        </w:rPr>
      </w:pPr>
      <w:r w:rsidRPr="00BF3530">
        <w:rPr>
          <w:rFonts w:ascii="Times New Roman" w:hAnsi="Times New Roman" w:cs="Times New Roman"/>
          <w:sz w:val="28"/>
          <w:szCs w:val="28"/>
        </w:rPr>
        <w:t>ЗАПАДНОДВИНСКОГО МУНИЦИПАЛЬНОГО ОКРУГА</w:t>
      </w:r>
    </w:p>
    <w:p w:rsidR="00BF3530" w:rsidRPr="00BF3530" w:rsidRDefault="00BF3530" w:rsidP="00BF3530">
      <w:pPr>
        <w:pStyle w:val="ConsPlusTitle"/>
        <w:jc w:val="center"/>
        <w:outlineLvl w:val="0"/>
        <w:rPr>
          <w:rFonts w:ascii="Times New Roman" w:hAnsi="Times New Roman" w:cs="Times New Roman"/>
          <w:sz w:val="28"/>
          <w:szCs w:val="28"/>
        </w:rPr>
      </w:pPr>
      <w:r w:rsidRPr="00BF3530">
        <w:rPr>
          <w:rFonts w:ascii="Times New Roman" w:hAnsi="Times New Roman" w:cs="Times New Roman"/>
          <w:sz w:val="28"/>
          <w:szCs w:val="28"/>
        </w:rPr>
        <w:t xml:space="preserve"> ТВЕРСКОЙ ОБЛАСТИ</w:t>
      </w:r>
    </w:p>
    <w:p w:rsidR="00BF3530" w:rsidRDefault="00BF3530" w:rsidP="00BF3530">
      <w:pPr>
        <w:pStyle w:val="ConsPlusTitle"/>
        <w:rPr>
          <w:rFonts w:ascii="Times New Roman" w:hAnsi="Times New Roman" w:cs="Times New Roman"/>
        </w:rPr>
      </w:pPr>
    </w:p>
    <w:p w:rsidR="00FA6FA0" w:rsidRPr="00BF3530" w:rsidRDefault="00FA6FA0" w:rsidP="00BF3530">
      <w:pPr>
        <w:pStyle w:val="ConsPlusTitle"/>
        <w:rPr>
          <w:rFonts w:ascii="Times New Roman" w:hAnsi="Times New Roman" w:cs="Times New Roman"/>
        </w:rPr>
      </w:pPr>
    </w:p>
    <w:p w:rsidR="001E0F22" w:rsidRPr="00BF3530" w:rsidRDefault="001E0F22">
      <w:pPr>
        <w:pStyle w:val="ConsPlusTitle"/>
        <w:jc w:val="center"/>
        <w:rPr>
          <w:rFonts w:ascii="Times New Roman" w:hAnsi="Times New Roman" w:cs="Times New Roman"/>
          <w:sz w:val="28"/>
          <w:szCs w:val="28"/>
        </w:rPr>
      </w:pPr>
      <w:r w:rsidRPr="00BF3530">
        <w:rPr>
          <w:rFonts w:ascii="Times New Roman" w:hAnsi="Times New Roman" w:cs="Times New Roman"/>
          <w:sz w:val="28"/>
          <w:szCs w:val="28"/>
        </w:rPr>
        <w:t>ПОСТАНОВЛЕНИЕ</w:t>
      </w:r>
    </w:p>
    <w:p w:rsidR="00A51C48" w:rsidRPr="00BF3530" w:rsidRDefault="00A51C48">
      <w:pPr>
        <w:pStyle w:val="ConsPlusTitle"/>
        <w:jc w:val="center"/>
        <w:rPr>
          <w:rFonts w:ascii="Times New Roman" w:hAnsi="Times New Roman" w:cs="Times New Roman"/>
          <w:sz w:val="28"/>
          <w:szCs w:val="28"/>
        </w:rPr>
      </w:pPr>
    </w:p>
    <w:p w:rsidR="001E0F22" w:rsidRPr="00BF3530" w:rsidRDefault="00A51C48" w:rsidP="00BF3530">
      <w:pPr>
        <w:pStyle w:val="ConsPlusTitle"/>
        <w:rPr>
          <w:rFonts w:ascii="Times New Roman" w:hAnsi="Times New Roman" w:cs="Times New Roman"/>
          <w:sz w:val="24"/>
          <w:szCs w:val="24"/>
        </w:rPr>
      </w:pPr>
      <w:r w:rsidRPr="00BF3530">
        <w:rPr>
          <w:rFonts w:ascii="Times New Roman" w:hAnsi="Times New Roman" w:cs="Times New Roman"/>
          <w:sz w:val="24"/>
          <w:szCs w:val="24"/>
        </w:rPr>
        <w:t>___________</w:t>
      </w:r>
      <w:r w:rsidR="001E0F22" w:rsidRPr="00BF3530">
        <w:rPr>
          <w:rFonts w:ascii="Times New Roman" w:hAnsi="Times New Roman" w:cs="Times New Roman"/>
          <w:sz w:val="24"/>
          <w:szCs w:val="24"/>
        </w:rPr>
        <w:t xml:space="preserve"> 202</w:t>
      </w:r>
      <w:r w:rsidR="00BF3530" w:rsidRPr="00BF3530">
        <w:rPr>
          <w:rFonts w:ascii="Times New Roman" w:hAnsi="Times New Roman" w:cs="Times New Roman"/>
          <w:sz w:val="24"/>
          <w:szCs w:val="24"/>
        </w:rPr>
        <w:t xml:space="preserve">2 г.              </w:t>
      </w:r>
      <w:r w:rsidR="00BF3530">
        <w:rPr>
          <w:rFonts w:ascii="Times New Roman" w:hAnsi="Times New Roman" w:cs="Times New Roman"/>
          <w:sz w:val="24"/>
          <w:szCs w:val="24"/>
        </w:rPr>
        <w:t xml:space="preserve">            </w:t>
      </w:r>
      <w:r w:rsidR="00BF3530" w:rsidRPr="00BF3530">
        <w:rPr>
          <w:rFonts w:ascii="Times New Roman" w:hAnsi="Times New Roman" w:cs="Times New Roman"/>
          <w:sz w:val="24"/>
          <w:szCs w:val="24"/>
        </w:rPr>
        <w:t xml:space="preserve"> </w:t>
      </w:r>
      <w:r w:rsidRPr="00BF3530">
        <w:rPr>
          <w:rFonts w:ascii="Times New Roman" w:hAnsi="Times New Roman" w:cs="Times New Roman"/>
          <w:sz w:val="24"/>
          <w:szCs w:val="24"/>
        </w:rPr>
        <w:t xml:space="preserve">г. Западная Двина                </w:t>
      </w:r>
      <w:r w:rsidR="00BF3530">
        <w:rPr>
          <w:rFonts w:ascii="Times New Roman" w:hAnsi="Times New Roman" w:cs="Times New Roman"/>
          <w:sz w:val="24"/>
          <w:szCs w:val="24"/>
        </w:rPr>
        <w:t xml:space="preserve">                                </w:t>
      </w:r>
      <w:r w:rsidR="00BF3530" w:rsidRPr="00BF3530">
        <w:rPr>
          <w:rFonts w:ascii="Times New Roman" w:hAnsi="Times New Roman" w:cs="Times New Roman"/>
          <w:sz w:val="24"/>
          <w:szCs w:val="24"/>
        </w:rPr>
        <w:t xml:space="preserve">  </w:t>
      </w:r>
      <w:r w:rsidR="001E0F22" w:rsidRPr="00BF3530">
        <w:rPr>
          <w:rFonts w:ascii="Times New Roman" w:hAnsi="Times New Roman" w:cs="Times New Roman"/>
          <w:sz w:val="24"/>
          <w:szCs w:val="24"/>
        </w:rPr>
        <w:t xml:space="preserve">N </w:t>
      </w:r>
      <w:r w:rsidRPr="00BF3530">
        <w:rPr>
          <w:rFonts w:ascii="Times New Roman" w:hAnsi="Times New Roman" w:cs="Times New Roman"/>
          <w:sz w:val="24"/>
          <w:szCs w:val="24"/>
        </w:rPr>
        <w:t>___</w:t>
      </w:r>
    </w:p>
    <w:p w:rsidR="001E0F22" w:rsidRPr="00BF3530" w:rsidRDefault="001E0F22">
      <w:pPr>
        <w:pStyle w:val="ConsPlusTitle"/>
        <w:jc w:val="center"/>
        <w:rPr>
          <w:rFonts w:ascii="Times New Roman" w:hAnsi="Times New Roman" w:cs="Times New Roman"/>
        </w:rPr>
      </w:pPr>
    </w:p>
    <w:p w:rsidR="004816D6" w:rsidRPr="00BF3530" w:rsidRDefault="004816D6" w:rsidP="004816D6">
      <w:pPr>
        <w:pStyle w:val="a6"/>
        <w:shd w:val="clear" w:color="auto" w:fill="FFFFFF"/>
        <w:spacing w:before="0" w:beforeAutospacing="0" w:after="0" w:afterAutospacing="0"/>
        <w:rPr>
          <w:color w:val="000000"/>
        </w:rPr>
      </w:pPr>
      <w:r w:rsidRPr="00BF3530">
        <w:rPr>
          <w:rStyle w:val="a7"/>
          <w:b w:val="0"/>
          <w:color w:val="000000"/>
        </w:rPr>
        <w:t>Об утверждении административного регламента</w:t>
      </w:r>
    </w:p>
    <w:p w:rsidR="004816D6" w:rsidRPr="00BF3530" w:rsidRDefault="004816D6" w:rsidP="004816D6">
      <w:pPr>
        <w:pStyle w:val="a6"/>
        <w:shd w:val="clear" w:color="auto" w:fill="FFFFFF"/>
        <w:spacing w:before="0" w:beforeAutospacing="0" w:after="0" w:afterAutospacing="0"/>
        <w:rPr>
          <w:rStyle w:val="a7"/>
          <w:b w:val="0"/>
          <w:color w:val="000000"/>
        </w:rPr>
      </w:pPr>
      <w:r w:rsidRPr="00BF3530">
        <w:rPr>
          <w:rStyle w:val="a7"/>
          <w:b w:val="0"/>
          <w:color w:val="000000"/>
        </w:rPr>
        <w:t>предоставления муниципальной услуги</w:t>
      </w:r>
    </w:p>
    <w:p w:rsidR="004816D6" w:rsidRPr="00BF3530" w:rsidRDefault="00BF3530" w:rsidP="004816D6">
      <w:pPr>
        <w:pStyle w:val="a6"/>
        <w:shd w:val="clear" w:color="auto" w:fill="FFFFFF"/>
        <w:spacing w:before="0" w:beforeAutospacing="0" w:after="0" w:afterAutospacing="0"/>
      </w:pPr>
      <w:r>
        <w:t>«</w:t>
      </w:r>
      <w:r w:rsidR="004816D6" w:rsidRPr="00BF3530">
        <w:t xml:space="preserve">Дача письменных разъяснений налогоплательщикам </w:t>
      </w:r>
    </w:p>
    <w:p w:rsidR="004816D6" w:rsidRPr="00BF3530" w:rsidRDefault="004816D6" w:rsidP="004816D6">
      <w:pPr>
        <w:pStyle w:val="a6"/>
        <w:shd w:val="clear" w:color="auto" w:fill="FFFFFF"/>
        <w:spacing w:before="0" w:beforeAutospacing="0" w:after="0" w:afterAutospacing="0"/>
      </w:pPr>
      <w:r w:rsidRPr="00BF3530">
        <w:t xml:space="preserve">и налоговым агентам по вопросам применения </w:t>
      </w:r>
    </w:p>
    <w:p w:rsidR="004816D6" w:rsidRPr="00BF3530" w:rsidRDefault="004816D6" w:rsidP="004816D6">
      <w:pPr>
        <w:pStyle w:val="a6"/>
        <w:shd w:val="clear" w:color="auto" w:fill="FFFFFF"/>
        <w:spacing w:before="0" w:beforeAutospacing="0" w:after="0" w:afterAutospacing="0"/>
      </w:pPr>
      <w:r w:rsidRPr="00BF3530">
        <w:t>нормативных правовых актов муниципального образования</w:t>
      </w:r>
    </w:p>
    <w:p w:rsidR="004816D6" w:rsidRPr="00BF3530" w:rsidRDefault="004816D6" w:rsidP="004816D6">
      <w:pPr>
        <w:pStyle w:val="a6"/>
        <w:shd w:val="clear" w:color="auto" w:fill="FFFFFF"/>
        <w:spacing w:before="0" w:beforeAutospacing="0" w:after="0" w:afterAutospacing="0"/>
      </w:pPr>
      <w:r w:rsidRPr="00BF3530">
        <w:t>Западнодвинский муниципальный округ Тверской области</w:t>
      </w:r>
    </w:p>
    <w:p w:rsidR="004816D6" w:rsidRPr="00FA6FA0" w:rsidRDefault="00BF3530" w:rsidP="00FA6FA0">
      <w:pPr>
        <w:pStyle w:val="a6"/>
        <w:shd w:val="clear" w:color="auto" w:fill="FFFFFF"/>
        <w:spacing w:before="0" w:beforeAutospacing="0" w:after="0" w:afterAutospacing="0"/>
        <w:rPr>
          <w:color w:val="000000"/>
        </w:rPr>
      </w:pPr>
      <w:r>
        <w:t>о местных налогах и сборах»</w:t>
      </w:r>
    </w:p>
    <w:p w:rsidR="004816D6" w:rsidRPr="00BF3530" w:rsidRDefault="004816D6">
      <w:pPr>
        <w:pStyle w:val="ConsPlusNormal"/>
        <w:spacing w:before="200"/>
        <w:ind w:firstLine="540"/>
        <w:jc w:val="both"/>
        <w:rPr>
          <w:rFonts w:ascii="Times New Roman" w:hAnsi="Times New Roman" w:cs="Times New Roman"/>
          <w:color w:val="000000"/>
          <w:sz w:val="24"/>
          <w:szCs w:val="24"/>
          <w:shd w:val="clear" w:color="auto" w:fill="FFFFFF"/>
        </w:rPr>
      </w:pPr>
      <w:r w:rsidRPr="00BF3530">
        <w:rPr>
          <w:rFonts w:ascii="Times New Roman" w:hAnsi="Times New Roman" w:cs="Times New Roman"/>
          <w:color w:val="000000"/>
          <w:sz w:val="24"/>
          <w:szCs w:val="24"/>
          <w:shd w:val="clear" w:color="auto" w:fill="FFFFFF"/>
        </w:rPr>
        <w:t xml:space="preserve">В соответствии с </w:t>
      </w:r>
      <w:r w:rsidR="00BF3530">
        <w:rPr>
          <w:rFonts w:ascii="Times New Roman" w:hAnsi="Times New Roman" w:cs="Times New Roman"/>
          <w:color w:val="000000"/>
          <w:sz w:val="24"/>
          <w:szCs w:val="24"/>
          <w:shd w:val="clear" w:color="auto" w:fill="FFFFFF"/>
        </w:rPr>
        <w:t xml:space="preserve">Налоговым </w:t>
      </w:r>
      <w:r w:rsidRPr="00BF3530">
        <w:rPr>
          <w:rFonts w:ascii="Times New Roman" w:hAnsi="Times New Roman" w:cs="Times New Roman"/>
          <w:color w:val="000000"/>
          <w:sz w:val="24"/>
          <w:szCs w:val="24"/>
          <w:shd w:val="clear" w:color="auto" w:fill="FFFFFF"/>
        </w:rPr>
        <w:t> </w:t>
      </w:r>
      <w:hyperlink r:id="rId7" w:history="1">
        <w:r w:rsidRPr="00BF3530">
          <w:rPr>
            <w:rStyle w:val="a5"/>
            <w:rFonts w:ascii="Times New Roman" w:hAnsi="Times New Roman" w:cs="Times New Roman"/>
            <w:color w:val="auto"/>
            <w:sz w:val="24"/>
            <w:szCs w:val="24"/>
            <w:u w:val="none"/>
            <w:shd w:val="clear" w:color="auto" w:fill="FFFFFF"/>
          </w:rPr>
          <w:t>кодексом</w:t>
        </w:r>
      </w:hyperlink>
      <w:r w:rsidRPr="00BF3530">
        <w:rPr>
          <w:rFonts w:ascii="Times New Roman" w:hAnsi="Times New Roman" w:cs="Times New Roman"/>
          <w:color w:val="000000"/>
          <w:sz w:val="24"/>
          <w:szCs w:val="24"/>
          <w:shd w:val="clear" w:color="auto" w:fill="FFFFFF"/>
        </w:rPr>
        <w:t> Российской Федерации, Федеральным </w:t>
      </w:r>
      <w:hyperlink r:id="rId8" w:history="1">
        <w:r w:rsidRPr="00BF3530">
          <w:rPr>
            <w:rStyle w:val="a5"/>
            <w:rFonts w:ascii="Times New Roman" w:hAnsi="Times New Roman" w:cs="Times New Roman"/>
            <w:color w:val="auto"/>
            <w:sz w:val="24"/>
            <w:szCs w:val="24"/>
            <w:u w:val="none"/>
            <w:shd w:val="clear" w:color="auto" w:fill="FFFFFF"/>
          </w:rPr>
          <w:t>законом</w:t>
        </w:r>
      </w:hyperlink>
      <w:r w:rsidRPr="00BF3530">
        <w:rPr>
          <w:rFonts w:ascii="Times New Roman" w:hAnsi="Times New Roman" w:cs="Times New Roman"/>
          <w:color w:val="000000"/>
          <w:sz w:val="24"/>
          <w:szCs w:val="24"/>
          <w:shd w:val="clear" w:color="auto" w:fill="FFFFFF"/>
        </w:rPr>
        <w:t> от 27.07.2010 № 210-ФЗ «Об организации предоставления государственных и муниципальных услуг», постановлением Правительства Тверской обл</w:t>
      </w:r>
      <w:r w:rsidR="00716AAC" w:rsidRPr="00BF3530">
        <w:rPr>
          <w:rFonts w:ascii="Times New Roman" w:hAnsi="Times New Roman" w:cs="Times New Roman"/>
          <w:color w:val="000000"/>
          <w:sz w:val="24"/>
          <w:szCs w:val="24"/>
          <w:shd w:val="clear" w:color="auto" w:fill="FFFFFF"/>
        </w:rPr>
        <w:t>асти от 25.12.2018г. № 399-пп «</w:t>
      </w:r>
      <w:r w:rsidRPr="00BF3530">
        <w:rPr>
          <w:rFonts w:ascii="Times New Roman" w:hAnsi="Times New Roman" w:cs="Times New Roman"/>
          <w:color w:val="000000"/>
          <w:sz w:val="24"/>
          <w:szCs w:val="24"/>
          <w:shd w:val="clear" w:color="auto" w:fill="FFFFFF"/>
        </w:rPr>
        <w:t>О порядке разработки и утверждения административных регламентов осуществления государственного контроля</w:t>
      </w:r>
      <w:r w:rsidR="00BF3530">
        <w:rPr>
          <w:rFonts w:ascii="Times New Roman" w:hAnsi="Times New Roman" w:cs="Times New Roman"/>
          <w:color w:val="000000"/>
          <w:sz w:val="24"/>
          <w:szCs w:val="24"/>
          <w:shd w:val="clear" w:color="auto" w:fill="FFFFFF"/>
        </w:rPr>
        <w:t xml:space="preserve"> </w:t>
      </w:r>
      <w:r w:rsidRPr="00BF3530">
        <w:rPr>
          <w:rFonts w:ascii="Times New Roman" w:hAnsi="Times New Roman" w:cs="Times New Roman"/>
          <w:color w:val="000000"/>
          <w:sz w:val="24"/>
          <w:szCs w:val="24"/>
          <w:shd w:val="clear" w:color="auto" w:fill="FFFFFF"/>
        </w:rPr>
        <w:t xml:space="preserve">(надзора) и административных регламентов предоставления государственных услуг», </w:t>
      </w:r>
      <w:r w:rsidR="00BF3530">
        <w:rPr>
          <w:rFonts w:ascii="Times New Roman" w:hAnsi="Times New Roman" w:cs="Times New Roman"/>
          <w:color w:val="000000"/>
          <w:sz w:val="24"/>
          <w:szCs w:val="24"/>
          <w:shd w:val="clear" w:color="auto" w:fill="FFFFFF"/>
        </w:rPr>
        <w:t xml:space="preserve"> </w:t>
      </w:r>
      <w:r w:rsidRPr="00BF3530">
        <w:rPr>
          <w:rFonts w:ascii="Times New Roman" w:hAnsi="Times New Roman" w:cs="Times New Roman"/>
          <w:color w:val="000000"/>
          <w:sz w:val="24"/>
          <w:szCs w:val="24"/>
          <w:shd w:val="clear" w:color="auto" w:fill="FFFFFF"/>
        </w:rPr>
        <w:t xml:space="preserve">постановлением администрации Западнодвинского муниципального округа Тверской </w:t>
      </w:r>
      <w:r w:rsidR="00BF3530">
        <w:rPr>
          <w:rFonts w:ascii="Times New Roman" w:hAnsi="Times New Roman" w:cs="Times New Roman"/>
          <w:color w:val="000000"/>
          <w:sz w:val="24"/>
          <w:szCs w:val="24"/>
          <w:shd w:val="clear" w:color="auto" w:fill="FFFFFF"/>
        </w:rPr>
        <w:t>области от 18.08.2022г. № 349 «</w:t>
      </w:r>
      <w:r w:rsidRPr="00BF3530">
        <w:rPr>
          <w:rFonts w:ascii="Times New Roman" w:hAnsi="Times New Roman" w:cs="Times New Roman"/>
          <w:color w:val="000000"/>
          <w:sz w:val="24"/>
          <w:szCs w:val="24"/>
          <w:shd w:val="clear" w:color="auto" w:fill="FFFFFF"/>
        </w:rPr>
        <w:t>О порядке разработки и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w:t>
      </w:r>
      <w:r w:rsidR="00BF3530">
        <w:rPr>
          <w:rFonts w:ascii="Times New Roman" w:hAnsi="Times New Roman" w:cs="Times New Roman"/>
          <w:color w:val="000000"/>
          <w:sz w:val="24"/>
          <w:szCs w:val="24"/>
          <w:shd w:val="clear" w:color="auto" w:fill="FFFFFF"/>
        </w:rPr>
        <w:t>,</w:t>
      </w:r>
      <w:r w:rsidRPr="00BF3530">
        <w:rPr>
          <w:rFonts w:ascii="Times New Roman" w:hAnsi="Times New Roman" w:cs="Times New Roman"/>
          <w:color w:val="000000"/>
          <w:sz w:val="24"/>
          <w:szCs w:val="24"/>
          <w:shd w:val="clear" w:color="auto" w:fill="FFFFFF"/>
        </w:rPr>
        <w:t xml:space="preserve"> администрация Западнодвинского муниципального округа Тверской области </w:t>
      </w:r>
      <w:r w:rsidR="00BF3530">
        <w:rPr>
          <w:rFonts w:ascii="Times New Roman" w:hAnsi="Times New Roman" w:cs="Times New Roman"/>
          <w:color w:val="000000"/>
          <w:sz w:val="24"/>
          <w:szCs w:val="24"/>
          <w:shd w:val="clear" w:color="auto" w:fill="FFFFFF"/>
        </w:rPr>
        <w:t>постановляет</w:t>
      </w:r>
      <w:r w:rsidRPr="00BF3530">
        <w:rPr>
          <w:rFonts w:ascii="Times New Roman" w:hAnsi="Times New Roman" w:cs="Times New Roman"/>
          <w:color w:val="000000"/>
          <w:sz w:val="24"/>
          <w:szCs w:val="24"/>
          <w:shd w:val="clear" w:color="auto" w:fill="FFFFFF"/>
        </w:rPr>
        <w:t>:</w:t>
      </w:r>
    </w:p>
    <w:p w:rsidR="004816D6" w:rsidRPr="00BF3530" w:rsidRDefault="004816D6" w:rsidP="004816D6">
      <w:pPr>
        <w:pStyle w:val="a6"/>
        <w:shd w:val="clear" w:color="auto" w:fill="FFFFFF"/>
        <w:spacing w:before="0" w:beforeAutospacing="0" w:after="0" w:afterAutospacing="0"/>
      </w:pPr>
    </w:p>
    <w:p w:rsidR="001E0F22" w:rsidRPr="00BF3530" w:rsidRDefault="00BF3530" w:rsidP="00BF3530">
      <w:pPr>
        <w:pStyle w:val="a6"/>
        <w:shd w:val="clear" w:color="auto" w:fill="FFFFFF"/>
        <w:spacing w:before="0" w:beforeAutospacing="0" w:after="0" w:afterAutospacing="0"/>
        <w:ind w:firstLine="567"/>
        <w:jc w:val="both"/>
      </w:pPr>
      <w:r>
        <w:t>1.</w:t>
      </w:r>
      <w:r w:rsidR="001E0F22" w:rsidRPr="00BF3530">
        <w:t xml:space="preserve">Утвердить Административный </w:t>
      </w:r>
      <w:r>
        <w:rPr>
          <w:color w:val="0000FF"/>
        </w:rPr>
        <w:t>регламент</w:t>
      </w:r>
      <w:r w:rsidR="001E0F22" w:rsidRPr="00BF3530">
        <w:t xml:space="preserve"> предо</w:t>
      </w:r>
      <w:r>
        <w:t>ставления муниципальной услуги «</w:t>
      </w:r>
      <w:r w:rsidR="001E0F22" w:rsidRPr="00BF3530">
        <w:t>Дача письменных разъяснений налогоплательщикам и нало</w:t>
      </w:r>
      <w:r>
        <w:t xml:space="preserve">говым агентам по вопросам </w:t>
      </w:r>
      <w:r w:rsidR="001E0F22" w:rsidRPr="00BF3530">
        <w:t xml:space="preserve">применения нормативных правовых актов муниципального образования </w:t>
      </w:r>
      <w:r w:rsidR="004816D6" w:rsidRPr="00BF3530">
        <w:t xml:space="preserve">Западнодвинский муниципальный округ Тверской области </w:t>
      </w:r>
      <w:r>
        <w:t>о местных налогах и сборах»</w:t>
      </w:r>
      <w:r w:rsidR="001E0F22" w:rsidRPr="00BF3530">
        <w:t xml:space="preserve"> (прилагается).</w:t>
      </w:r>
    </w:p>
    <w:p w:rsidR="004816D6" w:rsidRPr="00BF3530" w:rsidRDefault="004C4D25" w:rsidP="00BF35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F3530">
        <w:rPr>
          <w:rFonts w:ascii="Times New Roman" w:hAnsi="Times New Roman" w:cs="Times New Roman"/>
          <w:sz w:val="24"/>
          <w:szCs w:val="24"/>
        </w:rPr>
        <w:t>2</w:t>
      </w:r>
      <w:r w:rsidR="001E0F22" w:rsidRPr="00BF3530">
        <w:rPr>
          <w:rFonts w:ascii="Times New Roman" w:hAnsi="Times New Roman" w:cs="Times New Roman"/>
          <w:sz w:val="24"/>
          <w:szCs w:val="24"/>
        </w:rPr>
        <w:t>.</w:t>
      </w:r>
      <w:r w:rsidR="004816D6" w:rsidRPr="00BF3530">
        <w:rPr>
          <w:rFonts w:ascii="Times New Roman" w:eastAsia="Times New Roman" w:hAnsi="Times New Roman" w:cs="Times New Roman"/>
          <w:color w:val="000000"/>
          <w:sz w:val="24"/>
          <w:szCs w:val="24"/>
          <w:lang w:eastAsia="ru-RU"/>
        </w:rPr>
        <w:t>Настоящее постановление вступает в силу со дня его официального опубликования.</w:t>
      </w:r>
    </w:p>
    <w:p w:rsidR="004816D6" w:rsidRPr="00BF3530" w:rsidRDefault="004C4D25" w:rsidP="00BF35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F3530">
        <w:rPr>
          <w:rFonts w:ascii="Times New Roman" w:hAnsi="Times New Roman" w:cs="Times New Roman"/>
          <w:sz w:val="24"/>
          <w:szCs w:val="24"/>
        </w:rPr>
        <w:t>3</w:t>
      </w:r>
      <w:r w:rsidR="001E0F22" w:rsidRPr="00BF3530">
        <w:rPr>
          <w:rFonts w:ascii="Times New Roman" w:hAnsi="Times New Roman" w:cs="Times New Roman"/>
          <w:sz w:val="24"/>
          <w:szCs w:val="24"/>
        </w:rPr>
        <w:t>.</w:t>
      </w:r>
      <w:r w:rsidR="004816D6" w:rsidRPr="00BF3530">
        <w:rPr>
          <w:rFonts w:ascii="Times New Roman" w:eastAsia="Times New Roman" w:hAnsi="Times New Roman" w:cs="Times New Roman"/>
          <w:color w:val="000000"/>
          <w:sz w:val="24"/>
          <w:szCs w:val="24"/>
          <w:lang w:eastAsia="ru-RU"/>
        </w:rPr>
        <w:t xml:space="preserve">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w:t>
      </w:r>
      <w:r w:rsidR="00BF3530">
        <w:rPr>
          <w:rFonts w:ascii="Times New Roman" w:eastAsia="Times New Roman" w:hAnsi="Times New Roman" w:cs="Times New Roman"/>
          <w:color w:val="000000"/>
          <w:sz w:val="24"/>
          <w:szCs w:val="24"/>
          <w:lang w:eastAsia="ru-RU"/>
        </w:rPr>
        <w:t xml:space="preserve">Тверской области </w:t>
      </w:r>
      <w:r w:rsidR="004816D6" w:rsidRPr="00BF3530">
        <w:rPr>
          <w:rFonts w:ascii="Times New Roman" w:eastAsia="Times New Roman" w:hAnsi="Times New Roman" w:cs="Times New Roman"/>
          <w:color w:val="000000"/>
          <w:sz w:val="24"/>
          <w:szCs w:val="24"/>
          <w:lang w:eastAsia="ru-RU"/>
        </w:rPr>
        <w:t>в информационно-телекоммуникационной сети Интернет.</w:t>
      </w:r>
    </w:p>
    <w:p w:rsidR="004816D6" w:rsidRPr="00BF3530" w:rsidRDefault="00BF3530" w:rsidP="00BF353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4816D6" w:rsidRPr="00BF3530">
        <w:rPr>
          <w:rFonts w:ascii="Times New Roman" w:eastAsia="Times New Roman" w:hAnsi="Times New Roman" w:cs="Times New Roman"/>
          <w:color w:val="000000"/>
          <w:sz w:val="24"/>
          <w:szCs w:val="24"/>
          <w:lang w:eastAsia="ru-RU"/>
        </w:rPr>
        <w:t xml:space="preserve">Контроль за исполнением настоящего </w:t>
      </w:r>
      <w:r>
        <w:rPr>
          <w:rFonts w:ascii="Times New Roman" w:eastAsia="Times New Roman" w:hAnsi="Times New Roman" w:cs="Times New Roman"/>
          <w:color w:val="000000"/>
          <w:sz w:val="24"/>
          <w:szCs w:val="24"/>
          <w:lang w:eastAsia="ru-RU"/>
        </w:rPr>
        <w:t xml:space="preserve">постановления возложить на заместителя главы </w:t>
      </w:r>
      <w:r w:rsidR="00FA6FA0">
        <w:rPr>
          <w:rFonts w:ascii="Times New Roman" w:eastAsia="Times New Roman" w:hAnsi="Times New Roman" w:cs="Times New Roman"/>
          <w:color w:val="000000"/>
          <w:sz w:val="24"/>
          <w:szCs w:val="24"/>
          <w:lang w:eastAsia="ru-RU"/>
        </w:rPr>
        <w:t xml:space="preserve">администрации </w:t>
      </w:r>
      <w:r>
        <w:rPr>
          <w:rFonts w:ascii="Times New Roman" w:eastAsia="Times New Roman" w:hAnsi="Times New Roman" w:cs="Times New Roman"/>
          <w:color w:val="000000"/>
          <w:sz w:val="24"/>
          <w:szCs w:val="24"/>
          <w:lang w:eastAsia="ru-RU"/>
        </w:rPr>
        <w:t>Западнодвинского муниципального округа Тверской области по финансовым вопросам.</w:t>
      </w:r>
    </w:p>
    <w:p w:rsidR="001E0F22" w:rsidRPr="00BF3530" w:rsidRDefault="001E0F22">
      <w:pPr>
        <w:pStyle w:val="ConsPlusNormal"/>
        <w:spacing w:before="200"/>
        <w:ind w:firstLine="540"/>
        <w:jc w:val="both"/>
        <w:rPr>
          <w:rFonts w:ascii="Times New Roman" w:hAnsi="Times New Roman" w:cs="Times New Roman"/>
          <w:sz w:val="24"/>
          <w:szCs w:val="24"/>
        </w:rPr>
      </w:pPr>
    </w:p>
    <w:p w:rsidR="004816D6" w:rsidRPr="00BF3530" w:rsidRDefault="001E0F22" w:rsidP="004816D6">
      <w:pPr>
        <w:pStyle w:val="a6"/>
        <w:shd w:val="clear" w:color="auto" w:fill="FFFFFF"/>
        <w:spacing w:before="0" w:beforeAutospacing="0" w:after="0" w:afterAutospacing="0"/>
      </w:pPr>
      <w:r w:rsidRPr="00BF3530">
        <w:t xml:space="preserve">Глава </w:t>
      </w:r>
      <w:r w:rsidR="004816D6" w:rsidRPr="00BF3530">
        <w:t>Западнодвинск</w:t>
      </w:r>
      <w:r w:rsidR="00896D61" w:rsidRPr="00BF3530">
        <w:t>ого</w:t>
      </w:r>
      <w:r w:rsidR="004816D6" w:rsidRPr="00BF3530">
        <w:t xml:space="preserve"> муниципальн</w:t>
      </w:r>
      <w:r w:rsidR="00896D61" w:rsidRPr="00BF3530">
        <w:t>ого</w:t>
      </w:r>
      <w:r w:rsidR="004816D6" w:rsidRPr="00BF3530">
        <w:t xml:space="preserve"> </w:t>
      </w:r>
    </w:p>
    <w:p w:rsidR="004816D6" w:rsidRPr="00BF3530" w:rsidRDefault="004816D6" w:rsidP="004816D6">
      <w:pPr>
        <w:pStyle w:val="a6"/>
        <w:shd w:val="clear" w:color="auto" w:fill="FFFFFF"/>
        <w:spacing w:before="0" w:beforeAutospacing="0" w:after="0" w:afterAutospacing="0"/>
      </w:pPr>
      <w:r w:rsidRPr="00BF3530">
        <w:t>округ</w:t>
      </w:r>
      <w:r w:rsidR="00896D61" w:rsidRPr="00BF3530">
        <w:t>а</w:t>
      </w:r>
      <w:r w:rsidRPr="00BF3530">
        <w:t xml:space="preserve">                                                                                      </w:t>
      </w:r>
      <w:r w:rsidR="00896D61" w:rsidRPr="00BF3530">
        <w:t xml:space="preserve">                           </w:t>
      </w:r>
      <w:r w:rsidRPr="00BF3530">
        <w:t xml:space="preserve"> </w:t>
      </w:r>
      <w:r w:rsidR="00C27C9F">
        <w:t xml:space="preserve">     </w:t>
      </w:r>
      <w:r w:rsidRPr="00BF3530">
        <w:t>О.А. Голубева</w:t>
      </w:r>
    </w:p>
    <w:p w:rsidR="00C27C9F" w:rsidRDefault="00C27C9F">
      <w:pPr>
        <w:pStyle w:val="ConsPlusNormal"/>
        <w:jc w:val="both"/>
        <w:rPr>
          <w:rFonts w:ascii="Times New Roman" w:hAnsi="Times New Roman" w:cs="Times New Roman"/>
          <w:sz w:val="24"/>
          <w:szCs w:val="24"/>
        </w:rPr>
      </w:pPr>
    </w:p>
    <w:p w:rsidR="00FA6FA0" w:rsidRDefault="00FA6FA0">
      <w:pPr>
        <w:pStyle w:val="ConsPlusNormal"/>
        <w:jc w:val="both"/>
        <w:rPr>
          <w:rFonts w:ascii="Times New Roman" w:hAnsi="Times New Roman" w:cs="Times New Roman"/>
          <w:sz w:val="24"/>
          <w:szCs w:val="24"/>
        </w:rPr>
      </w:pPr>
    </w:p>
    <w:p w:rsidR="00667557" w:rsidRDefault="00667557">
      <w:pPr>
        <w:pStyle w:val="ConsPlusNormal"/>
        <w:jc w:val="both"/>
        <w:rPr>
          <w:rFonts w:ascii="Times New Roman" w:hAnsi="Times New Roman" w:cs="Times New Roman"/>
          <w:sz w:val="24"/>
          <w:szCs w:val="24"/>
        </w:rPr>
      </w:pPr>
    </w:p>
    <w:p w:rsidR="00667557" w:rsidRDefault="00667557">
      <w:pPr>
        <w:pStyle w:val="ConsPlusNormal"/>
        <w:jc w:val="both"/>
        <w:rPr>
          <w:rFonts w:ascii="Times New Roman" w:hAnsi="Times New Roman" w:cs="Times New Roman"/>
          <w:sz w:val="24"/>
          <w:szCs w:val="24"/>
        </w:rPr>
      </w:pPr>
    </w:p>
    <w:p w:rsidR="00667557" w:rsidRDefault="00667557">
      <w:pPr>
        <w:pStyle w:val="ConsPlusNormal"/>
        <w:jc w:val="both"/>
        <w:rPr>
          <w:rFonts w:ascii="Times New Roman" w:hAnsi="Times New Roman" w:cs="Times New Roman"/>
          <w:sz w:val="24"/>
          <w:szCs w:val="24"/>
        </w:rPr>
      </w:pPr>
    </w:p>
    <w:p w:rsidR="00667557" w:rsidRDefault="00667557">
      <w:pPr>
        <w:pStyle w:val="ConsPlusNormal"/>
        <w:jc w:val="both"/>
        <w:rPr>
          <w:rFonts w:ascii="Times New Roman" w:hAnsi="Times New Roman" w:cs="Times New Roman"/>
          <w:sz w:val="24"/>
          <w:szCs w:val="24"/>
        </w:rPr>
      </w:pPr>
    </w:p>
    <w:p w:rsidR="00667557" w:rsidRDefault="00667557">
      <w:pPr>
        <w:pStyle w:val="ConsPlusNormal"/>
        <w:jc w:val="both"/>
        <w:rPr>
          <w:rFonts w:ascii="Times New Roman" w:hAnsi="Times New Roman" w:cs="Times New Roman"/>
          <w:sz w:val="24"/>
          <w:szCs w:val="24"/>
        </w:rPr>
      </w:pPr>
    </w:p>
    <w:p w:rsidR="00667557" w:rsidRPr="00BF3530" w:rsidRDefault="00667557">
      <w:pPr>
        <w:pStyle w:val="ConsPlusNormal"/>
        <w:jc w:val="both"/>
        <w:rPr>
          <w:rFonts w:ascii="Times New Roman" w:hAnsi="Times New Roman" w:cs="Times New Roman"/>
          <w:sz w:val="24"/>
          <w:szCs w:val="24"/>
        </w:rPr>
      </w:pPr>
    </w:p>
    <w:p w:rsidR="00FA6FA0" w:rsidRPr="00C27C9F" w:rsidRDefault="00FA6FA0">
      <w:pPr>
        <w:pStyle w:val="ConsPlusNormal"/>
        <w:jc w:val="both"/>
        <w:rPr>
          <w:rFonts w:ascii="Times New Roman" w:hAnsi="Times New Roman" w:cs="Times New Roman"/>
          <w:sz w:val="18"/>
          <w:szCs w:val="18"/>
        </w:rPr>
      </w:pPr>
    </w:p>
    <w:p w:rsidR="001E0F22" w:rsidRPr="00BF3530" w:rsidRDefault="001E0F22">
      <w:pPr>
        <w:pStyle w:val="ConsPlusNormal"/>
        <w:jc w:val="right"/>
        <w:outlineLvl w:val="0"/>
        <w:rPr>
          <w:rFonts w:ascii="Times New Roman" w:hAnsi="Times New Roman" w:cs="Times New Roman"/>
        </w:rPr>
      </w:pPr>
      <w:r w:rsidRPr="00BF3530">
        <w:rPr>
          <w:rFonts w:ascii="Times New Roman" w:hAnsi="Times New Roman" w:cs="Times New Roman"/>
        </w:rPr>
        <w:t>Приложение</w:t>
      </w: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 xml:space="preserve">к Постановлению </w:t>
      </w:r>
      <w:r w:rsidR="004816D6" w:rsidRPr="00BF3530">
        <w:rPr>
          <w:rFonts w:ascii="Times New Roman" w:hAnsi="Times New Roman" w:cs="Times New Roman"/>
        </w:rPr>
        <w:t>а</w:t>
      </w:r>
      <w:r w:rsidRPr="00BF3530">
        <w:rPr>
          <w:rFonts w:ascii="Times New Roman" w:hAnsi="Times New Roman" w:cs="Times New Roman"/>
        </w:rPr>
        <w:t>дминистрации</w:t>
      </w:r>
    </w:p>
    <w:p w:rsidR="004816D6" w:rsidRPr="00BF3530" w:rsidRDefault="004816D6">
      <w:pPr>
        <w:pStyle w:val="ConsPlusNormal"/>
        <w:jc w:val="right"/>
        <w:rPr>
          <w:rFonts w:ascii="Times New Roman" w:hAnsi="Times New Roman" w:cs="Times New Roman"/>
        </w:rPr>
      </w:pPr>
      <w:r w:rsidRPr="00BF3530">
        <w:rPr>
          <w:rFonts w:ascii="Times New Roman" w:hAnsi="Times New Roman" w:cs="Times New Roman"/>
        </w:rPr>
        <w:t>Западнодвинск</w:t>
      </w:r>
      <w:r w:rsidR="002B2CD5" w:rsidRPr="00BF3530">
        <w:rPr>
          <w:rFonts w:ascii="Times New Roman" w:hAnsi="Times New Roman" w:cs="Times New Roman"/>
        </w:rPr>
        <w:t>ого</w:t>
      </w:r>
      <w:r w:rsidRPr="00BF3530">
        <w:rPr>
          <w:rFonts w:ascii="Times New Roman" w:hAnsi="Times New Roman" w:cs="Times New Roman"/>
        </w:rPr>
        <w:t xml:space="preserve"> муниципальн</w:t>
      </w:r>
      <w:r w:rsidR="002B2CD5" w:rsidRPr="00BF3530">
        <w:rPr>
          <w:rFonts w:ascii="Times New Roman" w:hAnsi="Times New Roman" w:cs="Times New Roman"/>
        </w:rPr>
        <w:t>ого округа</w:t>
      </w:r>
      <w:r w:rsidRPr="00BF3530">
        <w:rPr>
          <w:rFonts w:ascii="Times New Roman" w:hAnsi="Times New Roman" w:cs="Times New Roman"/>
        </w:rPr>
        <w:t xml:space="preserve"> </w:t>
      </w: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 xml:space="preserve">от </w:t>
      </w:r>
      <w:r w:rsidR="004816D6" w:rsidRPr="00BF3530">
        <w:rPr>
          <w:rFonts w:ascii="Times New Roman" w:hAnsi="Times New Roman" w:cs="Times New Roman"/>
        </w:rPr>
        <w:t>«____» ___________</w:t>
      </w:r>
      <w:r w:rsidRPr="00BF3530">
        <w:rPr>
          <w:rFonts w:ascii="Times New Roman" w:hAnsi="Times New Roman" w:cs="Times New Roman"/>
        </w:rPr>
        <w:t xml:space="preserve"> 202</w:t>
      </w:r>
      <w:r w:rsidR="004816D6" w:rsidRPr="00BF3530">
        <w:rPr>
          <w:rFonts w:ascii="Times New Roman" w:hAnsi="Times New Roman" w:cs="Times New Roman"/>
        </w:rPr>
        <w:t>2</w:t>
      </w:r>
      <w:r w:rsidRPr="00BF3530">
        <w:rPr>
          <w:rFonts w:ascii="Times New Roman" w:hAnsi="Times New Roman" w:cs="Times New Roman"/>
        </w:rPr>
        <w:t xml:space="preserve"> г. N </w:t>
      </w:r>
      <w:r w:rsidR="004816D6" w:rsidRPr="00BF3530">
        <w:rPr>
          <w:rFonts w:ascii="Times New Roman" w:hAnsi="Times New Roman" w:cs="Times New Roman"/>
        </w:rPr>
        <w:t>___</w:t>
      </w:r>
    </w:p>
    <w:p w:rsidR="004816D6" w:rsidRPr="00BF3530" w:rsidRDefault="004816D6">
      <w:pPr>
        <w:pStyle w:val="ConsPlusNormal"/>
        <w:jc w:val="right"/>
        <w:rPr>
          <w:rFonts w:ascii="Times New Roman" w:hAnsi="Times New Roman" w:cs="Times New Roman"/>
        </w:rPr>
      </w:pPr>
    </w:p>
    <w:p w:rsidR="004816D6" w:rsidRPr="00BF3530" w:rsidRDefault="004816D6">
      <w:pPr>
        <w:pStyle w:val="ConsPlusNormal"/>
        <w:jc w:val="right"/>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1E0F22" w:rsidRPr="00BF3530" w:rsidRDefault="001E0F22">
      <w:pPr>
        <w:pStyle w:val="ConsPlusTitle"/>
        <w:jc w:val="center"/>
        <w:rPr>
          <w:rFonts w:ascii="Times New Roman" w:hAnsi="Times New Roman" w:cs="Times New Roman"/>
        </w:rPr>
      </w:pPr>
      <w:bookmarkStart w:id="0" w:name="P31"/>
      <w:bookmarkEnd w:id="0"/>
      <w:r w:rsidRPr="00BF3530">
        <w:rPr>
          <w:rFonts w:ascii="Times New Roman" w:hAnsi="Times New Roman" w:cs="Times New Roman"/>
        </w:rPr>
        <w:t>АДМИНИСТРАТИВНЫЙ РЕГЛАМЕНТ</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предо</w:t>
      </w:r>
      <w:r w:rsidR="00C27C9F">
        <w:rPr>
          <w:rFonts w:ascii="Times New Roman" w:hAnsi="Times New Roman" w:cs="Times New Roman"/>
        </w:rPr>
        <w:t>ставления муниципальной услуги «</w:t>
      </w:r>
      <w:r w:rsidRPr="00BF3530">
        <w:rPr>
          <w:rFonts w:ascii="Times New Roman" w:hAnsi="Times New Roman" w:cs="Times New Roman"/>
        </w:rPr>
        <w:t>Дача письменных</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разъяснений налогоплательщикам и налоговым агентам</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по вопросам применения нормативных правовых актов</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 xml:space="preserve">муниципального образования </w:t>
      </w:r>
      <w:r w:rsidR="002B2CD5" w:rsidRPr="00BF3530">
        <w:rPr>
          <w:rFonts w:ascii="Times New Roman" w:hAnsi="Times New Roman" w:cs="Times New Roman"/>
        </w:rPr>
        <w:t>Западнодвинский муниципальный</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округ</w:t>
      </w:r>
      <w:r w:rsidR="002B2CD5" w:rsidRPr="00BF3530">
        <w:rPr>
          <w:rFonts w:ascii="Times New Roman" w:hAnsi="Times New Roman" w:cs="Times New Roman"/>
        </w:rPr>
        <w:t xml:space="preserve"> Тверской области</w:t>
      </w:r>
      <w:r w:rsidR="00C27C9F">
        <w:rPr>
          <w:rFonts w:ascii="Times New Roman" w:hAnsi="Times New Roman" w:cs="Times New Roman"/>
        </w:rPr>
        <w:t xml:space="preserve"> о местных налогах и сборах»</w:t>
      </w:r>
    </w:p>
    <w:p w:rsidR="001E0F22" w:rsidRPr="00BF3530" w:rsidRDefault="001E0F22">
      <w:pPr>
        <w:pStyle w:val="ConsPlusNormal"/>
        <w:jc w:val="both"/>
        <w:rPr>
          <w:rFonts w:ascii="Times New Roman" w:hAnsi="Times New Roman" w:cs="Times New Roman"/>
        </w:rPr>
      </w:pPr>
    </w:p>
    <w:p w:rsidR="001E0F22" w:rsidRDefault="001E0F22">
      <w:pPr>
        <w:pStyle w:val="ConsPlusTitle"/>
        <w:jc w:val="center"/>
        <w:outlineLvl w:val="1"/>
        <w:rPr>
          <w:rFonts w:ascii="Times New Roman" w:hAnsi="Times New Roman" w:cs="Times New Roman"/>
        </w:rPr>
      </w:pPr>
      <w:r w:rsidRPr="00BF3530">
        <w:rPr>
          <w:rFonts w:ascii="Times New Roman" w:hAnsi="Times New Roman" w:cs="Times New Roman"/>
        </w:rPr>
        <w:t>Раздел 1. Общие положения</w:t>
      </w:r>
    </w:p>
    <w:p w:rsidR="006C703A" w:rsidRDefault="006C703A">
      <w:pPr>
        <w:pStyle w:val="ConsPlusTitle"/>
        <w:jc w:val="center"/>
        <w:outlineLvl w:val="1"/>
        <w:rPr>
          <w:rFonts w:ascii="Times New Roman" w:hAnsi="Times New Roman" w:cs="Times New Roman"/>
        </w:rPr>
      </w:pPr>
    </w:p>
    <w:p w:rsidR="006C703A" w:rsidRPr="00BF3530" w:rsidRDefault="006C703A">
      <w:pPr>
        <w:pStyle w:val="ConsPlusTitle"/>
        <w:jc w:val="center"/>
        <w:outlineLvl w:val="1"/>
        <w:rPr>
          <w:rFonts w:ascii="Times New Roman" w:hAnsi="Times New Roman" w:cs="Times New Roman"/>
        </w:rPr>
      </w:pPr>
      <w:r>
        <w:rPr>
          <w:rFonts w:ascii="Times New Roman" w:hAnsi="Times New Roman" w:cs="Times New Roman"/>
        </w:rPr>
        <w:t>1.1 Предмет регулирования административного регламента</w:t>
      </w:r>
    </w:p>
    <w:p w:rsidR="001E0F22" w:rsidRPr="00BF3530" w:rsidRDefault="001E0F22">
      <w:pPr>
        <w:pStyle w:val="ConsPlusNormal"/>
        <w:jc w:val="both"/>
        <w:rPr>
          <w:rFonts w:ascii="Times New Roman" w:hAnsi="Times New Roman" w:cs="Times New Roman"/>
        </w:rPr>
      </w:pPr>
    </w:p>
    <w:p w:rsidR="001E0F22" w:rsidRDefault="001E0F22">
      <w:pPr>
        <w:pStyle w:val="ConsPlusNormal"/>
        <w:ind w:firstLine="540"/>
        <w:jc w:val="both"/>
        <w:rPr>
          <w:rFonts w:ascii="Times New Roman" w:hAnsi="Times New Roman" w:cs="Times New Roman"/>
        </w:rPr>
      </w:pPr>
      <w:r w:rsidRPr="00BF3530">
        <w:rPr>
          <w:rFonts w:ascii="Times New Roman" w:hAnsi="Times New Roman" w:cs="Times New Roman"/>
        </w:rPr>
        <w:t>1.1.</w:t>
      </w:r>
      <w:r w:rsidR="00727A1C">
        <w:rPr>
          <w:rFonts w:ascii="Times New Roman" w:hAnsi="Times New Roman" w:cs="Times New Roman"/>
        </w:rPr>
        <w:t>1.</w:t>
      </w:r>
      <w:r w:rsidRPr="00BF3530">
        <w:rPr>
          <w:rFonts w:ascii="Times New Roman" w:hAnsi="Times New Roman" w:cs="Times New Roman"/>
        </w:rPr>
        <w:t xml:space="preserve"> Административный регламент предо</w:t>
      </w:r>
      <w:r w:rsidR="006C703A">
        <w:rPr>
          <w:rFonts w:ascii="Times New Roman" w:hAnsi="Times New Roman" w:cs="Times New Roman"/>
        </w:rPr>
        <w:t>ставления муниципальной услуги «</w:t>
      </w:r>
      <w:r w:rsidRPr="00BF3530">
        <w:rPr>
          <w:rFonts w:ascii="Times New Roman" w:hAnsi="Times New Roman" w:cs="Times New Roman"/>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2B2CD5" w:rsidRPr="00BF3530">
        <w:rPr>
          <w:rFonts w:ascii="Times New Roman" w:hAnsi="Times New Roman" w:cs="Times New Roman"/>
        </w:rPr>
        <w:t xml:space="preserve">Западнодвинский муниципальный </w:t>
      </w:r>
      <w:r w:rsidRPr="00BF3530">
        <w:rPr>
          <w:rFonts w:ascii="Times New Roman" w:hAnsi="Times New Roman" w:cs="Times New Roman"/>
        </w:rPr>
        <w:t>округ</w:t>
      </w:r>
      <w:r w:rsidR="002B2CD5" w:rsidRPr="00BF3530">
        <w:rPr>
          <w:rFonts w:ascii="Times New Roman" w:hAnsi="Times New Roman" w:cs="Times New Roman"/>
        </w:rPr>
        <w:t xml:space="preserve"> Тверской области</w:t>
      </w:r>
      <w:r w:rsidR="006C703A">
        <w:rPr>
          <w:rFonts w:ascii="Times New Roman" w:hAnsi="Times New Roman" w:cs="Times New Roman"/>
        </w:rPr>
        <w:t xml:space="preserve"> о местных налогах и сборах»</w:t>
      </w:r>
      <w:r w:rsidRPr="00BF3530">
        <w:rPr>
          <w:rFonts w:ascii="Times New Roman" w:hAnsi="Times New Roman" w:cs="Times New Roman"/>
        </w:rPr>
        <w:t xml:space="preserve"> (далее - Административный регламент) разработан в целях повышения качества предо</w:t>
      </w:r>
      <w:r w:rsidR="006C703A">
        <w:rPr>
          <w:rFonts w:ascii="Times New Roman" w:hAnsi="Times New Roman" w:cs="Times New Roman"/>
        </w:rPr>
        <w:t>ставления муниципальной услуги «</w:t>
      </w:r>
      <w:r w:rsidRPr="00BF3530">
        <w:rPr>
          <w:rFonts w:ascii="Times New Roman" w:hAnsi="Times New Roman" w:cs="Times New Roman"/>
        </w:rPr>
        <w:t>Дача письменных разъяснений налогоплательщикам и налоговым агентам по вопросам применения муниципальных правовых а</w:t>
      </w:r>
      <w:r w:rsidR="006C703A">
        <w:rPr>
          <w:rFonts w:ascii="Times New Roman" w:hAnsi="Times New Roman" w:cs="Times New Roman"/>
        </w:rPr>
        <w:t>ктов о местных налогах и сборах»</w:t>
      </w:r>
      <w:r w:rsidRPr="00BF3530">
        <w:rPr>
          <w:rFonts w:ascii="Times New Roman" w:hAnsi="Times New Roman" w:cs="Times New Roman"/>
        </w:rPr>
        <w:t xml:space="preserve"> (далее - муниципальная услуга), </w:t>
      </w:r>
      <w:r w:rsidR="006C703A">
        <w:rPr>
          <w:rFonts w:ascii="Times New Roman" w:hAnsi="Times New Roman" w:cs="Times New Roman"/>
        </w:rPr>
        <w:t>установления порядка предоставления муниципальной услуги и стандарта</w:t>
      </w:r>
      <w:r w:rsidR="00727A1C">
        <w:rPr>
          <w:rFonts w:ascii="Times New Roman" w:hAnsi="Times New Roman" w:cs="Times New Roman"/>
        </w:rPr>
        <w:t xml:space="preserve"> предоставления муниципальной услуги.</w:t>
      </w:r>
    </w:p>
    <w:p w:rsidR="00727A1C" w:rsidRDefault="00727A1C">
      <w:pPr>
        <w:pStyle w:val="ConsPlusNormal"/>
        <w:ind w:firstLine="540"/>
        <w:jc w:val="both"/>
        <w:rPr>
          <w:rFonts w:ascii="Times New Roman" w:hAnsi="Times New Roman" w:cs="Times New Roman"/>
        </w:rPr>
      </w:pPr>
    </w:p>
    <w:p w:rsidR="00727A1C" w:rsidRPr="00727A1C" w:rsidRDefault="00727A1C" w:rsidP="00727A1C">
      <w:pPr>
        <w:pStyle w:val="ConsPlusNormal"/>
        <w:ind w:firstLine="540"/>
        <w:rPr>
          <w:rFonts w:ascii="Times New Roman" w:hAnsi="Times New Roman" w:cs="Times New Roman"/>
          <w:b/>
        </w:rPr>
      </w:pPr>
      <w:r>
        <w:rPr>
          <w:rFonts w:ascii="Times New Roman" w:hAnsi="Times New Roman" w:cs="Times New Roman"/>
          <w:b/>
        </w:rPr>
        <w:t xml:space="preserve">                                                            </w:t>
      </w:r>
      <w:r w:rsidRPr="00727A1C">
        <w:rPr>
          <w:rFonts w:ascii="Times New Roman" w:hAnsi="Times New Roman" w:cs="Times New Roman"/>
          <w:b/>
        </w:rPr>
        <w:t>1.2. Круг заявителей</w:t>
      </w:r>
    </w:p>
    <w:p w:rsidR="0066153D" w:rsidRDefault="001E0F22" w:rsidP="0066153D">
      <w:pPr>
        <w:pStyle w:val="ConsPlusNormal"/>
        <w:spacing w:before="200"/>
        <w:ind w:firstLine="540"/>
        <w:jc w:val="both"/>
        <w:rPr>
          <w:rFonts w:ascii="Times New Roman" w:hAnsi="Times New Roman" w:cs="Times New Roman"/>
        </w:rPr>
      </w:pPr>
      <w:bookmarkStart w:id="1" w:name="P41"/>
      <w:bookmarkEnd w:id="1"/>
      <w:r w:rsidRPr="00BF3530">
        <w:rPr>
          <w:rFonts w:ascii="Times New Roman" w:hAnsi="Times New Roman" w:cs="Times New Roman"/>
        </w:rPr>
        <w:t>1.2.</w:t>
      </w:r>
      <w:r w:rsidR="00727A1C">
        <w:rPr>
          <w:rFonts w:ascii="Times New Roman" w:hAnsi="Times New Roman" w:cs="Times New Roman"/>
        </w:rPr>
        <w:t>1.</w:t>
      </w:r>
      <w:r w:rsidRPr="00BF3530">
        <w:rPr>
          <w:rFonts w:ascii="Times New Roman" w:hAnsi="Times New Roman" w:cs="Times New Roman"/>
        </w:rPr>
        <w:t xml:space="preserve"> Заявителями на предоставление муниципальной услуги являются налогоплательщики и налоговые агенты, обратившиеся с</w:t>
      </w:r>
      <w:r w:rsidR="00727A1C">
        <w:rPr>
          <w:rFonts w:ascii="Times New Roman" w:hAnsi="Times New Roman" w:cs="Times New Roman"/>
        </w:rPr>
        <w:t xml:space="preserve"> запросом</w:t>
      </w:r>
      <w:r w:rsidR="00863193">
        <w:rPr>
          <w:rFonts w:ascii="Times New Roman" w:hAnsi="Times New Roman" w:cs="Times New Roman"/>
        </w:rPr>
        <w:t xml:space="preserve"> (заявлением)</w:t>
      </w:r>
      <w:r w:rsidR="0089479F">
        <w:rPr>
          <w:rFonts w:ascii="Times New Roman" w:hAnsi="Times New Roman" w:cs="Times New Roman"/>
        </w:rPr>
        <w:t xml:space="preserve">, выраженным в </w:t>
      </w:r>
      <w:r w:rsidR="00727A1C">
        <w:rPr>
          <w:rFonts w:ascii="Times New Roman" w:hAnsi="Times New Roman" w:cs="Times New Roman"/>
        </w:rPr>
        <w:t>письменной или  электронной форме</w:t>
      </w:r>
      <w:r w:rsidRPr="00BF3530">
        <w:rPr>
          <w:rFonts w:ascii="Times New Roman" w:hAnsi="Times New Roman" w:cs="Times New Roman"/>
        </w:rPr>
        <w:t xml:space="preserve"> (далее - заявители).</w:t>
      </w:r>
      <w:r w:rsidR="0066153D">
        <w:rPr>
          <w:rFonts w:ascii="Times New Roman" w:hAnsi="Times New Roman" w:cs="Times New Roman"/>
        </w:rPr>
        <w:t xml:space="preserve"> Также с заявлением на предоставление муниципальной услуги могут обратиться представители заявителей.</w:t>
      </w:r>
    </w:p>
    <w:p w:rsidR="00727A1C" w:rsidRPr="00727A1C" w:rsidRDefault="00727A1C" w:rsidP="00727A1C">
      <w:pPr>
        <w:pStyle w:val="ConsPlusNormal"/>
        <w:spacing w:before="200"/>
        <w:ind w:firstLine="540"/>
        <w:jc w:val="center"/>
        <w:rPr>
          <w:rFonts w:ascii="Times New Roman" w:hAnsi="Times New Roman" w:cs="Times New Roman"/>
          <w:b/>
        </w:rPr>
      </w:pPr>
      <w:r w:rsidRPr="00727A1C">
        <w:rPr>
          <w:rFonts w:ascii="Times New Roman" w:hAnsi="Times New Roman" w:cs="Times New Roman"/>
          <w:b/>
        </w:rPr>
        <w:t>1.3. Требования к порядку информирования о предоставлении муниципальной услуги</w:t>
      </w:r>
    </w:p>
    <w:p w:rsidR="001E0F22" w:rsidRPr="00BF3530" w:rsidRDefault="00863193" w:rsidP="00863193">
      <w:pPr>
        <w:pStyle w:val="ConsPlusNormal"/>
        <w:spacing w:before="200"/>
        <w:ind w:firstLine="227"/>
        <w:jc w:val="both"/>
        <w:rPr>
          <w:rFonts w:ascii="Times New Roman" w:hAnsi="Times New Roman" w:cs="Times New Roman"/>
        </w:rPr>
      </w:pPr>
      <w:r>
        <w:rPr>
          <w:rFonts w:ascii="Times New Roman" w:hAnsi="Times New Roman" w:cs="Times New Roman"/>
        </w:rPr>
        <w:t xml:space="preserve">        </w:t>
      </w:r>
      <w:r w:rsidR="001E0F22" w:rsidRPr="00BF3530">
        <w:rPr>
          <w:rFonts w:ascii="Times New Roman" w:hAnsi="Times New Roman" w:cs="Times New Roman"/>
        </w:rPr>
        <w:t>1.3.</w:t>
      </w:r>
      <w:r w:rsidR="00727A1C">
        <w:rPr>
          <w:rFonts w:ascii="Times New Roman" w:hAnsi="Times New Roman" w:cs="Times New Roman"/>
        </w:rPr>
        <w:t>1</w:t>
      </w:r>
      <w:r w:rsidR="001E0F22" w:rsidRPr="00BF3530">
        <w:rPr>
          <w:rFonts w:ascii="Times New Roman" w:hAnsi="Times New Roman" w:cs="Times New Roman"/>
        </w:rPr>
        <w:t xml:space="preserve"> </w:t>
      </w:r>
      <w:r>
        <w:rPr>
          <w:rFonts w:ascii="Times New Roman" w:hAnsi="Times New Roman" w:cs="Times New Roman"/>
        </w:rPr>
        <w:t xml:space="preserve"> </w:t>
      </w:r>
      <w:r w:rsidR="001E0F22" w:rsidRPr="00BF3530">
        <w:rPr>
          <w:rFonts w:ascii="Times New Roman" w:hAnsi="Times New Roman" w:cs="Times New Roman"/>
        </w:rPr>
        <w:t xml:space="preserve">Муниципальная услуга предоставляется </w:t>
      </w:r>
      <w:r w:rsidR="00727A1C">
        <w:rPr>
          <w:rFonts w:ascii="Times New Roman" w:hAnsi="Times New Roman" w:cs="Times New Roman"/>
        </w:rPr>
        <w:t>Финансовым отделом администрации</w:t>
      </w:r>
      <w:r w:rsidR="001E0F22" w:rsidRPr="00BF3530">
        <w:rPr>
          <w:rFonts w:ascii="Times New Roman" w:hAnsi="Times New Roman" w:cs="Times New Roman"/>
        </w:rPr>
        <w:t xml:space="preserve"> </w:t>
      </w:r>
      <w:r w:rsidR="002B2CD5" w:rsidRPr="00BF3530">
        <w:rPr>
          <w:rFonts w:ascii="Times New Roman" w:hAnsi="Times New Roman" w:cs="Times New Roman"/>
        </w:rPr>
        <w:t>Западнодвинского муниципального</w:t>
      </w:r>
      <w:r w:rsidR="001E0F22" w:rsidRPr="00BF3530">
        <w:rPr>
          <w:rFonts w:ascii="Times New Roman" w:hAnsi="Times New Roman" w:cs="Times New Roman"/>
        </w:rPr>
        <w:t xml:space="preserve"> округа </w:t>
      </w:r>
      <w:r w:rsidR="002B2CD5" w:rsidRPr="00BF3530">
        <w:rPr>
          <w:rFonts w:ascii="Times New Roman" w:hAnsi="Times New Roman" w:cs="Times New Roman"/>
        </w:rPr>
        <w:t xml:space="preserve">Тверской области </w:t>
      </w:r>
      <w:r w:rsidR="001E0F22" w:rsidRPr="00BF3530">
        <w:rPr>
          <w:rFonts w:ascii="Times New Roman" w:hAnsi="Times New Roman" w:cs="Times New Roman"/>
        </w:rPr>
        <w:t xml:space="preserve">(далее </w:t>
      </w:r>
      <w:r w:rsidR="00727A1C">
        <w:rPr>
          <w:rFonts w:ascii="Times New Roman" w:hAnsi="Times New Roman" w:cs="Times New Roman"/>
        </w:rPr>
        <w:t>–</w:t>
      </w:r>
      <w:r w:rsidR="001E0F22" w:rsidRPr="00BF3530">
        <w:rPr>
          <w:rFonts w:ascii="Times New Roman" w:hAnsi="Times New Roman" w:cs="Times New Roman"/>
        </w:rPr>
        <w:t xml:space="preserve"> </w:t>
      </w:r>
      <w:r w:rsidR="00727A1C">
        <w:rPr>
          <w:rFonts w:ascii="Times New Roman" w:hAnsi="Times New Roman" w:cs="Times New Roman"/>
        </w:rPr>
        <w:t>Финансовый отдел</w:t>
      </w:r>
      <w:r w:rsidR="001E0F22" w:rsidRPr="00BF3530">
        <w:rPr>
          <w:rFonts w:ascii="Times New Roman" w:hAnsi="Times New Roman" w:cs="Times New Roman"/>
        </w:rPr>
        <w:t>):</w:t>
      </w:r>
    </w:p>
    <w:p w:rsidR="001E0F22" w:rsidRPr="00BF3530" w:rsidRDefault="0089479F">
      <w:pPr>
        <w:pStyle w:val="ConsPlusNormal"/>
        <w:spacing w:before="200"/>
        <w:ind w:firstLine="540"/>
        <w:jc w:val="both"/>
        <w:rPr>
          <w:rFonts w:ascii="Times New Roman" w:hAnsi="Times New Roman" w:cs="Times New Roman"/>
        </w:rPr>
      </w:pPr>
      <w:r>
        <w:rPr>
          <w:rFonts w:ascii="Times New Roman" w:hAnsi="Times New Roman" w:cs="Times New Roman"/>
        </w:rPr>
        <w:t xml:space="preserve">- при </w:t>
      </w:r>
      <w:r w:rsidR="00863193">
        <w:rPr>
          <w:rFonts w:ascii="Times New Roman" w:hAnsi="Times New Roman" w:cs="Times New Roman"/>
        </w:rPr>
        <w:t>обращении</w:t>
      </w:r>
      <w:r>
        <w:rPr>
          <w:rFonts w:ascii="Times New Roman" w:hAnsi="Times New Roman" w:cs="Times New Roman"/>
        </w:rPr>
        <w:t xml:space="preserve"> в </w:t>
      </w:r>
      <w:r w:rsidR="00863193">
        <w:rPr>
          <w:rFonts w:ascii="Times New Roman" w:hAnsi="Times New Roman" w:cs="Times New Roman"/>
        </w:rPr>
        <w:t>письменной или электронной форме</w:t>
      </w:r>
      <w:r w:rsidR="001E0F22" w:rsidRPr="00BF3530">
        <w:rPr>
          <w:rFonts w:ascii="Times New Roman" w:hAnsi="Times New Roman" w:cs="Times New Roman"/>
        </w:rPr>
        <w:t>;</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rsidR="001E0F22" w:rsidRPr="00BF3530" w:rsidRDefault="001E0F22">
      <w:pPr>
        <w:pStyle w:val="ConsPlusNormal"/>
        <w:jc w:val="both"/>
        <w:rPr>
          <w:rFonts w:ascii="Times New Roman" w:hAnsi="Times New Roman" w:cs="Times New Roman"/>
        </w:rPr>
      </w:pPr>
    </w:p>
    <w:p w:rsidR="001E0F22" w:rsidRPr="00BF3530" w:rsidRDefault="00E04501">
      <w:pPr>
        <w:pStyle w:val="ConsPlusNormal"/>
        <w:ind w:firstLine="540"/>
        <w:jc w:val="both"/>
        <w:rPr>
          <w:rFonts w:ascii="Times New Roman" w:hAnsi="Times New Roman" w:cs="Times New Roman"/>
        </w:rPr>
      </w:pPr>
      <w:r>
        <w:rPr>
          <w:rFonts w:ascii="Times New Roman" w:hAnsi="Times New Roman" w:cs="Times New Roman"/>
        </w:rPr>
        <w:t xml:space="preserve"> 1.3.2</w:t>
      </w:r>
      <w:r w:rsidR="001E0F22" w:rsidRPr="00BF3530">
        <w:rPr>
          <w:rFonts w:ascii="Times New Roman" w:hAnsi="Times New Roman" w:cs="Times New Roman"/>
        </w:rPr>
        <w:t xml:space="preserve"> Сведения о местонахождении </w:t>
      </w:r>
      <w:r>
        <w:rPr>
          <w:rFonts w:ascii="Times New Roman" w:hAnsi="Times New Roman" w:cs="Times New Roman"/>
        </w:rPr>
        <w:t>Финансового отдела а</w:t>
      </w:r>
      <w:r w:rsidR="005A3F4E" w:rsidRPr="00BF3530">
        <w:rPr>
          <w:rFonts w:ascii="Times New Roman" w:hAnsi="Times New Roman" w:cs="Times New Roman"/>
        </w:rPr>
        <w:t xml:space="preserve">дминистрации Западнодвинского муниципального округа Тверской области </w:t>
      </w:r>
      <w:r w:rsidR="001E0F22" w:rsidRPr="00BF3530">
        <w:rPr>
          <w:rFonts w:ascii="Times New Roman" w:hAnsi="Times New Roman" w:cs="Times New Roman"/>
        </w:rPr>
        <w:t xml:space="preserve">(далее </w:t>
      </w:r>
      <w:r>
        <w:rPr>
          <w:rFonts w:ascii="Times New Roman" w:hAnsi="Times New Roman" w:cs="Times New Roman"/>
        </w:rPr>
        <w:t>–</w:t>
      </w:r>
      <w:r w:rsidR="001E0F22" w:rsidRPr="00BF3530">
        <w:rPr>
          <w:rFonts w:ascii="Times New Roman" w:hAnsi="Times New Roman" w:cs="Times New Roman"/>
        </w:rPr>
        <w:t xml:space="preserve"> </w:t>
      </w:r>
      <w:r>
        <w:rPr>
          <w:rFonts w:ascii="Times New Roman" w:hAnsi="Times New Roman" w:cs="Times New Roman"/>
        </w:rPr>
        <w:t>Финансовый отдел</w:t>
      </w:r>
      <w:r w:rsidR="001E0F22" w:rsidRPr="00BF3530">
        <w:rPr>
          <w:rFonts w:ascii="Times New Roman" w:hAnsi="Times New Roman" w:cs="Times New Roman"/>
        </w:rPr>
        <w:t>), графике (режиме) работы, контактных телефонах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1) при личном обращении</w:t>
      </w:r>
      <w:r w:rsidR="00E04501">
        <w:rPr>
          <w:rFonts w:ascii="Times New Roman" w:hAnsi="Times New Roman" w:cs="Times New Roman"/>
        </w:rPr>
        <w:t xml:space="preserve"> в Администрацию Западнодвинского муниципального округа Тверской области</w:t>
      </w:r>
      <w:r w:rsidRPr="00BF3530">
        <w:rPr>
          <w:rFonts w:ascii="Times New Roman" w:hAnsi="Times New Roman" w:cs="Times New Roman"/>
        </w:rPr>
        <w:t>;</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w:t>
      </w:r>
      <w:r w:rsidR="00E04501">
        <w:rPr>
          <w:rFonts w:ascii="Times New Roman" w:hAnsi="Times New Roman" w:cs="Times New Roman"/>
        </w:rPr>
        <w:t>Западнодвинского муниципального</w:t>
      </w:r>
      <w:r w:rsidR="008B0E6B" w:rsidRPr="00BF3530">
        <w:rPr>
          <w:rFonts w:ascii="Times New Roman" w:hAnsi="Times New Roman" w:cs="Times New Roman"/>
        </w:rPr>
        <w:t xml:space="preserve"> округ</w:t>
      </w:r>
      <w:r w:rsidR="00E04501">
        <w:rPr>
          <w:rFonts w:ascii="Times New Roman" w:hAnsi="Times New Roman" w:cs="Times New Roman"/>
        </w:rPr>
        <w:t>а Тверской области</w:t>
      </w:r>
      <w:r w:rsidRPr="00BF3530">
        <w:rPr>
          <w:rFonts w:ascii="Times New Roman" w:hAnsi="Times New Roman" w:cs="Times New Roman"/>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 путем размещения на информационных стендах в Администрации</w:t>
      </w:r>
      <w:r w:rsidR="00E04501">
        <w:rPr>
          <w:rFonts w:ascii="Times New Roman" w:hAnsi="Times New Roman" w:cs="Times New Roman"/>
        </w:rPr>
        <w:t xml:space="preserve"> Западнодвинского муниципального округа Тверской области</w:t>
      </w:r>
      <w:r w:rsidRPr="00BF3530">
        <w:rPr>
          <w:rFonts w:ascii="Times New Roman" w:hAnsi="Times New Roman" w:cs="Times New Roman"/>
        </w:rPr>
        <w:t>.</w:t>
      </w:r>
    </w:p>
    <w:p w:rsidR="00FA6FA0" w:rsidRPr="00BF3530" w:rsidRDefault="00FA6FA0">
      <w:pPr>
        <w:pStyle w:val="ConsPlusNormal"/>
        <w:jc w:val="both"/>
        <w:rPr>
          <w:rFonts w:ascii="Times New Roman" w:hAnsi="Times New Roman" w:cs="Times New Roman"/>
        </w:rPr>
      </w:pPr>
    </w:p>
    <w:p w:rsidR="001E0F22" w:rsidRPr="00BF3530" w:rsidRDefault="001E0F22">
      <w:pPr>
        <w:pStyle w:val="ConsPlusTitle"/>
        <w:jc w:val="center"/>
        <w:outlineLvl w:val="1"/>
        <w:rPr>
          <w:rFonts w:ascii="Times New Roman" w:hAnsi="Times New Roman" w:cs="Times New Roman"/>
        </w:rPr>
      </w:pPr>
      <w:r w:rsidRPr="00BF3530">
        <w:rPr>
          <w:rFonts w:ascii="Times New Roman" w:hAnsi="Times New Roman" w:cs="Times New Roman"/>
        </w:rPr>
        <w:t>Раздел 2. Стандарт предоставления 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Title"/>
        <w:jc w:val="center"/>
        <w:outlineLvl w:val="2"/>
        <w:rPr>
          <w:rFonts w:ascii="Times New Roman" w:hAnsi="Times New Roman" w:cs="Times New Roman"/>
        </w:rPr>
      </w:pPr>
      <w:r w:rsidRPr="00BF3530">
        <w:rPr>
          <w:rFonts w:ascii="Times New Roman" w:hAnsi="Times New Roman" w:cs="Times New Roman"/>
        </w:rPr>
        <w:t>2.1. Наименование 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E04501">
      <w:pPr>
        <w:pStyle w:val="ConsPlusNormal"/>
        <w:ind w:firstLine="540"/>
        <w:jc w:val="both"/>
        <w:rPr>
          <w:rFonts w:ascii="Times New Roman" w:hAnsi="Times New Roman" w:cs="Times New Roman"/>
        </w:rPr>
      </w:pPr>
      <w:r>
        <w:rPr>
          <w:rFonts w:ascii="Times New Roman" w:hAnsi="Times New Roman" w:cs="Times New Roman"/>
        </w:rPr>
        <w:t>2.1.1. «</w:t>
      </w:r>
      <w:r w:rsidR="001E0F22" w:rsidRPr="00BF3530">
        <w:rPr>
          <w:rFonts w:ascii="Times New Roman" w:hAnsi="Times New Roman" w:cs="Times New Roman"/>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A51C48" w:rsidRPr="00BF3530">
        <w:rPr>
          <w:rFonts w:ascii="Times New Roman" w:hAnsi="Times New Roman" w:cs="Times New Roman"/>
        </w:rPr>
        <w:t>Западнодвинский</w:t>
      </w:r>
      <w:r w:rsidR="001E0F22" w:rsidRPr="00BF3530">
        <w:rPr>
          <w:rFonts w:ascii="Times New Roman" w:hAnsi="Times New Roman" w:cs="Times New Roman"/>
        </w:rPr>
        <w:t xml:space="preserve"> </w:t>
      </w:r>
      <w:r w:rsidR="00A51C48" w:rsidRPr="00BF3530">
        <w:rPr>
          <w:rFonts w:ascii="Times New Roman" w:hAnsi="Times New Roman" w:cs="Times New Roman"/>
        </w:rPr>
        <w:t>муниципальный</w:t>
      </w:r>
      <w:r w:rsidR="001E0F22" w:rsidRPr="00BF3530">
        <w:rPr>
          <w:rFonts w:ascii="Times New Roman" w:hAnsi="Times New Roman" w:cs="Times New Roman"/>
        </w:rPr>
        <w:t xml:space="preserve"> о</w:t>
      </w:r>
      <w:r>
        <w:rPr>
          <w:rFonts w:ascii="Times New Roman" w:hAnsi="Times New Roman" w:cs="Times New Roman"/>
        </w:rPr>
        <w:t>круг о местных налогах и сборах»</w:t>
      </w:r>
      <w:r w:rsidR="001E0F22" w:rsidRPr="00BF3530">
        <w:rPr>
          <w:rFonts w:ascii="Times New Roman" w:hAnsi="Times New Roman" w:cs="Times New Roman"/>
        </w:rPr>
        <w:t>.</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Title"/>
        <w:jc w:val="center"/>
        <w:outlineLvl w:val="2"/>
        <w:rPr>
          <w:rFonts w:ascii="Times New Roman" w:hAnsi="Times New Roman" w:cs="Times New Roman"/>
        </w:rPr>
      </w:pPr>
      <w:r w:rsidRPr="00BF3530">
        <w:rPr>
          <w:rFonts w:ascii="Times New Roman" w:hAnsi="Times New Roman" w:cs="Times New Roman"/>
        </w:rPr>
        <w:t>2.2. Наименование органа, предоставляющего</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муниципальную услугу</w:t>
      </w:r>
    </w:p>
    <w:p w:rsidR="001E0F22" w:rsidRPr="00BF3530" w:rsidRDefault="00E04501">
      <w:pPr>
        <w:pStyle w:val="ConsPlusNormal"/>
        <w:jc w:val="both"/>
        <w:rPr>
          <w:rFonts w:ascii="Times New Roman" w:hAnsi="Times New Roman" w:cs="Times New Roman"/>
        </w:rPr>
      </w:pPr>
      <w:r>
        <w:rPr>
          <w:rFonts w:ascii="Times New Roman" w:hAnsi="Times New Roman" w:cs="Times New Roman"/>
        </w:rPr>
        <w:t xml:space="preserve"> </w:t>
      </w:r>
    </w:p>
    <w:p w:rsidR="00521164" w:rsidRDefault="001E0F22" w:rsidP="00521164">
      <w:pPr>
        <w:pStyle w:val="ConsPlusNormal"/>
        <w:ind w:firstLine="540"/>
        <w:jc w:val="both"/>
        <w:rPr>
          <w:rFonts w:ascii="Times New Roman" w:hAnsi="Times New Roman" w:cs="Times New Roman"/>
        </w:rPr>
      </w:pPr>
      <w:r w:rsidRPr="00BF3530">
        <w:rPr>
          <w:rFonts w:ascii="Times New Roman" w:hAnsi="Times New Roman" w:cs="Times New Roman"/>
        </w:rPr>
        <w:t xml:space="preserve">2.2.1. Муниципальная услуга предоставляется </w:t>
      </w:r>
      <w:r w:rsidR="00E04501">
        <w:rPr>
          <w:rFonts w:ascii="Times New Roman" w:hAnsi="Times New Roman" w:cs="Times New Roman"/>
        </w:rPr>
        <w:t xml:space="preserve">Финансовым отделом </w:t>
      </w:r>
      <w:r w:rsidR="008B0E6B" w:rsidRPr="00BF3530">
        <w:rPr>
          <w:rFonts w:ascii="Times New Roman" w:hAnsi="Times New Roman" w:cs="Times New Roman"/>
        </w:rPr>
        <w:t xml:space="preserve"> администрации Западнодвинского муниципального округа Тверской области</w:t>
      </w:r>
      <w:r w:rsidRPr="00BF3530">
        <w:rPr>
          <w:rFonts w:ascii="Times New Roman" w:hAnsi="Times New Roman" w:cs="Times New Roman"/>
        </w:rPr>
        <w:t xml:space="preserve"> (далее </w:t>
      </w:r>
      <w:r w:rsidR="00E04501">
        <w:rPr>
          <w:rFonts w:ascii="Times New Roman" w:hAnsi="Times New Roman" w:cs="Times New Roman"/>
        </w:rPr>
        <w:t>–</w:t>
      </w:r>
      <w:r w:rsidRPr="00BF3530">
        <w:rPr>
          <w:rFonts w:ascii="Times New Roman" w:hAnsi="Times New Roman" w:cs="Times New Roman"/>
        </w:rPr>
        <w:t xml:space="preserve"> </w:t>
      </w:r>
      <w:r w:rsidR="00E04501">
        <w:rPr>
          <w:rFonts w:ascii="Times New Roman" w:hAnsi="Times New Roman" w:cs="Times New Roman"/>
        </w:rPr>
        <w:t>Финансовый отдел</w:t>
      </w:r>
      <w:r w:rsidRPr="00BF3530">
        <w:rPr>
          <w:rFonts w:ascii="Times New Roman" w:hAnsi="Times New Roman" w:cs="Times New Roman"/>
        </w:rPr>
        <w:t>).</w:t>
      </w:r>
      <w:r w:rsidR="00521164">
        <w:rPr>
          <w:rFonts w:ascii="Times New Roman" w:hAnsi="Times New Roman" w:cs="Times New Roman"/>
        </w:rPr>
        <w:t xml:space="preserve"> </w:t>
      </w:r>
    </w:p>
    <w:p w:rsidR="00BC1874" w:rsidRDefault="00BC1874" w:rsidP="00521164">
      <w:pPr>
        <w:pStyle w:val="ConsPlusNormal"/>
        <w:ind w:firstLine="540"/>
        <w:jc w:val="both"/>
        <w:rPr>
          <w:rFonts w:ascii="Times New Roman" w:hAnsi="Times New Roman" w:cs="Times New Roman"/>
        </w:rPr>
      </w:pPr>
    </w:p>
    <w:p w:rsidR="001E0F22" w:rsidRPr="002E5C26" w:rsidRDefault="001E0F22" w:rsidP="00521164">
      <w:pPr>
        <w:pStyle w:val="ConsPlusNormal"/>
        <w:ind w:firstLine="540"/>
        <w:jc w:val="both"/>
        <w:rPr>
          <w:rFonts w:ascii="Times New Roman" w:hAnsi="Times New Roman" w:cs="Times New Roman"/>
        </w:rPr>
      </w:pPr>
      <w:r w:rsidRPr="002E5C26">
        <w:rPr>
          <w:rFonts w:ascii="Times New Roman" w:hAnsi="Times New Roman" w:cs="Times New Roman"/>
        </w:rPr>
        <w:t>При оказании услуги уполномоченные специалисты</w:t>
      </w:r>
      <w:r w:rsidR="0089479F">
        <w:rPr>
          <w:rFonts w:ascii="Times New Roman" w:hAnsi="Times New Roman" w:cs="Times New Roman"/>
        </w:rPr>
        <w:t xml:space="preserve"> Финансового отдела</w:t>
      </w:r>
      <w:r w:rsidRPr="002E5C26">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Title"/>
        <w:jc w:val="center"/>
        <w:outlineLvl w:val="2"/>
        <w:rPr>
          <w:rFonts w:ascii="Times New Roman" w:hAnsi="Times New Roman" w:cs="Times New Roman"/>
        </w:rPr>
      </w:pPr>
      <w:r w:rsidRPr="00BF3530">
        <w:rPr>
          <w:rFonts w:ascii="Times New Roman" w:hAnsi="Times New Roman" w:cs="Times New Roman"/>
        </w:rPr>
        <w:t>2.3. Результат предоставления 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ind w:firstLine="540"/>
        <w:jc w:val="both"/>
        <w:rPr>
          <w:rFonts w:ascii="Times New Roman" w:hAnsi="Times New Roman" w:cs="Times New Roman"/>
        </w:rPr>
      </w:pPr>
      <w:r w:rsidRPr="00BF3530">
        <w:rPr>
          <w:rFonts w:ascii="Times New Roman" w:hAnsi="Times New Roman" w:cs="Times New Roman"/>
        </w:rPr>
        <w:t xml:space="preserve">2.3.1. Результатом предоставления муниципальной услуги является выдача письма </w:t>
      </w:r>
      <w:r w:rsidR="00BC1874" w:rsidRPr="00BF3530">
        <w:rPr>
          <w:rFonts w:ascii="Times New Roman" w:hAnsi="Times New Roman" w:cs="Times New Roman"/>
        </w:rPr>
        <w:t xml:space="preserve">налогоплательщикам и налоговым агентам </w:t>
      </w:r>
      <w:r w:rsidRPr="00BF3530">
        <w:rPr>
          <w:rFonts w:ascii="Times New Roman" w:hAnsi="Times New Roman" w:cs="Times New Roman"/>
        </w:rPr>
        <w:t>с разъяснениями по вопросам применения муниципальных правовых актов о местных налогах и сборах.</w:t>
      </w:r>
    </w:p>
    <w:p w:rsidR="001E0F22" w:rsidRDefault="00BC1874">
      <w:pPr>
        <w:pStyle w:val="ConsPlusNormal"/>
        <w:jc w:val="both"/>
        <w:rPr>
          <w:rFonts w:ascii="Times New Roman" w:hAnsi="Times New Roman" w:cs="Times New Roman"/>
        </w:rPr>
      </w:pPr>
      <w:r>
        <w:rPr>
          <w:rFonts w:ascii="Times New Roman" w:hAnsi="Times New Roman" w:cs="Times New Roman"/>
        </w:rPr>
        <w:t xml:space="preserve">            </w:t>
      </w:r>
    </w:p>
    <w:p w:rsidR="00BC1874" w:rsidRDefault="00BC1874">
      <w:pPr>
        <w:pStyle w:val="ConsPlusNormal"/>
        <w:jc w:val="both"/>
        <w:rPr>
          <w:rFonts w:ascii="Times New Roman" w:hAnsi="Times New Roman" w:cs="Times New Roman"/>
        </w:rPr>
      </w:pPr>
      <w:r>
        <w:rPr>
          <w:rFonts w:ascii="Times New Roman" w:hAnsi="Times New Roman" w:cs="Times New Roman"/>
        </w:rPr>
        <w:t xml:space="preserve">             Результат предоставления муниципальной услуги может быть получен заявителем при личном обра</w:t>
      </w:r>
      <w:r w:rsidR="00FA6FA0">
        <w:rPr>
          <w:rFonts w:ascii="Times New Roman" w:hAnsi="Times New Roman" w:cs="Times New Roman"/>
        </w:rPr>
        <w:t>щении, либо в электронной форме (на усмотрение заявителя).</w:t>
      </w:r>
    </w:p>
    <w:p w:rsidR="00BC1874" w:rsidRPr="00BF3530" w:rsidRDefault="00BC1874">
      <w:pPr>
        <w:pStyle w:val="ConsPlusNormal"/>
        <w:jc w:val="both"/>
        <w:rPr>
          <w:rFonts w:ascii="Times New Roman" w:hAnsi="Times New Roman" w:cs="Times New Roman"/>
        </w:rPr>
      </w:pPr>
    </w:p>
    <w:p w:rsidR="001E0F22" w:rsidRPr="00BF3530" w:rsidRDefault="001E0F22">
      <w:pPr>
        <w:pStyle w:val="ConsPlusTitle"/>
        <w:jc w:val="center"/>
        <w:outlineLvl w:val="2"/>
        <w:rPr>
          <w:rFonts w:ascii="Times New Roman" w:hAnsi="Times New Roman" w:cs="Times New Roman"/>
        </w:rPr>
      </w:pPr>
      <w:r w:rsidRPr="00BF3530">
        <w:rPr>
          <w:rFonts w:ascii="Times New Roman" w:hAnsi="Times New Roman" w:cs="Times New Roman"/>
        </w:rPr>
        <w:t>2.4. Срок предоставления муниципальной услуги</w:t>
      </w:r>
    </w:p>
    <w:p w:rsidR="001E0F22" w:rsidRPr="00BF3530" w:rsidRDefault="001E0F22">
      <w:pPr>
        <w:pStyle w:val="ConsPlusNormal"/>
        <w:jc w:val="both"/>
        <w:rPr>
          <w:rFonts w:ascii="Times New Roman" w:hAnsi="Times New Roman" w:cs="Times New Roman"/>
        </w:rPr>
      </w:pPr>
    </w:p>
    <w:p w:rsidR="001E0F22" w:rsidRDefault="001E0F22">
      <w:pPr>
        <w:pStyle w:val="ConsPlusNormal"/>
        <w:ind w:firstLine="540"/>
        <w:jc w:val="both"/>
        <w:rPr>
          <w:rFonts w:ascii="Times New Roman" w:hAnsi="Times New Roman" w:cs="Times New Roman"/>
        </w:rPr>
      </w:pPr>
      <w:r w:rsidRPr="00BF3530">
        <w:rPr>
          <w:rFonts w:ascii="Times New Roman" w:hAnsi="Times New Roman" w:cs="Times New Roman"/>
        </w:rPr>
        <w:t xml:space="preserve">2.4.1. Срок предоставления муниципальной услуги 15 рабочих дней, исчисляемых со дня регистрации в Администрации заявления с документами, необходимыми для предоставления муниципальной услуги. </w:t>
      </w:r>
    </w:p>
    <w:p w:rsidR="0033081D" w:rsidRDefault="0033081D">
      <w:pPr>
        <w:pStyle w:val="ConsPlusNormal"/>
        <w:ind w:firstLine="540"/>
        <w:jc w:val="both"/>
        <w:rPr>
          <w:rFonts w:ascii="Times New Roman" w:hAnsi="Times New Roman" w:cs="Times New Roman"/>
        </w:rPr>
      </w:pPr>
    </w:p>
    <w:p w:rsidR="0033081D" w:rsidRDefault="0033081D" w:rsidP="0033081D">
      <w:pPr>
        <w:pStyle w:val="ConsPlusNormal"/>
        <w:ind w:firstLine="540"/>
        <w:jc w:val="center"/>
        <w:rPr>
          <w:rFonts w:ascii="Times New Roman" w:hAnsi="Times New Roman" w:cs="Times New Roman"/>
          <w:b/>
        </w:rPr>
      </w:pPr>
      <w:r>
        <w:rPr>
          <w:rFonts w:ascii="Times New Roman" w:hAnsi="Times New Roman" w:cs="Times New Roman"/>
          <w:b/>
        </w:rPr>
        <w:t>2.5</w:t>
      </w:r>
      <w:r w:rsidR="008F642C">
        <w:rPr>
          <w:rFonts w:ascii="Times New Roman" w:hAnsi="Times New Roman" w:cs="Times New Roman"/>
          <w:b/>
        </w:rPr>
        <w:t>.</w:t>
      </w:r>
      <w:r w:rsidRPr="0033081D">
        <w:rPr>
          <w:rFonts w:ascii="Times New Roman" w:hAnsi="Times New Roman" w:cs="Times New Roman"/>
          <w:b/>
        </w:rPr>
        <w:t xml:space="preserve"> Срок приостановления предоставления муниципальной услуги</w:t>
      </w:r>
    </w:p>
    <w:p w:rsidR="0033081D" w:rsidRPr="0033081D" w:rsidRDefault="0033081D" w:rsidP="0033081D">
      <w:pPr>
        <w:pStyle w:val="ConsPlusNormal"/>
        <w:ind w:firstLine="540"/>
        <w:jc w:val="both"/>
        <w:rPr>
          <w:rFonts w:ascii="Times New Roman" w:hAnsi="Times New Roman" w:cs="Times New Roman"/>
        </w:rPr>
      </w:pPr>
    </w:p>
    <w:p w:rsidR="0033081D" w:rsidRDefault="0033081D" w:rsidP="0033081D">
      <w:pPr>
        <w:pStyle w:val="ConsPlusNormal"/>
        <w:ind w:firstLine="540"/>
        <w:jc w:val="both"/>
        <w:rPr>
          <w:rFonts w:ascii="Times New Roman" w:hAnsi="Times New Roman" w:cs="Times New Roman"/>
          <w:b/>
        </w:rPr>
      </w:pPr>
      <w:r w:rsidRPr="0033081D">
        <w:rPr>
          <w:rFonts w:ascii="Times New Roman" w:hAnsi="Times New Roman" w:cs="Times New Roman"/>
        </w:rPr>
        <w:t>2.5.1 Оснований для приостановления предоставления муниципальной услуги законодательством Российской Федерации не предусмотрено</w:t>
      </w:r>
      <w:r>
        <w:rPr>
          <w:rFonts w:ascii="Times New Roman" w:hAnsi="Times New Roman" w:cs="Times New Roman"/>
          <w:b/>
        </w:rPr>
        <w:t>.</w:t>
      </w:r>
    </w:p>
    <w:p w:rsidR="008F642C" w:rsidRDefault="008F642C" w:rsidP="008F642C">
      <w:pPr>
        <w:pStyle w:val="ConsPlusNormal"/>
        <w:ind w:firstLine="540"/>
        <w:jc w:val="center"/>
        <w:rPr>
          <w:rFonts w:ascii="Times New Roman" w:hAnsi="Times New Roman" w:cs="Times New Roman"/>
          <w:b/>
        </w:rPr>
      </w:pPr>
    </w:p>
    <w:p w:rsidR="008F642C" w:rsidRDefault="008F642C" w:rsidP="008F642C">
      <w:pPr>
        <w:pStyle w:val="ConsPlusNormal"/>
        <w:ind w:firstLine="540"/>
        <w:jc w:val="center"/>
        <w:rPr>
          <w:rFonts w:ascii="Times New Roman" w:hAnsi="Times New Roman" w:cs="Times New Roman"/>
          <w:b/>
        </w:rPr>
      </w:pPr>
      <w:r>
        <w:rPr>
          <w:rFonts w:ascii="Times New Roman" w:hAnsi="Times New Roman" w:cs="Times New Roman"/>
          <w:b/>
        </w:rPr>
        <w:t>2.6. Срок выдачи (направления)  документов, являющихся результатом предоставления муниципальной услуги</w:t>
      </w:r>
    </w:p>
    <w:p w:rsidR="008F642C" w:rsidRDefault="008F642C" w:rsidP="008F642C">
      <w:pPr>
        <w:pStyle w:val="ConsPlusNormal"/>
        <w:ind w:firstLine="540"/>
        <w:jc w:val="center"/>
        <w:rPr>
          <w:rFonts w:ascii="Times New Roman" w:hAnsi="Times New Roman" w:cs="Times New Roman"/>
          <w:b/>
        </w:rPr>
      </w:pPr>
    </w:p>
    <w:p w:rsidR="008F642C" w:rsidRPr="00FA6FA0" w:rsidRDefault="00FA6FA0" w:rsidP="00FA6FA0">
      <w:pPr>
        <w:pStyle w:val="ConsPlusNormal"/>
        <w:ind w:firstLine="540"/>
        <w:jc w:val="both"/>
        <w:rPr>
          <w:rFonts w:ascii="Times New Roman" w:hAnsi="Times New Roman" w:cs="Times New Roman"/>
        </w:rPr>
      </w:pPr>
      <w:r w:rsidRPr="00FA6FA0">
        <w:rPr>
          <w:rFonts w:ascii="Times New Roman" w:hAnsi="Times New Roman" w:cs="Times New Roman"/>
        </w:rPr>
        <w:t>2.6.1.</w:t>
      </w:r>
      <w:r>
        <w:rPr>
          <w:rFonts w:ascii="Times New Roman" w:hAnsi="Times New Roman" w:cs="Times New Roman"/>
        </w:rPr>
        <w:t xml:space="preserve">  Срок выдачи (направления) документов, являющихся результатом предоставления муниципальной услуги  определен в п. 2.4</w:t>
      </w:r>
    </w:p>
    <w:p w:rsidR="001E0F22" w:rsidRPr="00BF3530" w:rsidRDefault="001E0F22">
      <w:pPr>
        <w:pStyle w:val="ConsPlusNormal"/>
        <w:jc w:val="both"/>
        <w:rPr>
          <w:rFonts w:ascii="Times New Roman" w:hAnsi="Times New Roman" w:cs="Times New Roman"/>
        </w:rPr>
      </w:pPr>
    </w:p>
    <w:p w:rsidR="001E0F22" w:rsidRPr="00BF3530" w:rsidRDefault="008F642C">
      <w:pPr>
        <w:pStyle w:val="ConsPlusTitle"/>
        <w:jc w:val="center"/>
        <w:outlineLvl w:val="2"/>
        <w:rPr>
          <w:rFonts w:ascii="Times New Roman" w:hAnsi="Times New Roman" w:cs="Times New Roman"/>
        </w:rPr>
      </w:pPr>
      <w:r>
        <w:rPr>
          <w:rFonts w:ascii="Times New Roman" w:hAnsi="Times New Roman" w:cs="Times New Roman"/>
        </w:rPr>
        <w:t>2.7</w:t>
      </w:r>
      <w:r w:rsidR="001E0F22" w:rsidRPr="00BF3530">
        <w:rPr>
          <w:rFonts w:ascii="Times New Roman" w:hAnsi="Times New Roman" w:cs="Times New Roman"/>
        </w:rPr>
        <w:t xml:space="preserve">. </w:t>
      </w:r>
      <w:r w:rsidR="00EA5EEC">
        <w:rPr>
          <w:rFonts w:ascii="Times New Roman" w:hAnsi="Times New Roman" w:cs="Times New Roman"/>
        </w:rPr>
        <w:t>Нормативные правовые акты</w:t>
      </w:r>
      <w:r w:rsidR="001E0F22" w:rsidRPr="00BF3530">
        <w:rPr>
          <w:rFonts w:ascii="Times New Roman" w:hAnsi="Times New Roman" w:cs="Times New Roman"/>
        </w:rPr>
        <w:t xml:space="preserve">, </w:t>
      </w:r>
    </w:p>
    <w:p w:rsidR="001E0F22" w:rsidRPr="00BF3530" w:rsidRDefault="00EA5EEC">
      <w:pPr>
        <w:pStyle w:val="ConsPlusTitle"/>
        <w:jc w:val="center"/>
        <w:rPr>
          <w:rFonts w:ascii="Times New Roman" w:hAnsi="Times New Roman" w:cs="Times New Roman"/>
        </w:rPr>
      </w:pPr>
      <w:r>
        <w:rPr>
          <w:rFonts w:ascii="Times New Roman" w:hAnsi="Times New Roman" w:cs="Times New Roman"/>
        </w:rPr>
        <w:t>регулирующие</w:t>
      </w:r>
      <w:r w:rsidR="001E0F22" w:rsidRPr="00BF3530">
        <w:rPr>
          <w:rFonts w:ascii="Times New Roman" w:hAnsi="Times New Roman" w:cs="Times New Roman"/>
        </w:rPr>
        <w:t xml:space="preserve"> предоставление 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8F642C">
      <w:pPr>
        <w:pStyle w:val="ConsPlusNormal"/>
        <w:ind w:firstLine="540"/>
        <w:jc w:val="both"/>
        <w:rPr>
          <w:rFonts w:ascii="Times New Roman" w:hAnsi="Times New Roman" w:cs="Times New Roman"/>
        </w:rPr>
      </w:pPr>
      <w:r>
        <w:rPr>
          <w:rFonts w:ascii="Times New Roman" w:hAnsi="Times New Roman" w:cs="Times New Roman"/>
        </w:rPr>
        <w:t>2.7</w:t>
      </w:r>
      <w:r w:rsidR="001E0F22" w:rsidRPr="00BF3530">
        <w:rPr>
          <w:rFonts w:ascii="Times New Roman" w:hAnsi="Times New Roman" w:cs="Times New Roman"/>
        </w:rPr>
        <w:t>.1. Предоставление муниципальной услуги о</w:t>
      </w:r>
      <w:r w:rsidR="00DD4CCE">
        <w:rPr>
          <w:rFonts w:ascii="Times New Roman" w:hAnsi="Times New Roman" w:cs="Times New Roman"/>
        </w:rPr>
        <w:t>существляется в соответствии с нормативными правовыми актами, размещенными в информационно-коммуникационной сети Интернет, Едином портале государственных и муниципальных услуг.</w:t>
      </w:r>
    </w:p>
    <w:p w:rsidR="001E0F22" w:rsidRPr="00BF3530" w:rsidRDefault="001E0F22">
      <w:pPr>
        <w:pStyle w:val="ConsPlusNormal"/>
        <w:jc w:val="both"/>
        <w:rPr>
          <w:rFonts w:ascii="Times New Roman" w:hAnsi="Times New Roman" w:cs="Times New Roman"/>
        </w:rPr>
      </w:pPr>
    </w:p>
    <w:p w:rsidR="001E0F22" w:rsidRPr="00BF3530" w:rsidRDefault="00EA5EEC">
      <w:pPr>
        <w:pStyle w:val="ConsPlusTitle"/>
        <w:jc w:val="center"/>
        <w:outlineLvl w:val="2"/>
        <w:rPr>
          <w:rFonts w:ascii="Times New Roman" w:hAnsi="Times New Roman" w:cs="Times New Roman"/>
        </w:rPr>
      </w:pPr>
      <w:r>
        <w:rPr>
          <w:rFonts w:ascii="Times New Roman" w:hAnsi="Times New Roman" w:cs="Times New Roman"/>
        </w:rPr>
        <w:t>2.8</w:t>
      </w:r>
      <w:r w:rsidR="001E0F22" w:rsidRPr="00BF3530">
        <w:rPr>
          <w:rFonts w:ascii="Times New Roman" w:hAnsi="Times New Roman" w:cs="Times New Roman"/>
        </w:rPr>
        <w:t xml:space="preserve">. </w:t>
      </w:r>
      <w:r>
        <w:rPr>
          <w:rFonts w:ascii="Times New Roman" w:hAnsi="Times New Roman" w:cs="Times New Roman"/>
        </w:rPr>
        <w:t>П</w:t>
      </w:r>
      <w:r w:rsidR="001E0F22" w:rsidRPr="00BF3530">
        <w:rPr>
          <w:rFonts w:ascii="Times New Roman" w:hAnsi="Times New Roman" w:cs="Times New Roman"/>
        </w:rPr>
        <w:t>еречень документов, необходимых</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для предоставления 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EA5EEC">
      <w:pPr>
        <w:pStyle w:val="ConsPlusNormal"/>
        <w:ind w:firstLine="540"/>
        <w:jc w:val="both"/>
        <w:rPr>
          <w:rFonts w:ascii="Times New Roman" w:hAnsi="Times New Roman" w:cs="Times New Roman"/>
        </w:rPr>
      </w:pPr>
      <w:r>
        <w:rPr>
          <w:rFonts w:ascii="Times New Roman" w:hAnsi="Times New Roman" w:cs="Times New Roman"/>
        </w:rPr>
        <w:t>2.8</w:t>
      </w:r>
      <w:r w:rsidR="001E0F22" w:rsidRPr="00BF3530">
        <w:rPr>
          <w:rFonts w:ascii="Times New Roman" w:hAnsi="Times New Roman" w:cs="Times New Roman"/>
        </w:rPr>
        <w:t xml:space="preserve">.1. Для получения муниципальной услуги лица, указанные в </w:t>
      </w:r>
      <w:hyperlink w:anchor="P41">
        <w:r w:rsidR="001E0F22" w:rsidRPr="00BF3530">
          <w:rPr>
            <w:rFonts w:ascii="Times New Roman" w:hAnsi="Times New Roman" w:cs="Times New Roman"/>
            <w:color w:val="0000FF"/>
          </w:rPr>
          <w:t>пункте 1.2</w:t>
        </w:r>
      </w:hyperlink>
      <w:r w:rsidR="001E0F22" w:rsidRPr="00BF3530">
        <w:rPr>
          <w:rFonts w:ascii="Times New Roman" w:hAnsi="Times New Roman" w:cs="Times New Roman"/>
        </w:rPr>
        <w:t xml:space="preserve"> настоящего регламента, должны подать </w:t>
      </w:r>
      <w:hyperlink w:anchor="P391">
        <w:r w:rsidR="001E0F22" w:rsidRPr="00BF3530">
          <w:rPr>
            <w:rFonts w:ascii="Times New Roman" w:hAnsi="Times New Roman" w:cs="Times New Roman"/>
            <w:color w:val="0000FF"/>
          </w:rPr>
          <w:t>заявление</w:t>
        </w:r>
      </w:hyperlink>
      <w:r w:rsidR="001E0F22" w:rsidRPr="00BF3530">
        <w:rPr>
          <w:rFonts w:ascii="Times New Roman" w:hAnsi="Times New Roman" w:cs="Times New Roman"/>
        </w:rPr>
        <w:t xml:space="preserve"> о предоставлении муниципальной услуги (приложение N 1 к настоящему регламенту).</w:t>
      </w:r>
    </w:p>
    <w:p w:rsidR="001E0F22" w:rsidRPr="00BF3530" w:rsidRDefault="00EA5EEC">
      <w:pPr>
        <w:pStyle w:val="ConsPlusNormal"/>
        <w:spacing w:before="200"/>
        <w:ind w:firstLine="540"/>
        <w:jc w:val="both"/>
        <w:rPr>
          <w:rFonts w:ascii="Times New Roman" w:hAnsi="Times New Roman" w:cs="Times New Roman"/>
        </w:rPr>
      </w:pPr>
      <w:r>
        <w:rPr>
          <w:rFonts w:ascii="Times New Roman" w:hAnsi="Times New Roman" w:cs="Times New Roman"/>
        </w:rPr>
        <w:t>2.8</w:t>
      </w:r>
      <w:r w:rsidR="001E0F22" w:rsidRPr="00BF3530">
        <w:rPr>
          <w:rFonts w:ascii="Times New Roman" w:hAnsi="Times New Roman" w:cs="Times New Roman"/>
        </w:rPr>
        <w:t>.2. Заявление о предоставлении муниципальной услуги и прилагаемые к нему документы подаются гражданином одним из следующих способов: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1) лично;</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 почтовым отправлением в адрес Администрации с уведомлением о вручении;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1E0F22" w:rsidRPr="00BF3530" w:rsidRDefault="00EA5EEC">
      <w:pPr>
        <w:pStyle w:val="ConsPlusNormal"/>
        <w:spacing w:before="200"/>
        <w:ind w:firstLine="540"/>
        <w:jc w:val="both"/>
        <w:rPr>
          <w:rFonts w:ascii="Times New Roman" w:hAnsi="Times New Roman" w:cs="Times New Roman"/>
        </w:rPr>
      </w:pPr>
      <w:bookmarkStart w:id="2" w:name="P124"/>
      <w:bookmarkEnd w:id="2"/>
      <w:r>
        <w:rPr>
          <w:rFonts w:ascii="Times New Roman" w:hAnsi="Times New Roman" w:cs="Times New Roman"/>
        </w:rPr>
        <w:lastRenderedPageBreak/>
        <w:t>2.8</w:t>
      </w:r>
      <w:r w:rsidR="001E0F22" w:rsidRPr="00BF3530">
        <w:rPr>
          <w:rFonts w:ascii="Times New Roman" w:hAnsi="Times New Roman" w:cs="Times New Roman"/>
        </w:rPr>
        <w:t xml:space="preserve">.3. Заявление подается на имя Главы </w:t>
      </w:r>
      <w:r w:rsidR="00391756" w:rsidRPr="00BF3530">
        <w:rPr>
          <w:rFonts w:ascii="Times New Roman" w:hAnsi="Times New Roman" w:cs="Times New Roman"/>
        </w:rPr>
        <w:t>Западнодвинского муниципального</w:t>
      </w:r>
      <w:r w:rsidR="001E0F22" w:rsidRPr="00BF3530">
        <w:rPr>
          <w:rFonts w:ascii="Times New Roman" w:hAnsi="Times New Roman" w:cs="Times New Roman"/>
        </w:rPr>
        <w:t xml:space="preserve"> округа.</w:t>
      </w:r>
    </w:p>
    <w:p w:rsidR="001E0F22" w:rsidRPr="00BF3530" w:rsidRDefault="00EA5EEC">
      <w:pPr>
        <w:pStyle w:val="ConsPlusNormal"/>
        <w:spacing w:before="200"/>
        <w:ind w:firstLine="540"/>
        <w:jc w:val="both"/>
        <w:rPr>
          <w:rFonts w:ascii="Times New Roman" w:hAnsi="Times New Roman" w:cs="Times New Roman"/>
        </w:rPr>
      </w:pPr>
      <w:bookmarkStart w:id="3" w:name="P125"/>
      <w:bookmarkEnd w:id="3"/>
      <w:r>
        <w:rPr>
          <w:rFonts w:ascii="Times New Roman" w:hAnsi="Times New Roman" w:cs="Times New Roman"/>
        </w:rPr>
        <w:t>2.8</w:t>
      </w:r>
      <w:r w:rsidR="001E0F22" w:rsidRPr="00BF3530">
        <w:rPr>
          <w:rFonts w:ascii="Times New Roman" w:hAnsi="Times New Roman" w:cs="Times New Roman"/>
        </w:rPr>
        <w:t xml:space="preserve">.4. При направлении </w:t>
      </w:r>
      <w:r w:rsidR="00DD4CCE">
        <w:rPr>
          <w:rFonts w:ascii="Times New Roman" w:hAnsi="Times New Roman" w:cs="Times New Roman"/>
        </w:rPr>
        <w:t>заявления</w:t>
      </w:r>
      <w:r w:rsidR="001E0F22" w:rsidRPr="00BF3530">
        <w:rPr>
          <w:rFonts w:ascii="Times New Roman" w:hAnsi="Times New Roman" w:cs="Times New Roman"/>
        </w:rPr>
        <w:t xml:space="preserve"> в </w:t>
      </w:r>
      <w:r>
        <w:rPr>
          <w:rFonts w:ascii="Times New Roman" w:hAnsi="Times New Roman" w:cs="Times New Roman"/>
        </w:rPr>
        <w:t xml:space="preserve"> электронной </w:t>
      </w:r>
      <w:r w:rsidR="001E0F22" w:rsidRPr="00BF3530">
        <w:rPr>
          <w:rFonts w:ascii="Times New Roman" w:hAnsi="Times New Roman" w:cs="Times New Roman"/>
        </w:rPr>
        <w:t xml:space="preserve">форме подлинность документов должна быть удостоверена в порядке, предусмотренном Федеральным </w:t>
      </w:r>
      <w:hyperlink r:id="rId9">
        <w:r w:rsidR="001E0F22" w:rsidRPr="00BF3530">
          <w:rPr>
            <w:rFonts w:ascii="Times New Roman" w:hAnsi="Times New Roman" w:cs="Times New Roman"/>
            <w:color w:val="0000FF"/>
          </w:rPr>
          <w:t>законом</w:t>
        </w:r>
      </w:hyperlink>
      <w:r w:rsidR="001E0F22" w:rsidRPr="00BF3530">
        <w:rPr>
          <w:rFonts w:ascii="Times New Roman" w:hAnsi="Times New Roman" w:cs="Times New Roman"/>
        </w:rPr>
        <w:t xml:space="preserve"> от 06.04.2011 N 63-ФЗ "Об электронной подписи".</w:t>
      </w:r>
    </w:p>
    <w:p w:rsidR="001E0F22" w:rsidRPr="00BF3530" w:rsidRDefault="00EA5EEC">
      <w:pPr>
        <w:pStyle w:val="ConsPlusNormal"/>
        <w:spacing w:before="200"/>
        <w:ind w:firstLine="540"/>
        <w:jc w:val="both"/>
        <w:rPr>
          <w:rFonts w:ascii="Times New Roman" w:hAnsi="Times New Roman" w:cs="Times New Roman"/>
        </w:rPr>
      </w:pPr>
      <w:r>
        <w:rPr>
          <w:rFonts w:ascii="Times New Roman" w:hAnsi="Times New Roman" w:cs="Times New Roman"/>
        </w:rPr>
        <w:t>2.8</w:t>
      </w:r>
      <w:r w:rsidR="001E0F22" w:rsidRPr="00BF3530">
        <w:rPr>
          <w:rFonts w:ascii="Times New Roman" w:hAnsi="Times New Roman" w:cs="Times New Roman"/>
        </w:rPr>
        <w:t xml:space="preserve">.5. Сотрудники </w:t>
      </w:r>
      <w:r w:rsidR="00DD4CCE">
        <w:rPr>
          <w:rFonts w:ascii="Times New Roman" w:hAnsi="Times New Roman" w:cs="Times New Roman"/>
        </w:rPr>
        <w:t>Финансового отдела (</w:t>
      </w:r>
      <w:r w:rsidR="001E0F22" w:rsidRPr="00BF3530">
        <w:rPr>
          <w:rFonts w:ascii="Times New Roman" w:hAnsi="Times New Roman" w:cs="Times New Roman"/>
        </w:rPr>
        <w:t>уполномоченного органа</w:t>
      </w:r>
      <w:r w:rsidR="00DD4CCE">
        <w:rPr>
          <w:rFonts w:ascii="Times New Roman" w:hAnsi="Times New Roman" w:cs="Times New Roman"/>
        </w:rPr>
        <w:t>)</w:t>
      </w:r>
      <w:r w:rsidR="001E0F22" w:rsidRPr="00BF3530">
        <w:rPr>
          <w:rFonts w:ascii="Times New Roman" w:hAnsi="Times New Roman" w:cs="Times New Roman"/>
        </w:rPr>
        <w:t>, предоставляющего муниципальную услугу не вправе требовать от заявителя: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1) представления </w:t>
      </w:r>
      <w:r w:rsidR="00DD4CCE">
        <w:rPr>
          <w:rFonts w:ascii="Times New Roman" w:hAnsi="Times New Roman" w:cs="Times New Roman"/>
        </w:rPr>
        <w:t>заявления</w:t>
      </w:r>
      <w:r w:rsidRPr="00BF3530">
        <w:rPr>
          <w:rFonts w:ascii="Times New Roman" w:hAnsi="Times New Roman" w:cs="Times New Roman"/>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F22" w:rsidRPr="00BF3530" w:rsidRDefault="00DD4CCE">
      <w:pPr>
        <w:pStyle w:val="ConsPlusNormal"/>
        <w:spacing w:before="200"/>
        <w:ind w:firstLine="540"/>
        <w:jc w:val="both"/>
        <w:rPr>
          <w:rFonts w:ascii="Times New Roman" w:hAnsi="Times New Roman" w:cs="Times New Roman"/>
        </w:rPr>
      </w:pPr>
      <w:r>
        <w:rPr>
          <w:rFonts w:ascii="Times New Roman" w:hAnsi="Times New Roman" w:cs="Times New Roman"/>
        </w:rPr>
        <w:t>2</w:t>
      </w:r>
      <w:r w:rsidR="001E0F22" w:rsidRPr="00BF3530">
        <w:rPr>
          <w:rFonts w:ascii="Times New Roman" w:hAnsi="Times New Roman" w:cs="Times New Roman"/>
        </w:rPr>
        <w:t xml:space="preserve">) представления </w:t>
      </w:r>
      <w:r>
        <w:rPr>
          <w:rFonts w:ascii="Times New Roman" w:hAnsi="Times New Roman" w:cs="Times New Roman"/>
        </w:rPr>
        <w:t>заявления</w:t>
      </w:r>
      <w:r w:rsidR="001E0F22" w:rsidRPr="00BF3530">
        <w:rPr>
          <w:rFonts w:ascii="Times New Roman" w:hAnsi="Times New Roman" w:cs="Times New Roman"/>
        </w:rPr>
        <w:t xml:space="preserve"> и информации, отсутствие и (или) недостоверность которых не указывались при первоначальном отказе в приеме </w:t>
      </w:r>
      <w:r>
        <w:rPr>
          <w:rFonts w:ascii="Times New Roman" w:hAnsi="Times New Roman" w:cs="Times New Roman"/>
        </w:rPr>
        <w:t>заявления, необходимого</w:t>
      </w:r>
      <w:r w:rsidR="001E0F22" w:rsidRPr="00BF3530">
        <w:rPr>
          <w:rFonts w:ascii="Times New Roman" w:hAnsi="Times New Roman" w:cs="Times New Roman"/>
        </w:rPr>
        <w:t xml:space="preserve"> для предоставления муниципальной услуги, либо в предоставлении муниципальной услуги, за исключением следующих случаев: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C67"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б) наличие ошибок в заявлении о предоставлении муниципальной услуги</w:t>
      </w:r>
      <w:r w:rsidR="00994C67">
        <w:rPr>
          <w:rFonts w:ascii="Times New Roman" w:hAnsi="Times New Roman" w:cs="Times New Roman"/>
        </w:rPr>
        <w:t>;</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в) истечение срока действия </w:t>
      </w:r>
      <w:r w:rsidR="00994C67">
        <w:rPr>
          <w:rFonts w:ascii="Times New Roman" w:hAnsi="Times New Roman" w:cs="Times New Roman"/>
        </w:rPr>
        <w:t>заявления</w:t>
      </w:r>
      <w:r w:rsidRPr="00BF3530">
        <w:rPr>
          <w:rFonts w:ascii="Times New Roman" w:hAnsi="Times New Roman" w:cs="Times New Roman"/>
        </w:rPr>
        <w:t xml:space="preserve"> или изменение информации после первоначальн</w:t>
      </w:r>
      <w:r w:rsidR="00994C67">
        <w:rPr>
          <w:rFonts w:ascii="Times New Roman" w:hAnsi="Times New Roman" w:cs="Times New Roman"/>
        </w:rPr>
        <w:t>ого отказа в приеме</w:t>
      </w:r>
      <w:r w:rsidR="0066153D">
        <w:rPr>
          <w:rFonts w:ascii="Times New Roman" w:hAnsi="Times New Roman" w:cs="Times New Roman"/>
        </w:rPr>
        <w:t xml:space="preserve"> заявления</w:t>
      </w:r>
      <w:r w:rsidR="00994C67">
        <w:rPr>
          <w:rFonts w:ascii="Times New Roman" w:hAnsi="Times New Roman" w:cs="Times New Roman"/>
        </w:rPr>
        <w:t>;</w:t>
      </w:r>
    </w:p>
    <w:p w:rsidR="00994C67"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предусмотренной </w:t>
      </w:r>
      <w:hyperlink r:id="rId10">
        <w:r w:rsidRPr="00BF3530">
          <w:rPr>
            <w:rFonts w:ascii="Times New Roman" w:hAnsi="Times New Roman" w:cs="Times New Roman"/>
            <w:color w:val="0000FF"/>
          </w:rPr>
          <w:t>частью 1.1 статьи 16</w:t>
        </w:r>
      </w:hyperlink>
      <w:r w:rsidRPr="00BF353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r w:rsidR="00994C67">
        <w:rPr>
          <w:rFonts w:ascii="Times New Roman" w:hAnsi="Times New Roman" w:cs="Times New Roman"/>
        </w:rPr>
        <w:t>.</w:t>
      </w:r>
    </w:p>
    <w:p w:rsidR="001E0F22" w:rsidRPr="00BF3530" w:rsidRDefault="001E0F22">
      <w:pPr>
        <w:pStyle w:val="ConsPlusNormal"/>
        <w:jc w:val="both"/>
        <w:rPr>
          <w:rFonts w:ascii="Times New Roman" w:hAnsi="Times New Roman" w:cs="Times New Roman"/>
        </w:rPr>
      </w:pPr>
    </w:p>
    <w:p w:rsidR="001E0F22" w:rsidRPr="00BF3530" w:rsidRDefault="00AB222A">
      <w:pPr>
        <w:pStyle w:val="ConsPlusTitle"/>
        <w:jc w:val="center"/>
        <w:outlineLvl w:val="2"/>
        <w:rPr>
          <w:rFonts w:ascii="Times New Roman" w:hAnsi="Times New Roman" w:cs="Times New Roman"/>
        </w:rPr>
      </w:pPr>
      <w:r>
        <w:rPr>
          <w:rFonts w:ascii="Times New Roman" w:hAnsi="Times New Roman" w:cs="Times New Roman"/>
        </w:rPr>
        <w:t>2.9</w:t>
      </w:r>
      <w:r w:rsidR="001E0F22" w:rsidRPr="00BF3530">
        <w:rPr>
          <w:rFonts w:ascii="Times New Roman" w:hAnsi="Times New Roman" w:cs="Times New Roman"/>
        </w:rPr>
        <w:t xml:space="preserve">. </w:t>
      </w:r>
      <w:r>
        <w:rPr>
          <w:rFonts w:ascii="Times New Roman" w:hAnsi="Times New Roman" w:cs="Times New Roman"/>
        </w:rPr>
        <w:t>П</w:t>
      </w:r>
      <w:r w:rsidR="001E0F22" w:rsidRPr="00BF3530">
        <w:rPr>
          <w:rFonts w:ascii="Times New Roman" w:hAnsi="Times New Roman" w:cs="Times New Roman"/>
        </w:rPr>
        <w:t>еречень оснований для отказа в приеме</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документов, необходимых для предоставления</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AB222A">
      <w:pPr>
        <w:pStyle w:val="ConsPlusNormal"/>
        <w:ind w:firstLine="540"/>
        <w:jc w:val="both"/>
        <w:rPr>
          <w:rFonts w:ascii="Times New Roman" w:hAnsi="Times New Roman" w:cs="Times New Roman"/>
        </w:rPr>
      </w:pPr>
      <w:r>
        <w:rPr>
          <w:rFonts w:ascii="Times New Roman" w:hAnsi="Times New Roman" w:cs="Times New Roman"/>
        </w:rPr>
        <w:t>2.9</w:t>
      </w:r>
      <w:r w:rsidR="001E0F22" w:rsidRPr="00BF3530">
        <w:rPr>
          <w:rFonts w:ascii="Times New Roman" w:hAnsi="Times New Roman" w:cs="Times New Roman"/>
        </w:rPr>
        <w:t xml:space="preserve">.1. Основаниями для отказа в приеме </w:t>
      </w:r>
      <w:r w:rsidR="00001722">
        <w:rPr>
          <w:rFonts w:ascii="Times New Roman" w:hAnsi="Times New Roman" w:cs="Times New Roman"/>
        </w:rPr>
        <w:t>заявления</w:t>
      </w:r>
      <w:r w:rsidR="001E0F22" w:rsidRPr="00BF3530">
        <w:rPr>
          <w:rFonts w:ascii="Times New Roman" w:hAnsi="Times New Roman" w:cs="Times New Roman"/>
        </w:rPr>
        <w:t xml:space="preserve"> являются: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1) </w:t>
      </w:r>
      <w:r w:rsidR="00AB222A">
        <w:rPr>
          <w:rFonts w:ascii="Times New Roman" w:hAnsi="Times New Roman" w:cs="Times New Roman"/>
        </w:rPr>
        <w:t xml:space="preserve"> </w:t>
      </w:r>
      <w:r w:rsidRPr="00BF3530">
        <w:rPr>
          <w:rFonts w:ascii="Times New Roman" w:hAnsi="Times New Roman" w:cs="Times New Roman"/>
        </w:rPr>
        <w:t>содержание заявления не позволяет установить предмет обращения;</w:t>
      </w:r>
    </w:p>
    <w:p w:rsidR="001E0F22" w:rsidRPr="00BF3530" w:rsidRDefault="00AB222A">
      <w:pPr>
        <w:pStyle w:val="ConsPlusNormal"/>
        <w:spacing w:before="200"/>
        <w:ind w:firstLine="540"/>
        <w:jc w:val="both"/>
        <w:rPr>
          <w:rFonts w:ascii="Times New Roman" w:hAnsi="Times New Roman" w:cs="Times New Roman"/>
        </w:rPr>
      </w:pPr>
      <w:r>
        <w:rPr>
          <w:rFonts w:ascii="Times New Roman" w:hAnsi="Times New Roman" w:cs="Times New Roman"/>
        </w:rPr>
        <w:t xml:space="preserve">2) </w:t>
      </w:r>
      <w:r w:rsidR="001E0F22" w:rsidRPr="00BF3530">
        <w:rPr>
          <w:rFonts w:ascii="Times New Roman" w:hAnsi="Times New Roman" w:cs="Times New Roman"/>
        </w:rPr>
        <w:t>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3) лицо, подающее документы, не относится к числу заявителей в соответствии с </w:t>
      </w:r>
      <w:hyperlink w:anchor="P41">
        <w:r w:rsidRPr="00BF3530">
          <w:rPr>
            <w:rFonts w:ascii="Times New Roman" w:hAnsi="Times New Roman" w:cs="Times New Roman"/>
            <w:color w:val="0000FF"/>
          </w:rPr>
          <w:t>пунктом 1.2</w:t>
        </w:r>
      </w:hyperlink>
      <w:r w:rsidRPr="00BF3530">
        <w:rPr>
          <w:rFonts w:ascii="Times New Roman" w:hAnsi="Times New Roman" w:cs="Times New Roman"/>
        </w:rPr>
        <w:t xml:space="preserve"> настоящего регламента;</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4) заявитель представил </w:t>
      </w:r>
      <w:r w:rsidR="00001722">
        <w:rPr>
          <w:rFonts w:ascii="Times New Roman" w:hAnsi="Times New Roman" w:cs="Times New Roman"/>
        </w:rPr>
        <w:t>заявление</w:t>
      </w:r>
      <w:r w:rsidRPr="00BF3530">
        <w:rPr>
          <w:rFonts w:ascii="Times New Roman" w:hAnsi="Times New Roman" w:cs="Times New Roman"/>
        </w:rPr>
        <w:t xml:space="preserve"> с серьезными повреждениями, не позв</w:t>
      </w:r>
      <w:r w:rsidR="00001722">
        <w:rPr>
          <w:rFonts w:ascii="Times New Roman" w:hAnsi="Times New Roman" w:cs="Times New Roman"/>
        </w:rPr>
        <w:t>оляющими однозначно толковать его</w:t>
      </w:r>
      <w:r w:rsidRPr="00BF3530">
        <w:rPr>
          <w:rFonts w:ascii="Times New Roman" w:hAnsi="Times New Roman" w:cs="Times New Roman"/>
        </w:rPr>
        <w:t xml:space="preserve"> содержание, с подчистками либо приписками, записями, выполненными карандашом;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5) отсутствует документ, подтверждающий полномочия заявителя, представителя заявителя (при подаче </w:t>
      </w:r>
      <w:r w:rsidR="00001722">
        <w:rPr>
          <w:rFonts w:ascii="Times New Roman" w:hAnsi="Times New Roman" w:cs="Times New Roman"/>
        </w:rPr>
        <w:t>заявления</w:t>
      </w:r>
      <w:r w:rsidRPr="00BF3530">
        <w:rPr>
          <w:rFonts w:ascii="Times New Roman" w:hAnsi="Times New Roman" w:cs="Times New Roman"/>
        </w:rPr>
        <w:t xml:space="preserve"> через представителя);</w:t>
      </w:r>
    </w:p>
    <w:p w:rsidR="001E0F22" w:rsidRPr="00BF3530" w:rsidRDefault="00AB222A">
      <w:pPr>
        <w:pStyle w:val="ConsPlusNormal"/>
        <w:spacing w:before="200"/>
        <w:ind w:firstLine="540"/>
        <w:jc w:val="both"/>
        <w:rPr>
          <w:rFonts w:ascii="Times New Roman" w:hAnsi="Times New Roman" w:cs="Times New Roman"/>
        </w:rPr>
      </w:pPr>
      <w:r>
        <w:rPr>
          <w:rFonts w:ascii="Times New Roman" w:hAnsi="Times New Roman" w:cs="Times New Roman"/>
        </w:rPr>
        <w:t>2.9</w:t>
      </w:r>
      <w:r w:rsidR="001E0F22" w:rsidRPr="00BF3530">
        <w:rPr>
          <w:rFonts w:ascii="Times New Roman" w:hAnsi="Times New Roman" w:cs="Times New Roman"/>
        </w:rPr>
        <w:t xml:space="preserve">.2. После устранения оснований для отказа в приеме </w:t>
      </w:r>
      <w:r w:rsidR="00001722">
        <w:rPr>
          <w:rFonts w:ascii="Times New Roman" w:hAnsi="Times New Roman" w:cs="Times New Roman"/>
        </w:rPr>
        <w:t>заявления, необходимого</w:t>
      </w:r>
      <w:r w:rsidR="001E0F22" w:rsidRPr="00BF3530">
        <w:rPr>
          <w:rFonts w:ascii="Times New Roman" w:hAnsi="Times New Roman" w:cs="Times New Roman"/>
        </w:rPr>
        <w:t xml:space="preserve"> для предоставления муниципальной услуги, заявитель вправе обратиться повторно для получения 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AB222A">
      <w:pPr>
        <w:pStyle w:val="ConsPlusTitle"/>
        <w:jc w:val="center"/>
        <w:outlineLvl w:val="2"/>
        <w:rPr>
          <w:rFonts w:ascii="Times New Roman" w:hAnsi="Times New Roman" w:cs="Times New Roman"/>
        </w:rPr>
      </w:pPr>
      <w:r>
        <w:rPr>
          <w:rFonts w:ascii="Times New Roman" w:hAnsi="Times New Roman" w:cs="Times New Roman"/>
        </w:rPr>
        <w:t>2.10</w:t>
      </w:r>
      <w:r w:rsidR="001E0F22" w:rsidRPr="00BF3530">
        <w:rPr>
          <w:rFonts w:ascii="Times New Roman" w:hAnsi="Times New Roman" w:cs="Times New Roman"/>
        </w:rPr>
        <w:t xml:space="preserve">. </w:t>
      </w:r>
      <w:r>
        <w:rPr>
          <w:rFonts w:ascii="Times New Roman" w:hAnsi="Times New Roman" w:cs="Times New Roman"/>
        </w:rPr>
        <w:t>П</w:t>
      </w:r>
      <w:r w:rsidR="001E0F22" w:rsidRPr="00BF3530">
        <w:rPr>
          <w:rFonts w:ascii="Times New Roman" w:hAnsi="Times New Roman" w:cs="Times New Roman"/>
        </w:rPr>
        <w:t>еречень оснований для приостановления</w:t>
      </w:r>
    </w:p>
    <w:p w:rsidR="001E0F22" w:rsidRPr="00BF3530" w:rsidRDefault="00AB222A" w:rsidP="00AB222A">
      <w:pPr>
        <w:pStyle w:val="ConsPlusTitle"/>
        <w:jc w:val="center"/>
        <w:rPr>
          <w:rFonts w:ascii="Times New Roman" w:hAnsi="Times New Roman" w:cs="Times New Roman"/>
        </w:rPr>
      </w:pPr>
      <w:r>
        <w:rPr>
          <w:rFonts w:ascii="Times New Roman" w:hAnsi="Times New Roman" w:cs="Times New Roman"/>
        </w:rPr>
        <w:t>предоставления</w:t>
      </w:r>
      <w:r w:rsidR="001E0F22" w:rsidRPr="00BF3530">
        <w:rPr>
          <w:rFonts w:ascii="Times New Roman" w:hAnsi="Times New Roman" w:cs="Times New Roman"/>
        </w:rPr>
        <w:t xml:space="preserve"> муниципальной услуги</w:t>
      </w:r>
    </w:p>
    <w:p w:rsidR="001E0F22" w:rsidRDefault="00AB222A">
      <w:pPr>
        <w:pStyle w:val="ConsPlusNormal"/>
        <w:spacing w:before="200"/>
        <w:ind w:firstLine="540"/>
        <w:jc w:val="both"/>
        <w:rPr>
          <w:rFonts w:ascii="Times New Roman" w:hAnsi="Times New Roman" w:cs="Times New Roman"/>
        </w:rPr>
      </w:pPr>
      <w:r>
        <w:rPr>
          <w:rFonts w:ascii="Times New Roman" w:hAnsi="Times New Roman" w:cs="Times New Roman"/>
        </w:rPr>
        <w:t>2.10.1</w:t>
      </w:r>
      <w:r w:rsidR="001E0F22" w:rsidRPr="00BF3530">
        <w:rPr>
          <w:rFonts w:ascii="Times New Roman" w:hAnsi="Times New Roman" w:cs="Times New Roman"/>
        </w:rPr>
        <w:t>. Оснований для приостановления предоставления муниципальной услуги законодательством Российской Федерации не предусмотрено.</w:t>
      </w:r>
    </w:p>
    <w:p w:rsidR="00AB222A" w:rsidRDefault="00AB222A" w:rsidP="00AB222A">
      <w:pPr>
        <w:pStyle w:val="ConsPlusNormal"/>
        <w:spacing w:before="200"/>
        <w:ind w:firstLine="540"/>
        <w:jc w:val="center"/>
        <w:rPr>
          <w:rFonts w:ascii="Times New Roman" w:hAnsi="Times New Roman" w:cs="Times New Roman"/>
          <w:b/>
        </w:rPr>
      </w:pPr>
      <w:r w:rsidRPr="00AB222A">
        <w:rPr>
          <w:rFonts w:ascii="Times New Roman" w:hAnsi="Times New Roman" w:cs="Times New Roman"/>
          <w:b/>
        </w:rPr>
        <w:t>2.11. Перечень оснований для отказа в предоставлении муниципальной услуги</w:t>
      </w:r>
    </w:p>
    <w:p w:rsidR="00AB222A" w:rsidRPr="000B2DDC" w:rsidRDefault="00AB222A" w:rsidP="000B2DDC">
      <w:pPr>
        <w:pStyle w:val="ConsPlusNormal"/>
        <w:spacing w:before="200"/>
        <w:ind w:firstLine="540"/>
        <w:jc w:val="both"/>
        <w:rPr>
          <w:rFonts w:ascii="Times New Roman" w:hAnsi="Times New Roman" w:cs="Times New Roman"/>
        </w:rPr>
      </w:pPr>
      <w:r w:rsidRPr="000B2DDC">
        <w:rPr>
          <w:rFonts w:ascii="Times New Roman" w:hAnsi="Times New Roman" w:cs="Times New Roman"/>
        </w:rPr>
        <w:t>2.11.1 Основаниями для отказа в предоставлении муниципальной услуги являются:</w:t>
      </w:r>
    </w:p>
    <w:p w:rsidR="00AB222A" w:rsidRPr="000B2DDC" w:rsidRDefault="000B2DDC" w:rsidP="000B2DDC">
      <w:pPr>
        <w:pStyle w:val="ConsPlusNormal"/>
        <w:spacing w:before="200"/>
        <w:ind w:firstLine="540"/>
        <w:jc w:val="both"/>
        <w:rPr>
          <w:rFonts w:ascii="Times New Roman" w:hAnsi="Times New Roman" w:cs="Times New Roman"/>
        </w:rPr>
      </w:pPr>
      <w:r>
        <w:rPr>
          <w:rFonts w:ascii="Times New Roman" w:hAnsi="Times New Roman" w:cs="Times New Roman"/>
        </w:rPr>
        <w:t xml:space="preserve">1) </w:t>
      </w:r>
      <w:r w:rsidRPr="000B2DDC">
        <w:rPr>
          <w:rFonts w:ascii="Times New Roman" w:hAnsi="Times New Roman" w:cs="Times New Roman"/>
        </w:rPr>
        <w:t>с заявлением о предоставлении муниципальной услуги обратилось лицо, не соответствующее требованиям, указанным в п. 1.2;</w:t>
      </w:r>
    </w:p>
    <w:p w:rsidR="000B2DDC" w:rsidRPr="000B2DDC" w:rsidRDefault="000B2DDC" w:rsidP="000B2DDC">
      <w:pPr>
        <w:pStyle w:val="ConsPlusNormal"/>
        <w:spacing w:before="200"/>
        <w:ind w:firstLine="540"/>
        <w:jc w:val="both"/>
        <w:rPr>
          <w:rFonts w:ascii="Times New Roman" w:hAnsi="Times New Roman" w:cs="Times New Roman"/>
        </w:rPr>
      </w:pPr>
      <w:r w:rsidRPr="000B2DDC">
        <w:rPr>
          <w:rFonts w:ascii="Times New Roman" w:hAnsi="Times New Roman" w:cs="Times New Roman"/>
        </w:rPr>
        <w:lastRenderedPageBreak/>
        <w:t>2)  заявление подано в произвольной форме.</w:t>
      </w:r>
    </w:p>
    <w:p w:rsidR="001E0F22" w:rsidRPr="00BF3530" w:rsidRDefault="001E0F22">
      <w:pPr>
        <w:pStyle w:val="ConsPlusNormal"/>
        <w:jc w:val="both"/>
        <w:rPr>
          <w:rFonts w:ascii="Times New Roman" w:hAnsi="Times New Roman" w:cs="Times New Roman"/>
        </w:rPr>
      </w:pPr>
    </w:p>
    <w:p w:rsidR="001E0F22" w:rsidRPr="00BF3530" w:rsidRDefault="000B2DDC">
      <w:pPr>
        <w:pStyle w:val="ConsPlusTitle"/>
        <w:jc w:val="center"/>
        <w:outlineLvl w:val="2"/>
        <w:rPr>
          <w:rFonts w:ascii="Times New Roman" w:hAnsi="Times New Roman" w:cs="Times New Roman"/>
        </w:rPr>
      </w:pPr>
      <w:bookmarkStart w:id="4" w:name="P160"/>
      <w:bookmarkEnd w:id="4"/>
      <w:r>
        <w:rPr>
          <w:rFonts w:ascii="Times New Roman" w:hAnsi="Times New Roman" w:cs="Times New Roman"/>
        </w:rPr>
        <w:t>2.12</w:t>
      </w:r>
      <w:r w:rsidR="001E0F22" w:rsidRPr="00BF3530">
        <w:rPr>
          <w:rFonts w:ascii="Times New Roman" w:hAnsi="Times New Roman" w:cs="Times New Roman"/>
        </w:rPr>
        <w:t>. Перечень услуг, которые являются необходимыми</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и обязательными для предоставления муниципальной услуги</w:t>
      </w:r>
    </w:p>
    <w:p w:rsidR="001E0F22" w:rsidRPr="00BF3530" w:rsidRDefault="001E0F22">
      <w:pPr>
        <w:pStyle w:val="ConsPlusNormal"/>
        <w:jc w:val="both"/>
        <w:rPr>
          <w:rFonts w:ascii="Times New Roman" w:hAnsi="Times New Roman" w:cs="Times New Roman"/>
        </w:rPr>
      </w:pPr>
    </w:p>
    <w:p w:rsidR="001E0F22" w:rsidRDefault="000B2DDC" w:rsidP="00D47F76">
      <w:pPr>
        <w:pStyle w:val="ConsPlusNormal"/>
        <w:ind w:firstLine="540"/>
        <w:jc w:val="both"/>
        <w:rPr>
          <w:rFonts w:ascii="Times New Roman" w:hAnsi="Times New Roman" w:cs="Times New Roman"/>
        </w:rPr>
      </w:pPr>
      <w:r>
        <w:rPr>
          <w:rFonts w:ascii="Times New Roman" w:hAnsi="Times New Roman" w:cs="Times New Roman"/>
        </w:rPr>
        <w:t>2.12</w:t>
      </w:r>
      <w:r w:rsidR="001E0F22" w:rsidRPr="00BF3530">
        <w:rPr>
          <w:rFonts w:ascii="Times New Roman" w:hAnsi="Times New Roman" w:cs="Times New Roman"/>
        </w:rPr>
        <w:t>.1. Услуги, являющиеся необходимыми и обязательными для предоставления муниципальной услуги</w:t>
      </w:r>
      <w:r>
        <w:rPr>
          <w:rFonts w:ascii="Times New Roman" w:hAnsi="Times New Roman" w:cs="Times New Roman"/>
        </w:rPr>
        <w:t>,</w:t>
      </w:r>
      <w:r w:rsidR="001E0F22" w:rsidRPr="00BF3530">
        <w:rPr>
          <w:rFonts w:ascii="Times New Roman" w:hAnsi="Times New Roman" w:cs="Times New Roman"/>
        </w:rPr>
        <w:t xml:space="preserve"> отсутствуют.</w:t>
      </w:r>
    </w:p>
    <w:p w:rsidR="006E73CF" w:rsidRPr="00BF3530" w:rsidRDefault="006E73CF" w:rsidP="00D47F76">
      <w:pPr>
        <w:pStyle w:val="ConsPlusNormal"/>
        <w:ind w:firstLine="540"/>
        <w:jc w:val="both"/>
        <w:rPr>
          <w:rFonts w:ascii="Times New Roman" w:hAnsi="Times New Roman" w:cs="Times New Roman"/>
        </w:rPr>
      </w:pPr>
    </w:p>
    <w:p w:rsidR="006E73CF" w:rsidRDefault="00D47F76" w:rsidP="006E73CF">
      <w:pPr>
        <w:pStyle w:val="ConsPlusTitle"/>
        <w:jc w:val="center"/>
        <w:outlineLvl w:val="2"/>
        <w:rPr>
          <w:rFonts w:ascii="Times New Roman" w:hAnsi="Times New Roman" w:cs="Times New Roman"/>
        </w:rPr>
      </w:pPr>
      <w:r>
        <w:rPr>
          <w:rFonts w:ascii="Times New Roman" w:hAnsi="Times New Roman" w:cs="Times New Roman"/>
        </w:rPr>
        <w:t>2.13</w:t>
      </w:r>
      <w:r w:rsidR="001E0F22" w:rsidRPr="00BF3530">
        <w:rPr>
          <w:rFonts w:ascii="Times New Roman" w:hAnsi="Times New Roman" w:cs="Times New Roman"/>
        </w:rPr>
        <w:t xml:space="preserve">. </w:t>
      </w:r>
      <w:r w:rsidR="006E73CF" w:rsidRPr="00BF3530">
        <w:rPr>
          <w:rFonts w:ascii="Times New Roman" w:hAnsi="Times New Roman" w:cs="Times New Roman"/>
        </w:rPr>
        <w:t xml:space="preserve">Порядок, размер и основания взимания </w:t>
      </w:r>
      <w:r w:rsidR="006E73CF">
        <w:rPr>
          <w:rFonts w:ascii="Times New Roman" w:hAnsi="Times New Roman" w:cs="Times New Roman"/>
        </w:rPr>
        <w:t xml:space="preserve">государственной пошлины </w:t>
      </w:r>
    </w:p>
    <w:p w:rsidR="006E73CF" w:rsidRPr="00BF3530" w:rsidRDefault="006E73CF" w:rsidP="006E73CF">
      <w:pPr>
        <w:pStyle w:val="ConsPlusTitle"/>
        <w:jc w:val="center"/>
        <w:outlineLvl w:val="2"/>
        <w:rPr>
          <w:rFonts w:ascii="Times New Roman" w:hAnsi="Times New Roman" w:cs="Times New Roman"/>
        </w:rPr>
      </w:pPr>
      <w:r>
        <w:rPr>
          <w:rFonts w:ascii="Times New Roman" w:hAnsi="Times New Roman" w:cs="Times New Roman"/>
        </w:rPr>
        <w:t xml:space="preserve">или  иной </w:t>
      </w:r>
      <w:r w:rsidRPr="00BF3530">
        <w:rPr>
          <w:rFonts w:ascii="Times New Roman" w:hAnsi="Times New Roman" w:cs="Times New Roman"/>
        </w:rPr>
        <w:t>платы</w:t>
      </w:r>
      <w:r>
        <w:rPr>
          <w:rFonts w:ascii="Times New Roman" w:hAnsi="Times New Roman" w:cs="Times New Roman"/>
        </w:rPr>
        <w:t xml:space="preserve"> за предоставление муниципальной услуги</w:t>
      </w:r>
    </w:p>
    <w:p w:rsidR="001E0F22" w:rsidRPr="00BF3530" w:rsidRDefault="001E0F22" w:rsidP="006E73CF">
      <w:pPr>
        <w:pStyle w:val="ConsPlusTitle"/>
        <w:jc w:val="center"/>
        <w:outlineLvl w:val="2"/>
        <w:rPr>
          <w:rFonts w:ascii="Times New Roman" w:hAnsi="Times New Roman" w:cs="Times New Roman"/>
        </w:rPr>
      </w:pPr>
    </w:p>
    <w:p w:rsidR="001E0F22" w:rsidRPr="00BF3530" w:rsidRDefault="00D47F76">
      <w:pPr>
        <w:pStyle w:val="ConsPlusNormal"/>
        <w:ind w:firstLine="540"/>
        <w:jc w:val="both"/>
        <w:rPr>
          <w:rFonts w:ascii="Times New Roman" w:hAnsi="Times New Roman" w:cs="Times New Roman"/>
        </w:rPr>
      </w:pPr>
      <w:r>
        <w:rPr>
          <w:rFonts w:ascii="Times New Roman" w:hAnsi="Times New Roman" w:cs="Times New Roman"/>
        </w:rPr>
        <w:t>2.13</w:t>
      </w:r>
      <w:r w:rsidR="001E0F22" w:rsidRPr="00BF3530">
        <w:rPr>
          <w:rFonts w:ascii="Times New Roman" w:hAnsi="Times New Roman" w:cs="Times New Roman"/>
        </w:rPr>
        <w:t>.1. Предоставление муниципальной услуги осуществляется без взимания платы.</w:t>
      </w:r>
    </w:p>
    <w:p w:rsidR="001E0F22" w:rsidRPr="00BF3530" w:rsidRDefault="001E0F22">
      <w:pPr>
        <w:pStyle w:val="ConsPlusNormal"/>
        <w:jc w:val="both"/>
        <w:rPr>
          <w:rFonts w:ascii="Times New Roman" w:hAnsi="Times New Roman" w:cs="Times New Roman"/>
        </w:rPr>
      </w:pPr>
    </w:p>
    <w:p w:rsidR="001E0F22" w:rsidRPr="00BF3530" w:rsidRDefault="006E73CF">
      <w:pPr>
        <w:pStyle w:val="ConsPlusTitle"/>
        <w:jc w:val="center"/>
        <w:outlineLvl w:val="2"/>
        <w:rPr>
          <w:rFonts w:ascii="Times New Roman" w:hAnsi="Times New Roman" w:cs="Times New Roman"/>
        </w:rPr>
      </w:pPr>
      <w:r>
        <w:rPr>
          <w:rFonts w:ascii="Times New Roman" w:hAnsi="Times New Roman" w:cs="Times New Roman"/>
        </w:rPr>
        <w:t>2.14</w:t>
      </w:r>
      <w:r w:rsidR="001E0F22" w:rsidRPr="00BF3530">
        <w:rPr>
          <w:rFonts w:ascii="Times New Roman" w:hAnsi="Times New Roman" w:cs="Times New Roman"/>
        </w:rPr>
        <w:t>. Максимальный срок ожидания в очереди при подаче</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запроса о предоставлении муниципальной услуги</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и при получении результата предоставления</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6E73CF">
      <w:pPr>
        <w:pStyle w:val="ConsPlusNormal"/>
        <w:ind w:firstLine="540"/>
        <w:jc w:val="both"/>
        <w:rPr>
          <w:rFonts w:ascii="Times New Roman" w:hAnsi="Times New Roman" w:cs="Times New Roman"/>
        </w:rPr>
      </w:pPr>
      <w:r>
        <w:rPr>
          <w:rFonts w:ascii="Times New Roman" w:hAnsi="Times New Roman" w:cs="Times New Roman"/>
        </w:rPr>
        <w:t>2.14</w:t>
      </w:r>
      <w:r w:rsidR="001E0F22" w:rsidRPr="00BF3530">
        <w:rPr>
          <w:rFonts w:ascii="Times New Roman" w:hAnsi="Times New Roman" w:cs="Times New Roman"/>
        </w:rPr>
        <w:t>.1. Срок ожидания заявителя в очереди при подаче запроса о предоставлении муниципальной услуги устанавливается 15 минут.</w:t>
      </w:r>
    </w:p>
    <w:p w:rsidR="001E0F22" w:rsidRPr="00BF3530" w:rsidRDefault="006E73CF">
      <w:pPr>
        <w:pStyle w:val="ConsPlusNormal"/>
        <w:spacing w:before="200"/>
        <w:ind w:firstLine="540"/>
        <w:jc w:val="both"/>
        <w:rPr>
          <w:rFonts w:ascii="Times New Roman" w:hAnsi="Times New Roman" w:cs="Times New Roman"/>
        </w:rPr>
      </w:pPr>
      <w:r>
        <w:rPr>
          <w:rFonts w:ascii="Times New Roman" w:hAnsi="Times New Roman" w:cs="Times New Roman"/>
        </w:rPr>
        <w:t>2.14</w:t>
      </w:r>
      <w:r w:rsidR="001E0F22" w:rsidRPr="00BF3530">
        <w:rPr>
          <w:rFonts w:ascii="Times New Roman" w:hAnsi="Times New Roman" w:cs="Times New Roman"/>
        </w:rPr>
        <w:t>.2. Максимальный срок ожидания в очереди при получении результата предоставления муниципальной услуги составляет 15 минут.</w:t>
      </w:r>
    </w:p>
    <w:p w:rsidR="001E0F22" w:rsidRPr="00BF3530" w:rsidRDefault="001E0F22">
      <w:pPr>
        <w:pStyle w:val="ConsPlusNormal"/>
        <w:jc w:val="both"/>
        <w:rPr>
          <w:rFonts w:ascii="Times New Roman" w:hAnsi="Times New Roman" w:cs="Times New Roman"/>
        </w:rPr>
      </w:pPr>
    </w:p>
    <w:p w:rsidR="001E0F22" w:rsidRPr="00BF3530" w:rsidRDefault="006E73CF">
      <w:pPr>
        <w:pStyle w:val="ConsPlusTitle"/>
        <w:jc w:val="center"/>
        <w:outlineLvl w:val="2"/>
        <w:rPr>
          <w:rFonts w:ascii="Times New Roman" w:hAnsi="Times New Roman" w:cs="Times New Roman"/>
        </w:rPr>
      </w:pPr>
      <w:r>
        <w:rPr>
          <w:rFonts w:ascii="Times New Roman" w:hAnsi="Times New Roman" w:cs="Times New Roman"/>
        </w:rPr>
        <w:t>2.15</w:t>
      </w:r>
      <w:r w:rsidR="001E0F22" w:rsidRPr="00BF3530">
        <w:rPr>
          <w:rFonts w:ascii="Times New Roman" w:hAnsi="Times New Roman" w:cs="Times New Roman"/>
        </w:rPr>
        <w:t xml:space="preserve">. Срок и порядок регистрации </w:t>
      </w:r>
      <w:r>
        <w:rPr>
          <w:rFonts w:ascii="Times New Roman" w:hAnsi="Times New Roman" w:cs="Times New Roman"/>
        </w:rPr>
        <w:t>запроса (</w:t>
      </w:r>
      <w:r w:rsidR="001E0F22" w:rsidRPr="00BF3530">
        <w:rPr>
          <w:rFonts w:ascii="Times New Roman" w:hAnsi="Times New Roman" w:cs="Times New Roman"/>
        </w:rPr>
        <w:t>заявления</w:t>
      </w:r>
      <w:r>
        <w:rPr>
          <w:rFonts w:ascii="Times New Roman" w:hAnsi="Times New Roman" w:cs="Times New Roman"/>
        </w:rPr>
        <w:t>)</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о предоставлении муниципальной услуги</w:t>
      </w:r>
    </w:p>
    <w:p w:rsidR="001E0F22" w:rsidRPr="00BF3530" w:rsidRDefault="001E0F22">
      <w:pPr>
        <w:pStyle w:val="ConsPlusNormal"/>
        <w:jc w:val="both"/>
        <w:rPr>
          <w:rFonts w:ascii="Times New Roman" w:hAnsi="Times New Roman" w:cs="Times New Roman"/>
        </w:rPr>
      </w:pPr>
    </w:p>
    <w:p w:rsidR="001E0F22" w:rsidRDefault="006E73CF">
      <w:pPr>
        <w:pStyle w:val="ConsPlusNormal"/>
        <w:ind w:firstLine="540"/>
        <w:jc w:val="both"/>
        <w:rPr>
          <w:rFonts w:ascii="Times New Roman" w:hAnsi="Times New Roman" w:cs="Times New Roman"/>
        </w:rPr>
      </w:pPr>
      <w:r>
        <w:rPr>
          <w:rFonts w:ascii="Times New Roman" w:hAnsi="Times New Roman" w:cs="Times New Roman"/>
        </w:rPr>
        <w:t>2.15</w:t>
      </w:r>
      <w:r w:rsidR="001E0F22" w:rsidRPr="00BF3530">
        <w:rPr>
          <w:rFonts w:ascii="Times New Roman" w:hAnsi="Times New Roman" w:cs="Times New Roman"/>
        </w:rPr>
        <w:t>.1.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или электронный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6E73CF" w:rsidRDefault="006E73CF">
      <w:pPr>
        <w:pStyle w:val="ConsPlusNormal"/>
        <w:ind w:firstLine="540"/>
        <w:jc w:val="both"/>
        <w:rPr>
          <w:rFonts w:ascii="Times New Roman" w:hAnsi="Times New Roman" w:cs="Times New Roman"/>
        </w:rPr>
      </w:pPr>
    </w:p>
    <w:p w:rsidR="006E73CF" w:rsidRPr="003D77F9" w:rsidRDefault="006E73CF">
      <w:pPr>
        <w:pStyle w:val="ConsPlusNormal"/>
        <w:ind w:firstLine="540"/>
        <w:jc w:val="both"/>
        <w:rPr>
          <w:rFonts w:ascii="Times New Roman" w:hAnsi="Times New Roman" w:cs="Times New Roman"/>
        </w:rPr>
      </w:pPr>
      <w:r>
        <w:rPr>
          <w:rFonts w:ascii="Times New Roman" w:hAnsi="Times New Roman" w:cs="Times New Roman"/>
        </w:rPr>
        <w:t>2.15.2.  Порядок предоставления запроса (заявления) о предоставлении муниципальной услуги в электронной форме осуществляется с учетом требований, содержащихся в Постановлении Правительства Росс</w:t>
      </w:r>
      <w:r w:rsidR="003D77F9">
        <w:rPr>
          <w:rFonts w:ascii="Times New Roman" w:hAnsi="Times New Roman" w:cs="Times New Roman"/>
        </w:rPr>
        <w:t xml:space="preserve">ийской Федерации от 26.03.2016 </w:t>
      </w:r>
      <w:r w:rsidR="003D77F9">
        <w:rPr>
          <w:rFonts w:ascii="Times New Roman" w:hAnsi="Times New Roman" w:cs="Times New Roman"/>
          <w:lang w:val="en-US"/>
        </w:rPr>
        <w:t>N</w:t>
      </w:r>
      <w:r w:rsidR="003D77F9" w:rsidRPr="003D77F9">
        <w:rPr>
          <w:rFonts w:ascii="Times New Roman" w:hAnsi="Times New Roman" w:cs="Times New Roman"/>
        </w:rPr>
        <w:t xml:space="preserve"> 236 </w:t>
      </w:r>
      <w:r w:rsidR="003D77F9">
        <w:rPr>
          <w:rFonts w:ascii="Times New Roman" w:hAnsi="Times New Roman" w:cs="Times New Roman"/>
        </w:rPr>
        <w:t>«О требованиях к предоставлению в электронной форме государственных и муниципальных услуг».</w:t>
      </w:r>
    </w:p>
    <w:p w:rsidR="001E0F22" w:rsidRPr="00BF3530" w:rsidRDefault="001E0F22">
      <w:pPr>
        <w:pStyle w:val="ConsPlusNormal"/>
        <w:jc w:val="both"/>
        <w:rPr>
          <w:rFonts w:ascii="Times New Roman" w:hAnsi="Times New Roman" w:cs="Times New Roman"/>
        </w:rPr>
      </w:pPr>
    </w:p>
    <w:p w:rsidR="001E0F22" w:rsidRPr="00BF3530" w:rsidRDefault="003D77F9">
      <w:pPr>
        <w:pStyle w:val="ConsPlusTitle"/>
        <w:jc w:val="center"/>
        <w:outlineLvl w:val="2"/>
        <w:rPr>
          <w:rFonts w:ascii="Times New Roman" w:hAnsi="Times New Roman" w:cs="Times New Roman"/>
        </w:rPr>
      </w:pPr>
      <w:r>
        <w:rPr>
          <w:rFonts w:ascii="Times New Roman" w:hAnsi="Times New Roman" w:cs="Times New Roman"/>
        </w:rPr>
        <w:t>2.16</w:t>
      </w:r>
      <w:r w:rsidR="001E0F22" w:rsidRPr="00BF3530">
        <w:rPr>
          <w:rFonts w:ascii="Times New Roman" w:hAnsi="Times New Roman" w:cs="Times New Roman"/>
        </w:rPr>
        <w:t>. Требования к помещениям, в которых предоставляются</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муниципальные услуги, к залу ожидания, местам для заполнения</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запросов о предоставлении муниципальной услуги,</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информационным стендам с образцами их заполнения и перечнем</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документов, необходимых для предоставления</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муниципальной услуги</w:t>
      </w:r>
    </w:p>
    <w:p w:rsidR="001E0F22" w:rsidRPr="00BF3530" w:rsidRDefault="001E0F22">
      <w:pPr>
        <w:pStyle w:val="ConsPlusNormal"/>
        <w:jc w:val="both"/>
        <w:rPr>
          <w:rFonts w:ascii="Times New Roman" w:hAnsi="Times New Roman" w:cs="Times New Roman"/>
        </w:rPr>
      </w:pPr>
    </w:p>
    <w:p w:rsidR="001E0F22" w:rsidRPr="00BF3530" w:rsidRDefault="003D77F9">
      <w:pPr>
        <w:pStyle w:val="ConsPlusNormal"/>
        <w:ind w:firstLine="540"/>
        <w:jc w:val="both"/>
        <w:rPr>
          <w:rFonts w:ascii="Times New Roman" w:hAnsi="Times New Roman" w:cs="Times New Roman"/>
        </w:rPr>
      </w:pPr>
      <w:r>
        <w:rPr>
          <w:rFonts w:ascii="Times New Roman" w:hAnsi="Times New Roman" w:cs="Times New Roman"/>
        </w:rPr>
        <w:t>2.16</w:t>
      </w:r>
      <w:r w:rsidR="001E0F22" w:rsidRPr="00BF3530">
        <w:rPr>
          <w:rFonts w:ascii="Times New Roman" w:hAnsi="Times New Roman" w:cs="Times New Roman"/>
        </w:rPr>
        <w:t>.1. Заявителю или его представителю должен быть обеспечен свободный доступ к местам предоставления муниципальной услуги.</w:t>
      </w:r>
    </w:p>
    <w:p w:rsidR="001E0F22" w:rsidRPr="00BF3530" w:rsidRDefault="003D77F9">
      <w:pPr>
        <w:pStyle w:val="ConsPlusNormal"/>
        <w:spacing w:before="200"/>
        <w:ind w:firstLine="540"/>
        <w:jc w:val="both"/>
        <w:rPr>
          <w:rFonts w:ascii="Times New Roman" w:hAnsi="Times New Roman" w:cs="Times New Roman"/>
        </w:rPr>
      </w:pPr>
      <w:r>
        <w:rPr>
          <w:rFonts w:ascii="Times New Roman" w:hAnsi="Times New Roman" w:cs="Times New Roman"/>
        </w:rPr>
        <w:t xml:space="preserve">2.16.2.  </w:t>
      </w:r>
      <w:r w:rsidR="001E0F22" w:rsidRPr="00BF3530">
        <w:rPr>
          <w:rFonts w:ascii="Times New Roman" w:hAnsi="Times New Roman" w:cs="Times New Roman"/>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rsidR="001E0F22" w:rsidRPr="00BF3530" w:rsidRDefault="003D77F9">
      <w:pPr>
        <w:pStyle w:val="ConsPlusNormal"/>
        <w:spacing w:before="200"/>
        <w:ind w:firstLine="540"/>
        <w:jc w:val="both"/>
        <w:rPr>
          <w:rFonts w:ascii="Times New Roman" w:hAnsi="Times New Roman" w:cs="Times New Roman"/>
        </w:rPr>
      </w:pPr>
      <w:r>
        <w:rPr>
          <w:rFonts w:ascii="Times New Roman" w:hAnsi="Times New Roman" w:cs="Times New Roman"/>
        </w:rPr>
        <w:t>2.16.3</w:t>
      </w:r>
      <w:r w:rsidR="001E0F22" w:rsidRPr="00BF3530">
        <w:rPr>
          <w:rFonts w:ascii="Times New Roman" w:hAnsi="Times New Roman" w:cs="Times New Roman"/>
        </w:rPr>
        <w:t>.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1E0F22" w:rsidRPr="00BF3530" w:rsidRDefault="003D77F9">
      <w:pPr>
        <w:pStyle w:val="ConsPlusNormal"/>
        <w:spacing w:before="200"/>
        <w:ind w:firstLine="540"/>
        <w:jc w:val="both"/>
        <w:rPr>
          <w:rFonts w:ascii="Times New Roman" w:hAnsi="Times New Roman" w:cs="Times New Roman"/>
        </w:rPr>
      </w:pPr>
      <w:r>
        <w:rPr>
          <w:rFonts w:ascii="Times New Roman" w:hAnsi="Times New Roman" w:cs="Times New Roman"/>
        </w:rPr>
        <w:t>2.16.4</w:t>
      </w:r>
      <w:r w:rsidR="001E0F22" w:rsidRPr="00BF3530">
        <w:rPr>
          <w:rFonts w:ascii="Times New Roman" w:hAnsi="Times New Roman" w:cs="Times New Roman"/>
        </w:rPr>
        <w:t>.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2.1</w:t>
      </w:r>
      <w:r w:rsidR="003D77F9">
        <w:rPr>
          <w:rFonts w:ascii="Times New Roman" w:hAnsi="Times New Roman" w:cs="Times New Roman"/>
        </w:rPr>
        <w:t>6.5</w:t>
      </w:r>
      <w:r w:rsidRPr="00BF3530">
        <w:rPr>
          <w:rFonts w:ascii="Times New Roman" w:hAnsi="Times New Roman" w:cs="Times New Roman"/>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2.1</w:t>
      </w:r>
      <w:r w:rsidR="003D77F9">
        <w:rPr>
          <w:rFonts w:ascii="Times New Roman" w:hAnsi="Times New Roman" w:cs="Times New Roman"/>
        </w:rPr>
        <w:t>6</w:t>
      </w:r>
      <w:r w:rsidRPr="00BF3530">
        <w:rPr>
          <w:rFonts w:ascii="Times New Roman" w:hAnsi="Times New Roman" w:cs="Times New Roman"/>
        </w:rPr>
        <w:t>.</w:t>
      </w:r>
      <w:r w:rsidR="003D77F9">
        <w:rPr>
          <w:rFonts w:ascii="Times New Roman" w:hAnsi="Times New Roman" w:cs="Times New Roman"/>
        </w:rPr>
        <w:t>6</w:t>
      </w:r>
      <w:r w:rsidRPr="00BF3530">
        <w:rPr>
          <w:rFonts w:ascii="Times New Roman" w:hAnsi="Times New Roman" w:cs="Times New Roman"/>
        </w:rPr>
        <w:t>.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2.1</w:t>
      </w:r>
      <w:r w:rsidR="003D77F9">
        <w:rPr>
          <w:rFonts w:ascii="Times New Roman" w:hAnsi="Times New Roman" w:cs="Times New Roman"/>
        </w:rPr>
        <w:t>6.7</w:t>
      </w:r>
      <w:r w:rsidRPr="00BF3530">
        <w:rPr>
          <w:rFonts w:ascii="Times New Roman" w:hAnsi="Times New Roman" w:cs="Times New Roman"/>
        </w:rPr>
        <w:t xml:space="preserve">. Места для ожидания должны соответствовать комфортным условиям для заявителей и </w:t>
      </w:r>
      <w:r w:rsidRPr="00BF3530">
        <w:rPr>
          <w:rFonts w:ascii="Times New Roman" w:hAnsi="Times New Roman" w:cs="Times New Roman"/>
        </w:rPr>
        <w:lastRenderedPageBreak/>
        <w:t>оптимальным условиям работы должностных лиц.</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2.1</w:t>
      </w:r>
      <w:r w:rsidR="003D77F9">
        <w:rPr>
          <w:rFonts w:ascii="Times New Roman" w:hAnsi="Times New Roman" w:cs="Times New Roman"/>
        </w:rPr>
        <w:t>6.8.</w:t>
      </w:r>
      <w:r w:rsidRPr="00BF3530">
        <w:rPr>
          <w:rFonts w:ascii="Times New Roman" w:hAnsi="Times New Roman" w:cs="Times New Roman"/>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2.1</w:t>
      </w:r>
      <w:r w:rsidR="003D77F9">
        <w:rPr>
          <w:rFonts w:ascii="Times New Roman" w:hAnsi="Times New Roman" w:cs="Times New Roman"/>
        </w:rPr>
        <w:t>6.9</w:t>
      </w:r>
      <w:r w:rsidRPr="00BF3530">
        <w:rPr>
          <w:rFonts w:ascii="Times New Roman" w:hAnsi="Times New Roman" w:cs="Times New Roman"/>
        </w:rPr>
        <w:t>. Места для приема заявителей должны быть снабжены стулом, иметь место для письма и раскладки документов.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2.1</w:t>
      </w:r>
      <w:r w:rsidR="003D77F9">
        <w:rPr>
          <w:rFonts w:ascii="Times New Roman" w:hAnsi="Times New Roman" w:cs="Times New Roman"/>
        </w:rPr>
        <w:t>6.10</w:t>
      </w:r>
      <w:r w:rsidRPr="00BF3530">
        <w:rPr>
          <w:rFonts w:ascii="Times New Roman" w:hAnsi="Times New Roman" w:cs="Times New Roman"/>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w:t>
      </w:r>
      <w:r w:rsidR="003D77F9">
        <w:rPr>
          <w:rFonts w:ascii="Times New Roman" w:hAnsi="Times New Roman" w:cs="Times New Roman"/>
        </w:rPr>
        <w:t>16.11</w:t>
      </w:r>
      <w:r w:rsidRPr="00BF3530">
        <w:rPr>
          <w:rFonts w:ascii="Times New Roman" w:hAnsi="Times New Roman" w:cs="Times New Roman"/>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w:t>
      </w:r>
      <w:r w:rsidR="003D77F9">
        <w:rPr>
          <w:rFonts w:ascii="Times New Roman" w:hAnsi="Times New Roman" w:cs="Times New Roman"/>
        </w:rPr>
        <w:t>16.12</w:t>
      </w:r>
      <w:r w:rsidRPr="00BF3530">
        <w:rPr>
          <w:rFonts w:ascii="Times New Roman" w:hAnsi="Times New Roman" w:cs="Times New Roman"/>
        </w:rPr>
        <w:t>. На информационных стендах размещается следующая информация: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1) о функциональном органе, структурном подразделении Администрации,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 административный регламент с приложениями;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 информация о возможности предоставления услуги в электронном виде.</w:t>
      </w:r>
    </w:p>
    <w:p w:rsidR="001E0F22" w:rsidRPr="00BF3530" w:rsidRDefault="003D77F9">
      <w:pPr>
        <w:pStyle w:val="ConsPlusNormal"/>
        <w:spacing w:before="200"/>
        <w:ind w:firstLine="540"/>
        <w:jc w:val="both"/>
        <w:rPr>
          <w:rFonts w:ascii="Times New Roman" w:hAnsi="Times New Roman" w:cs="Times New Roman"/>
        </w:rPr>
      </w:pPr>
      <w:r>
        <w:rPr>
          <w:rFonts w:ascii="Times New Roman" w:hAnsi="Times New Roman" w:cs="Times New Roman"/>
        </w:rPr>
        <w:t>2.16.13</w:t>
      </w:r>
      <w:r w:rsidR="001E0F22" w:rsidRPr="00BF3530">
        <w:rPr>
          <w:rFonts w:ascii="Times New Roman" w:hAnsi="Times New Roman" w:cs="Times New Roman"/>
        </w:rPr>
        <w:t xml:space="preserve">. </w:t>
      </w:r>
      <w:r>
        <w:rPr>
          <w:rFonts w:ascii="Times New Roman" w:hAnsi="Times New Roman" w:cs="Times New Roman"/>
        </w:rPr>
        <w:t xml:space="preserve"> </w:t>
      </w:r>
      <w:r w:rsidR="001E0F22" w:rsidRPr="00BF3530">
        <w:rPr>
          <w:rFonts w:ascii="Times New Roman" w:hAnsi="Times New Roman" w:cs="Times New Roman"/>
        </w:rPr>
        <w:t>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1E0F22" w:rsidRPr="00BF3530" w:rsidRDefault="003D77F9">
      <w:pPr>
        <w:pStyle w:val="ConsPlusNormal"/>
        <w:spacing w:before="200"/>
        <w:ind w:firstLine="540"/>
        <w:jc w:val="both"/>
        <w:rPr>
          <w:rFonts w:ascii="Times New Roman" w:hAnsi="Times New Roman" w:cs="Times New Roman"/>
        </w:rPr>
      </w:pPr>
      <w:r>
        <w:rPr>
          <w:rFonts w:ascii="Times New Roman" w:hAnsi="Times New Roman" w:cs="Times New Roman"/>
        </w:rPr>
        <w:t>2.16.14</w:t>
      </w:r>
      <w:r w:rsidR="001E0F22" w:rsidRPr="00BF3530">
        <w:rPr>
          <w:rFonts w:ascii="Times New Roman" w:hAnsi="Times New Roman" w:cs="Times New Roman"/>
        </w:rPr>
        <w:t xml:space="preserve">. </w:t>
      </w:r>
      <w:r>
        <w:rPr>
          <w:rFonts w:ascii="Times New Roman" w:hAnsi="Times New Roman" w:cs="Times New Roman"/>
        </w:rPr>
        <w:t xml:space="preserve"> </w:t>
      </w:r>
      <w:r w:rsidR="001E0F22" w:rsidRPr="00BF3530">
        <w:rPr>
          <w:rFonts w:ascii="Times New Roman" w:hAnsi="Times New Roman" w:cs="Times New Roman"/>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1E0F22" w:rsidRPr="00BF3530" w:rsidRDefault="003D77F9">
      <w:pPr>
        <w:pStyle w:val="ConsPlusNormal"/>
        <w:spacing w:before="200"/>
        <w:ind w:firstLine="540"/>
        <w:jc w:val="both"/>
        <w:rPr>
          <w:rFonts w:ascii="Times New Roman" w:hAnsi="Times New Roman" w:cs="Times New Roman"/>
        </w:rPr>
      </w:pPr>
      <w:r>
        <w:rPr>
          <w:rFonts w:ascii="Times New Roman" w:hAnsi="Times New Roman" w:cs="Times New Roman"/>
        </w:rPr>
        <w:t xml:space="preserve">2.16.15. </w:t>
      </w:r>
      <w:r w:rsidR="001E0F22" w:rsidRPr="00BF3530">
        <w:rPr>
          <w:rFonts w:ascii="Times New Roman" w:hAnsi="Times New Roman" w:cs="Times New Roman"/>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E0F22" w:rsidRPr="00BF3530" w:rsidRDefault="001E0F22">
      <w:pPr>
        <w:pStyle w:val="ConsPlusNormal"/>
        <w:jc w:val="both"/>
        <w:rPr>
          <w:rFonts w:ascii="Times New Roman" w:hAnsi="Times New Roman" w:cs="Times New Roman"/>
        </w:rPr>
      </w:pPr>
    </w:p>
    <w:p w:rsidR="001E0F22" w:rsidRPr="00BF3530" w:rsidRDefault="003D77F9">
      <w:pPr>
        <w:pStyle w:val="ConsPlusTitle"/>
        <w:jc w:val="center"/>
        <w:outlineLvl w:val="2"/>
        <w:rPr>
          <w:rFonts w:ascii="Times New Roman" w:hAnsi="Times New Roman" w:cs="Times New Roman"/>
        </w:rPr>
      </w:pPr>
      <w:r>
        <w:rPr>
          <w:rFonts w:ascii="Times New Roman" w:hAnsi="Times New Roman" w:cs="Times New Roman"/>
        </w:rPr>
        <w:t>2.17</w:t>
      </w:r>
      <w:r w:rsidR="001E0F22" w:rsidRPr="00BF3530">
        <w:rPr>
          <w:rFonts w:ascii="Times New Roman" w:hAnsi="Times New Roman" w:cs="Times New Roman"/>
        </w:rPr>
        <w:t>. Показатели доступности и качества муниципальной услуги</w:t>
      </w:r>
    </w:p>
    <w:p w:rsidR="001E0F22" w:rsidRPr="00BF3530" w:rsidRDefault="003D77F9">
      <w:pPr>
        <w:pStyle w:val="ConsPlusNormal"/>
        <w:spacing w:before="200"/>
        <w:ind w:firstLine="540"/>
        <w:jc w:val="both"/>
        <w:rPr>
          <w:rFonts w:ascii="Times New Roman" w:hAnsi="Times New Roman" w:cs="Times New Roman"/>
        </w:rPr>
      </w:pPr>
      <w:r>
        <w:rPr>
          <w:rFonts w:ascii="Times New Roman" w:hAnsi="Times New Roman" w:cs="Times New Roman"/>
        </w:rPr>
        <w:t>2.17.1</w:t>
      </w:r>
      <w:r w:rsidR="001E0F22" w:rsidRPr="00BF3530">
        <w:rPr>
          <w:rFonts w:ascii="Times New Roman" w:hAnsi="Times New Roman" w:cs="Times New Roman"/>
        </w:rPr>
        <w:t>. Показатели доступности муниципальной услуги характеризуются: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непредоставления документов, указанных в </w:t>
      </w:r>
      <w:hyperlink w:anchor="P124">
        <w:r w:rsidRPr="00BF3530">
          <w:rPr>
            <w:rFonts w:ascii="Times New Roman" w:hAnsi="Times New Roman" w:cs="Times New Roman"/>
            <w:color w:val="0000FF"/>
          </w:rPr>
          <w:t>пунктах 2.</w:t>
        </w:r>
        <w:r w:rsidR="00AC0458">
          <w:rPr>
            <w:rFonts w:ascii="Times New Roman" w:hAnsi="Times New Roman" w:cs="Times New Roman"/>
            <w:color w:val="0000FF"/>
          </w:rPr>
          <w:t>8.</w:t>
        </w:r>
        <w:r w:rsidR="00B44E97">
          <w:rPr>
            <w:rFonts w:ascii="Times New Roman" w:hAnsi="Times New Roman" w:cs="Times New Roman"/>
            <w:color w:val="0000FF"/>
          </w:rPr>
          <w:t>1</w:t>
        </w:r>
      </w:hyperlink>
      <w:r w:rsidRPr="00BF3530">
        <w:rPr>
          <w:rFonts w:ascii="Times New Roman" w:hAnsi="Times New Roman" w:cs="Times New Roman"/>
        </w:rPr>
        <w:t xml:space="preserve">, </w:t>
      </w:r>
      <w:hyperlink w:anchor="P125">
        <w:r w:rsidR="00AC0458">
          <w:rPr>
            <w:rFonts w:ascii="Times New Roman" w:hAnsi="Times New Roman" w:cs="Times New Roman"/>
            <w:color w:val="0000FF"/>
          </w:rPr>
          <w:t>2.8</w:t>
        </w:r>
        <w:r w:rsidRPr="00BF3530">
          <w:rPr>
            <w:rFonts w:ascii="Times New Roman" w:hAnsi="Times New Roman" w:cs="Times New Roman"/>
            <w:color w:val="0000FF"/>
          </w:rPr>
          <w:t>.</w:t>
        </w:r>
        <w:r w:rsidR="00B44E97">
          <w:rPr>
            <w:rFonts w:ascii="Times New Roman" w:hAnsi="Times New Roman" w:cs="Times New Roman"/>
            <w:color w:val="0000FF"/>
          </w:rPr>
          <w:t>2</w:t>
        </w:r>
      </w:hyperlink>
      <w:r w:rsidR="00B44E97">
        <w:rPr>
          <w:rFonts w:ascii="Times New Roman" w:hAnsi="Times New Roman" w:cs="Times New Roman"/>
        </w:rPr>
        <w:t xml:space="preserve"> </w:t>
      </w:r>
      <w:r w:rsidRPr="00BF3530">
        <w:rPr>
          <w:rFonts w:ascii="Times New Roman" w:hAnsi="Times New Roman" w:cs="Times New Roman"/>
        </w:rPr>
        <w:t>настоящего Административного регламента;</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2.1</w:t>
      </w:r>
      <w:r w:rsidR="003D77F9">
        <w:rPr>
          <w:rFonts w:ascii="Times New Roman" w:hAnsi="Times New Roman" w:cs="Times New Roman"/>
        </w:rPr>
        <w:t>7.2</w:t>
      </w:r>
      <w:r w:rsidRPr="00BF3530">
        <w:rPr>
          <w:rFonts w:ascii="Times New Roman" w:hAnsi="Times New Roman" w:cs="Times New Roman"/>
        </w:rPr>
        <w:t>. Показатели качества муниципальной услуги характеризуются:</w:t>
      </w:r>
    </w:p>
    <w:p w:rsidR="001E0F22" w:rsidRPr="00BF3530" w:rsidRDefault="00AC0458">
      <w:pPr>
        <w:pStyle w:val="ConsPlusNormal"/>
        <w:spacing w:before="200"/>
        <w:ind w:firstLine="540"/>
        <w:jc w:val="both"/>
        <w:rPr>
          <w:rFonts w:ascii="Times New Roman" w:hAnsi="Times New Roman" w:cs="Times New Roman"/>
        </w:rPr>
      </w:pPr>
      <w:r>
        <w:rPr>
          <w:rFonts w:ascii="Times New Roman" w:hAnsi="Times New Roman" w:cs="Times New Roman"/>
        </w:rPr>
        <w:t xml:space="preserve">1) </w:t>
      </w:r>
      <w:r w:rsidR="001E0F22" w:rsidRPr="00BF3530">
        <w:rPr>
          <w:rFonts w:ascii="Times New Roman" w:hAnsi="Times New Roman" w:cs="Times New Roman"/>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1E0F22"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B44E97" w:rsidRPr="00BF3530" w:rsidRDefault="00B44E97">
      <w:pPr>
        <w:pStyle w:val="ConsPlusNormal"/>
        <w:spacing w:before="200"/>
        <w:ind w:firstLine="540"/>
        <w:jc w:val="both"/>
        <w:rPr>
          <w:rFonts w:ascii="Times New Roman" w:hAnsi="Times New Roman" w:cs="Times New Roman"/>
        </w:rPr>
      </w:pPr>
      <w:r>
        <w:rPr>
          <w:rFonts w:ascii="Times New Roman" w:hAnsi="Times New Roman" w:cs="Times New Roman"/>
        </w:rPr>
        <w:t>2.17.3. Количество взаимодействий заявителя с должностными лицами при предоставлении муниципальной услуги: 1 – при предоставлении муниципальной услуги физическим лицам, 2 – при предоставлении муниципальной услуги юридическим лицам (если иное не предусм</w:t>
      </w:r>
      <w:r w:rsidR="001113D4">
        <w:rPr>
          <w:rFonts w:ascii="Times New Roman" w:hAnsi="Times New Roman" w:cs="Times New Roman"/>
        </w:rPr>
        <w:t>отрено законодательством).</w:t>
      </w:r>
    </w:p>
    <w:p w:rsidR="001E0F22" w:rsidRPr="00BF3530" w:rsidRDefault="001E0F22">
      <w:pPr>
        <w:pStyle w:val="ConsPlusNormal"/>
        <w:jc w:val="both"/>
        <w:rPr>
          <w:rFonts w:ascii="Times New Roman" w:hAnsi="Times New Roman" w:cs="Times New Roman"/>
        </w:rPr>
      </w:pPr>
    </w:p>
    <w:p w:rsidR="001E0F22" w:rsidRPr="00BF3530" w:rsidRDefault="00B44E97">
      <w:pPr>
        <w:pStyle w:val="ConsPlusTitle"/>
        <w:jc w:val="center"/>
        <w:outlineLvl w:val="2"/>
        <w:rPr>
          <w:rFonts w:ascii="Times New Roman" w:hAnsi="Times New Roman" w:cs="Times New Roman"/>
        </w:rPr>
      </w:pPr>
      <w:r>
        <w:rPr>
          <w:rFonts w:ascii="Times New Roman" w:hAnsi="Times New Roman" w:cs="Times New Roman"/>
        </w:rPr>
        <w:lastRenderedPageBreak/>
        <w:t>2.18</w:t>
      </w:r>
      <w:r w:rsidR="001E0F22" w:rsidRPr="00BF3530">
        <w:rPr>
          <w:rFonts w:ascii="Times New Roman" w:hAnsi="Times New Roman" w:cs="Times New Roman"/>
        </w:rPr>
        <w:t>. Иные требования, в том числе учитывающие</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особенности предоставления муниципальной услуги</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в многофункциональных центрах и особенности</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предоставления муниципальной услуги в электронной форме</w:t>
      </w:r>
    </w:p>
    <w:p w:rsidR="001E0F22" w:rsidRPr="00BF3530" w:rsidRDefault="001E0F22">
      <w:pPr>
        <w:pStyle w:val="ConsPlusNormal"/>
        <w:jc w:val="both"/>
        <w:rPr>
          <w:rFonts w:ascii="Times New Roman" w:hAnsi="Times New Roman" w:cs="Times New Roman"/>
        </w:rPr>
      </w:pPr>
    </w:p>
    <w:p w:rsidR="001E0F22" w:rsidRPr="00BF3530" w:rsidRDefault="00B44E97">
      <w:pPr>
        <w:pStyle w:val="ConsPlusNormal"/>
        <w:ind w:firstLine="540"/>
        <w:jc w:val="both"/>
        <w:rPr>
          <w:rFonts w:ascii="Times New Roman" w:hAnsi="Times New Roman" w:cs="Times New Roman"/>
        </w:rPr>
      </w:pPr>
      <w:r>
        <w:rPr>
          <w:rFonts w:ascii="Times New Roman" w:hAnsi="Times New Roman" w:cs="Times New Roman"/>
        </w:rPr>
        <w:t>2.18</w:t>
      </w:r>
      <w:r w:rsidR="001E0F22" w:rsidRPr="00BF3530">
        <w:rPr>
          <w:rFonts w:ascii="Times New Roman" w:hAnsi="Times New Roman" w:cs="Times New Roman"/>
        </w:rPr>
        <w:t>.1. Предоставление муниципальной услуги через ГАУ "МФЦ" не осуществляется.</w:t>
      </w:r>
    </w:p>
    <w:p w:rsidR="001E0F22" w:rsidRPr="00BF3530" w:rsidRDefault="00B44E97">
      <w:pPr>
        <w:pStyle w:val="ConsPlusNormal"/>
        <w:spacing w:before="200"/>
        <w:ind w:firstLine="540"/>
        <w:jc w:val="both"/>
        <w:rPr>
          <w:rFonts w:ascii="Times New Roman" w:hAnsi="Times New Roman" w:cs="Times New Roman"/>
        </w:rPr>
      </w:pPr>
      <w:r>
        <w:rPr>
          <w:rFonts w:ascii="Times New Roman" w:hAnsi="Times New Roman" w:cs="Times New Roman"/>
        </w:rPr>
        <w:t>2.18</w:t>
      </w:r>
      <w:r w:rsidR="001E0F22" w:rsidRPr="00BF3530">
        <w:rPr>
          <w:rFonts w:ascii="Times New Roman" w:hAnsi="Times New Roman" w:cs="Times New Roman"/>
        </w:rPr>
        <w:t>.2.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1) возможность знакомиться с информацией о муниципальной услуге;</w:t>
      </w:r>
    </w:p>
    <w:p w:rsidR="001E0F22" w:rsidRPr="00BF3530" w:rsidRDefault="00B44E97">
      <w:pPr>
        <w:pStyle w:val="ConsPlusNormal"/>
        <w:spacing w:before="200"/>
        <w:ind w:firstLine="540"/>
        <w:jc w:val="both"/>
        <w:rPr>
          <w:rFonts w:ascii="Times New Roman" w:hAnsi="Times New Roman" w:cs="Times New Roman"/>
        </w:rPr>
      </w:pPr>
      <w:r>
        <w:rPr>
          <w:rFonts w:ascii="Times New Roman" w:hAnsi="Times New Roman" w:cs="Times New Roman"/>
        </w:rPr>
        <w:t>2) доступ к форме заявления</w:t>
      </w:r>
      <w:r w:rsidR="001E0F22" w:rsidRPr="00BF3530">
        <w:rPr>
          <w:rFonts w:ascii="Times New Roman" w:hAnsi="Times New Roman" w:cs="Times New Roman"/>
        </w:rPr>
        <w:t xml:space="preserve"> </w:t>
      </w:r>
      <w:r>
        <w:rPr>
          <w:rFonts w:ascii="Times New Roman" w:hAnsi="Times New Roman" w:cs="Times New Roman"/>
        </w:rPr>
        <w:t xml:space="preserve">с возможностью </w:t>
      </w:r>
      <w:r w:rsidR="001E0F22" w:rsidRPr="00BF3530">
        <w:rPr>
          <w:rFonts w:ascii="Times New Roman" w:hAnsi="Times New Roman" w:cs="Times New Roman"/>
        </w:rPr>
        <w:t xml:space="preserve"> копирования и заполнения в электронном виде;</w:t>
      </w:r>
    </w:p>
    <w:p w:rsidR="001E0F22" w:rsidRPr="00BF3530" w:rsidRDefault="00B44E97">
      <w:pPr>
        <w:pStyle w:val="ConsPlusNormal"/>
        <w:spacing w:before="200"/>
        <w:ind w:firstLine="540"/>
        <w:jc w:val="both"/>
        <w:rPr>
          <w:rFonts w:ascii="Times New Roman" w:hAnsi="Times New Roman" w:cs="Times New Roman"/>
        </w:rPr>
      </w:pPr>
      <w:r>
        <w:rPr>
          <w:rFonts w:ascii="Times New Roman" w:hAnsi="Times New Roman" w:cs="Times New Roman"/>
        </w:rPr>
        <w:t xml:space="preserve">3) </w:t>
      </w:r>
      <w:r w:rsidR="001E0F22" w:rsidRPr="00BF3530">
        <w:rPr>
          <w:rFonts w:ascii="Times New Roman" w:hAnsi="Times New Roman" w:cs="Times New Roman"/>
        </w:rPr>
        <w:t>возмо</w:t>
      </w:r>
      <w:r>
        <w:rPr>
          <w:rFonts w:ascii="Times New Roman" w:hAnsi="Times New Roman" w:cs="Times New Roman"/>
        </w:rPr>
        <w:t xml:space="preserve">жность представлять заявление </w:t>
      </w:r>
      <w:r w:rsidR="001E0F22" w:rsidRPr="00BF3530">
        <w:rPr>
          <w:rFonts w:ascii="Times New Roman" w:hAnsi="Times New Roman" w:cs="Times New Roman"/>
        </w:rPr>
        <w:t>в электронном виде;</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4) возможность осуществлять мониторинг хода предоставления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E0F22" w:rsidRPr="00BF3530" w:rsidRDefault="001E0F22">
      <w:pPr>
        <w:pStyle w:val="ConsPlusNormal"/>
        <w:ind w:firstLine="540"/>
        <w:jc w:val="both"/>
        <w:rPr>
          <w:rFonts w:ascii="Times New Roman" w:hAnsi="Times New Roman" w:cs="Times New Roman"/>
        </w:rPr>
      </w:pPr>
    </w:p>
    <w:p w:rsidR="001E0F22" w:rsidRPr="00BF3530" w:rsidRDefault="001E0F22">
      <w:pPr>
        <w:pStyle w:val="ConsPlusTitle"/>
        <w:jc w:val="center"/>
        <w:outlineLvl w:val="1"/>
        <w:rPr>
          <w:rFonts w:ascii="Times New Roman" w:hAnsi="Times New Roman" w:cs="Times New Roman"/>
        </w:rPr>
      </w:pPr>
      <w:r w:rsidRPr="00BF3530">
        <w:rPr>
          <w:rFonts w:ascii="Times New Roman" w:hAnsi="Times New Roman" w:cs="Times New Roman"/>
        </w:rPr>
        <w:t>Раздел 3. Состав, последовательность и сроки</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выполнения административных процедур, требования</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к порядку их выполнения, в том числе выполнения</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административных процедур в электронной форме</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ind w:firstLine="540"/>
        <w:jc w:val="both"/>
        <w:rPr>
          <w:rFonts w:ascii="Times New Roman" w:hAnsi="Times New Roman" w:cs="Times New Roman"/>
        </w:rPr>
      </w:pPr>
      <w:r w:rsidRPr="00BF3530">
        <w:rPr>
          <w:rFonts w:ascii="Times New Roman" w:hAnsi="Times New Roman" w:cs="Times New Roman"/>
        </w:rPr>
        <w:t>3.1. Предоставление муниципальной услуги включает в себя следующие административные процедуры:</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3.1.1. прием и регистрация заявления и документов, необходимых для предоставления муниципальной услуги (далее также - документы);</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3.1.2. подготовка, подписание и выдача результата предоставления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3.2. Последовательность и сроки выполнения действий при предоставлении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8B0E6B" w:rsidRPr="00BF3530">
        <w:rPr>
          <w:rFonts w:ascii="Times New Roman" w:hAnsi="Times New Roman" w:cs="Times New Roman"/>
        </w:rPr>
        <w:t>Западнодвинский муниципальный</w:t>
      </w:r>
      <w:r w:rsidRPr="00BF3530">
        <w:rPr>
          <w:rFonts w:ascii="Times New Roman" w:hAnsi="Times New Roman" w:cs="Times New Roman"/>
        </w:rPr>
        <w:t xml:space="preserve"> округ о местных налогах и сборах" описаны в </w:t>
      </w:r>
      <w:hyperlink w:anchor="P422">
        <w:r w:rsidRPr="00BF3530">
          <w:rPr>
            <w:rFonts w:ascii="Times New Roman" w:hAnsi="Times New Roman" w:cs="Times New Roman"/>
            <w:color w:val="0000FF"/>
          </w:rPr>
          <w:t>блок-схеме</w:t>
        </w:r>
      </w:hyperlink>
      <w:r w:rsidRPr="00BF3530">
        <w:rPr>
          <w:rFonts w:ascii="Times New Roman" w:hAnsi="Times New Roman" w:cs="Times New Roman"/>
        </w:rPr>
        <w:t xml:space="preserve"> (приложение N 2 к настоящему Административному регламенту).</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3.3. Прием и регистрация заявления и приложенных к нему документов.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3.3.1. Прием и регистрация документов осуществляются Администрацией.</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3.3.2. Основанием для начала выполнения административной процедуры является: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1) обращение заявителя (представителя заявителя) непосредственно в Администрацию с заявлением о предоставлении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2) направление документов заявителя в Администрацию в электронном виде через Единый портал </w:t>
      </w:r>
      <w:r w:rsidR="003C2971">
        <w:rPr>
          <w:rFonts w:ascii="Times New Roman" w:hAnsi="Times New Roman" w:cs="Times New Roman"/>
        </w:rPr>
        <w:t xml:space="preserve">государственных и муниципальных услуг </w:t>
      </w:r>
      <w:r w:rsidRPr="00BF3530">
        <w:rPr>
          <w:rFonts w:ascii="Times New Roman" w:hAnsi="Times New Roman" w:cs="Times New Roman"/>
        </w:rPr>
        <w:t>(в случае наличия технической возможности);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 направление документов заявителя в Администрацию посредством почтовой связи.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3.3.3. При получении заявления сотрудник Администрации, ответственный за прием и регистрацию документов в рамках предоставления муниципальной услуги в соответствии с настоящим регламентом: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1) </w:t>
      </w:r>
      <w:r w:rsidR="002E5233">
        <w:rPr>
          <w:rFonts w:ascii="Times New Roman" w:hAnsi="Times New Roman" w:cs="Times New Roman"/>
        </w:rPr>
        <w:t xml:space="preserve">   </w:t>
      </w:r>
      <w:r w:rsidRPr="00BF3530">
        <w:rPr>
          <w:rFonts w:ascii="Times New Roman" w:hAnsi="Times New Roman" w:cs="Times New Roman"/>
        </w:rPr>
        <w:t>устанавливает предмет обращения;</w:t>
      </w:r>
    </w:p>
    <w:p w:rsidR="001E0F22" w:rsidRPr="00BF3530" w:rsidRDefault="001E0F22">
      <w:pPr>
        <w:pStyle w:val="ConsPlusNormal"/>
        <w:spacing w:before="200"/>
        <w:ind w:firstLine="540"/>
        <w:jc w:val="both"/>
        <w:rPr>
          <w:rFonts w:ascii="Times New Roman" w:hAnsi="Times New Roman" w:cs="Times New Roman"/>
        </w:rPr>
      </w:pPr>
      <w:bookmarkStart w:id="5" w:name="P256"/>
      <w:bookmarkEnd w:id="5"/>
      <w:r w:rsidRPr="00BF3530">
        <w:rPr>
          <w:rFonts w:ascii="Times New Roman" w:hAnsi="Times New Roman" w:cs="Times New Roman"/>
        </w:rPr>
        <w:t xml:space="preserve">2) проверяет документ, удостоверяющий личность заявителя (если заявление представлено </w:t>
      </w:r>
      <w:r w:rsidRPr="00BF3530">
        <w:rPr>
          <w:rFonts w:ascii="Times New Roman" w:hAnsi="Times New Roman" w:cs="Times New Roman"/>
        </w:rPr>
        <w:lastRenderedPageBreak/>
        <w:t>заявителем лично);</w:t>
      </w:r>
    </w:p>
    <w:p w:rsidR="001E0F22" w:rsidRPr="00BF3530" w:rsidRDefault="001E0F22">
      <w:pPr>
        <w:pStyle w:val="ConsPlusNormal"/>
        <w:spacing w:before="200"/>
        <w:ind w:firstLine="540"/>
        <w:jc w:val="both"/>
        <w:rPr>
          <w:rFonts w:ascii="Times New Roman" w:hAnsi="Times New Roman" w:cs="Times New Roman"/>
        </w:rPr>
      </w:pPr>
      <w:bookmarkStart w:id="6" w:name="P257"/>
      <w:bookmarkEnd w:id="6"/>
      <w:r w:rsidRPr="00BF3530">
        <w:rPr>
          <w:rFonts w:ascii="Times New Roman" w:hAnsi="Times New Roman" w:cs="Times New Roman"/>
        </w:rPr>
        <w:t>3) направляет пакет документов на регистрацию сотруднику, осуществляющему регистрацию документов в установленном порядке.</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Заявление регистрируется в журнале входящей корреспонденции.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На заявлении заявителя сотрудник, отвечающий за регистрацию входящей корреспонденции, проставляет штамп администрации с входящим номером, датой принятия и сверяет количество приложений к заявлению.</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сотрудник возвращает документы и разъясняет причину возврата.</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Срок выполнения административного действия по проверке и регистрации документа - 15 минут на одного заявителя.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3.3.4. В случае поступления заявления о предоставлении муниципальной услуги в Администрацию по почте либо по информационно-телекоммуникационным каналам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w:t>
      </w:r>
      <w:hyperlink w:anchor="P256">
        <w:r w:rsidRPr="00BF3530">
          <w:rPr>
            <w:rFonts w:ascii="Times New Roman" w:hAnsi="Times New Roman" w:cs="Times New Roman"/>
            <w:color w:val="0000FF"/>
          </w:rPr>
          <w:t>подпунктами 2</w:t>
        </w:r>
      </w:hyperlink>
      <w:r w:rsidRPr="00BF3530">
        <w:rPr>
          <w:rFonts w:ascii="Times New Roman" w:hAnsi="Times New Roman" w:cs="Times New Roman"/>
        </w:rPr>
        <w:t xml:space="preserve">, </w:t>
      </w:r>
      <w:hyperlink w:anchor="P257">
        <w:r w:rsidRPr="00BF3530">
          <w:rPr>
            <w:rFonts w:ascii="Times New Roman" w:hAnsi="Times New Roman" w:cs="Times New Roman"/>
            <w:color w:val="0000FF"/>
          </w:rPr>
          <w:t>3 пункта 3.3.3</w:t>
        </w:r>
      </w:hyperlink>
      <w:r w:rsidRPr="00BF3530">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391756" w:rsidRPr="00BF3530">
        <w:rPr>
          <w:rFonts w:ascii="Times New Roman" w:hAnsi="Times New Roman" w:cs="Times New Roman"/>
        </w:rPr>
        <w:t>Западнодвинского муниципального</w:t>
      </w:r>
      <w:r w:rsidRPr="00BF3530">
        <w:rPr>
          <w:rFonts w:ascii="Times New Roman" w:hAnsi="Times New Roman" w:cs="Times New Roman"/>
        </w:rPr>
        <w:t xml:space="preserve"> округа, который по результатам рассмотрения передает их лицу, ответственному за подготовку результата предоставления муниципальной услуги, - </w:t>
      </w:r>
      <w:r w:rsidR="003C2971">
        <w:rPr>
          <w:rFonts w:ascii="Times New Roman" w:hAnsi="Times New Roman" w:cs="Times New Roman"/>
        </w:rPr>
        <w:t>заведующему Финансовым отделом Администрации Западнодвинского муниципального округа Тверской области</w:t>
      </w:r>
      <w:r w:rsidRPr="00BF3530">
        <w:rPr>
          <w:rFonts w:ascii="Times New Roman" w:hAnsi="Times New Roman" w:cs="Times New Roman"/>
        </w:rPr>
        <w:t xml:space="preserve"> (далее </w:t>
      </w:r>
      <w:r w:rsidR="00391756" w:rsidRPr="00BF3530">
        <w:rPr>
          <w:rFonts w:ascii="Times New Roman" w:hAnsi="Times New Roman" w:cs="Times New Roman"/>
        </w:rPr>
        <w:t>–</w:t>
      </w:r>
      <w:r w:rsidRPr="00BF3530">
        <w:rPr>
          <w:rFonts w:ascii="Times New Roman" w:hAnsi="Times New Roman" w:cs="Times New Roman"/>
        </w:rPr>
        <w:t xml:space="preserve"> </w:t>
      </w:r>
      <w:r w:rsidR="003C2971">
        <w:rPr>
          <w:rFonts w:ascii="Times New Roman" w:hAnsi="Times New Roman" w:cs="Times New Roman"/>
        </w:rPr>
        <w:t>заведующий Финансовым отделом</w:t>
      </w:r>
      <w:r w:rsidRPr="00BF3530">
        <w:rPr>
          <w:rFonts w:ascii="Times New Roman" w:hAnsi="Times New Roman" w:cs="Times New Roman"/>
        </w:rPr>
        <w:t>).</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3.3.6.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w:t>
      </w:r>
      <w:r w:rsidR="003C2971">
        <w:rPr>
          <w:rFonts w:ascii="Times New Roman" w:hAnsi="Times New Roman" w:cs="Times New Roman"/>
        </w:rPr>
        <w:t>заведующим Финансовым отделом документов</w:t>
      </w:r>
      <w:r w:rsidRPr="00BF3530">
        <w:rPr>
          <w:rFonts w:ascii="Times New Roman" w:hAnsi="Times New Roman" w:cs="Times New Roman"/>
        </w:rPr>
        <w:t>, представленных заявителем.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3.3.7. Срок выполнения административной процедуры "прием и регистрация заявления и документов, необходимых для предоставления муниципальной услуги" 3 рабочих дня.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3.4. Подготовка, подписание и выдача результата предоставления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3.4.1. Основанием для начала административной процедуры является наличие заявления с полным пакетом документов.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3.4.2. Сотрудник </w:t>
      </w:r>
      <w:r w:rsidR="003C2971">
        <w:rPr>
          <w:rFonts w:ascii="Times New Roman" w:hAnsi="Times New Roman" w:cs="Times New Roman"/>
        </w:rPr>
        <w:t>Финансового отдела</w:t>
      </w:r>
      <w:r w:rsidRPr="00BF3530">
        <w:rPr>
          <w:rFonts w:ascii="Times New Roman" w:hAnsi="Times New Roman" w:cs="Times New Roman"/>
        </w:rPr>
        <w:t xml:space="preserve">,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 После подготовки ответа письмо передается на подпись Главе </w:t>
      </w:r>
      <w:r w:rsidR="00391756" w:rsidRPr="00BF3530">
        <w:rPr>
          <w:rFonts w:ascii="Times New Roman" w:hAnsi="Times New Roman" w:cs="Times New Roman"/>
        </w:rPr>
        <w:t xml:space="preserve">Западнодвинского муниципального </w:t>
      </w:r>
      <w:r w:rsidRPr="00BF3530">
        <w:rPr>
          <w:rFonts w:ascii="Times New Roman" w:hAnsi="Times New Roman" w:cs="Times New Roman"/>
        </w:rPr>
        <w:t>округа, а затем на регистрацию сотруднику, ответственному за регистрацию исходящей корреспонденции в Администрации.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3.4.3. Лицо, ответственное за регистрацию исходящей корреспонденции в Администрации, передает письмо с разъяснениями по вопросам применения муниципальных правовых актов о местных налогах и сборах 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3.4.4. Результатом выполнения административной процедуры является выдача результатов предоставления муниципальной услуги заявителю.</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3.4.5. Срок выполнения административной процедуры "подготовка, подписание и выдача результата предоставления услуги заявителю" - 1</w:t>
      </w:r>
      <w:r w:rsidR="00896D61" w:rsidRPr="00BF3530">
        <w:rPr>
          <w:rFonts w:ascii="Times New Roman" w:hAnsi="Times New Roman" w:cs="Times New Roman"/>
        </w:rPr>
        <w:t>5</w:t>
      </w:r>
      <w:r w:rsidRPr="00BF3530">
        <w:rPr>
          <w:rFonts w:ascii="Times New Roman" w:hAnsi="Times New Roman" w:cs="Times New Roman"/>
        </w:rPr>
        <w:t xml:space="preserve"> рабочих дней.</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Title"/>
        <w:jc w:val="center"/>
        <w:outlineLvl w:val="1"/>
        <w:rPr>
          <w:rFonts w:ascii="Times New Roman" w:hAnsi="Times New Roman" w:cs="Times New Roman"/>
        </w:rPr>
      </w:pPr>
      <w:r w:rsidRPr="00BF3530">
        <w:rPr>
          <w:rFonts w:ascii="Times New Roman" w:hAnsi="Times New Roman" w:cs="Times New Roman"/>
        </w:rPr>
        <w:t xml:space="preserve">Раздел 4. </w:t>
      </w:r>
      <w:r w:rsidR="003C2971">
        <w:rPr>
          <w:rFonts w:ascii="Times New Roman" w:hAnsi="Times New Roman" w:cs="Times New Roman"/>
        </w:rPr>
        <w:t>Порядок и ф</w:t>
      </w:r>
      <w:r w:rsidRPr="00BF3530">
        <w:rPr>
          <w:rFonts w:ascii="Times New Roman" w:hAnsi="Times New Roman" w:cs="Times New Roman"/>
        </w:rPr>
        <w:t xml:space="preserve">ормы контроля за </w:t>
      </w:r>
      <w:r w:rsidR="004E1692">
        <w:rPr>
          <w:rFonts w:ascii="Times New Roman" w:hAnsi="Times New Roman" w:cs="Times New Roman"/>
        </w:rPr>
        <w:t>предоставлением</w:t>
      </w:r>
    </w:p>
    <w:p w:rsidR="001E0F22" w:rsidRPr="00BF3530" w:rsidRDefault="002E5233">
      <w:pPr>
        <w:pStyle w:val="ConsPlusTitle"/>
        <w:jc w:val="center"/>
        <w:rPr>
          <w:rFonts w:ascii="Times New Roman" w:hAnsi="Times New Roman" w:cs="Times New Roman"/>
        </w:rPr>
      </w:pPr>
      <w:r>
        <w:rPr>
          <w:rFonts w:ascii="Times New Roman" w:hAnsi="Times New Roman" w:cs="Times New Roman"/>
        </w:rPr>
        <w:t>муниципальной услуги</w:t>
      </w:r>
    </w:p>
    <w:p w:rsidR="001E0F22" w:rsidRPr="00BF3530" w:rsidRDefault="001E0F22">
      <w:pPr>
        <w:pStyle w:val="ConsPlusNormal"/>
        <w:jc w:val="both"/>
        <w:rPr>
          <w:rFonts w:ascii="Times New Roman" w:hAnsi="Times New Roman" w:cs="Times New Roman"/>
        </w:rPr>
      </w:pPr>
    </w:p>
    <w:p w:rsidR="004E1692" w:rsidRDefault="001E0F22" w:rsidP="004E1692">
      <w:pPr>
        <w:pStyle w:val="ConsPlusNormal"/>
        <w:ind w:firstLine="540"/>
        <w:jc w:val="center"/>
        <w:rPr>
          <w:rFonts w:ascii="Times New Roman" w:hAnsi="Times New Roman" w:cs="Times New Roman"/>
          <w:b/>
        </w:rPr>
      </w:pPr>
      <w:r w:rsidRPr="004E1692">
        <w:rPr>
          <w:rFonts w:ascii="Times New Roman" w:hAnsi="Times New Roman" w:cs="Times New Roman"/>
          <w:b/>
        </w:rPr>
        <w:t xml:space="preserve">4.1. Контроль за исполнением </w:t>
      </w:r>
      <w:r w:rsidR="004E1692" w:rsidRPr="004E1692">
        <w:rPr>
          <w:rFonts w:ascii="Times New Roman" w:hAnsi="Times New Roman" w:cs="Times New Roman"/>
          <w:b/>
        </w:rPr>
        <w:t xml:space="preserve">положений </w:t>
      </w:r>
      <w:r w:rsidRPr="004E1692">
        <w:rPr>
          <w:rFonts w:ascii="Times New Roman" w:hAnsi="Times New Roman" w:cs="Times New Roman"/>
          <w:b/>
        </w:rPr>
        <w:t>Административного регламента</w:t>
      </w:r>
    </w:p>
    <w:p w:rsidR="004E1692" w:rsidRDefault="004E1692" w:rsidP="004E1692">
      <w:pPr>
        <w:pStyle w:val="ConsPlusNormal"/>
        <w:ind w:firstLine="540"/>
        <w:jc w:val="center"/>
        <w:rPr>
          <w:rFonts w:ascii="Times New Roman" w:hAnsi="Times New Roman" w:cs="Times New Roman"/>
          <w:b/>
        </w:rPr>
      </w:pPr>
    </w:p>
    <w:p w:rsidR="001E0F22" w:rsidRPr="00BF3530" w:rsidRDefault="004E1692">
      <w:pPr>
        <w:pStyle w:val="ConsPlusNormal"/>
        <w:ind w:firstLine="540"/>
        <w:jc w:val="both"/>
        <w:rPr>
          <w:rFonts w:ascii="Times New Roman" w:hAnsi="Times New Roman" w:cs="Times New Roman"/>
        </w:rPr>
      </w:pPr>
      <w:r>
        <w:rPr>
          <w:rFonts w:ascii="Times New Roman" w:hAnsi="Times New Roman" w:cs="Times New Roman"/>
        </w:rPr>
        <w:t>4.1.1 Контроль</w:t>
      </w:r>
      <w:r w:rsidR="001E0F22" w:rsidRPr="00BF3530">
        <w:rPr>
          <w:rFonts w:ascii="Times New Roman" w:hAnsi="Times New Roman" w:cs="Times New Roman"/>
        </w:rPr>
        <w:t xml:space="preserve"> осуществляется непосредственно </w:t>
      </w:r>
      <w:r>
        <w:rPr>
          <w:rFonts w:ascii="Times New Roman" w:hAnsi="Times New Roman" w:cs="Times New Roman"/>
        </w:rPr>
        <w:t>заведующим Финансовым отделом</w:t>
      </w:r>
      <w:r w:rsidR="001E0F22" w:rsidRPr="00BF3530">
        <w:rPr>
          <w:rFonts w:ascii="Times New Roman" w:hAnsi="Times New Roman" w:cs="Times New Roman"/>
        </w:rPr>
        <w:t xml:space="preserve"> в целях обеспечения своевременного и качественного предоставления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Формы контроля включают в себя: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текущий контроль за соблюдением и исполнением административного регламента;</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0F22" w:rsidRPr="00BF3530" w:rsidRDefault="004E1692">
      <w:pPr>
        <w:pStyle w:val="ConsPlusNormal"/>
        <w:spacing w:before="200"/>
        <w:ind w:firstLine="540"/>
        <w:jc w:val="both"/>
        <w:rPr>
          <w:rFonts w:ascii="Times New Roman" w:hAnsi="Times New Roman" w:cs="Times New Roman"/>
        </w:rPr>
      </w:pPr>
      <w:r>
        <w:rPr>
          <w:rFonts w:ascii="Times New Roman" w:hAnsi="Times New Roman" w:cs="Times New Roman"/>
        </w:rPr>
        <w:t>4.1.2</w:t>
      </w:r>
      <w:r w:rsidR="001E0F22" w:rsidRPr="00BF3530">
        <w:rPr>
          <w:rFonts w:ascii="Times New Roman" w:hAnsi="Times New Roman" w:cs="Times New Roman"/>
        </w:rPr>
        <w:t xml:space="preserve">. Текущий контроль осуществляется в форме проверок соблюдения и исполнения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Pr>
          <w:rFonts w:ascii="Times New Roman" w:hAnsi="Times New Roman" w:cs="Times New Roman"/>
        </w:rPr>
        <w:t>заведующим Финансовым отделом.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В ходе текущего контроля проверяется: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соблюдение сроков исполнения административных процедур;</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соблюдение последовательности исполнения административных процедур;</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правильность принятых решений (расчетов) при предоставлении муниципальной услуги.</w:t>
      </w:r>
    </w:p>
    <w:p w:rsidR="001E0F22" w:rsidRPr="00BF3530" w:rsidRDefault="004E1692">
      <w:pPr>
        <w:pStyle w:val="ConsPlusNormal"/>
        <w:spacing w:before="200"/>
        <w:ind w:firstLine="540"/>
        <w:jc w:val="both"/>
        <w:rPr>
          <w:rFonts w:ascii="Times New Roman" w:hAnsi="Times New Roman" w:cs="Times New Roman"/>
        </w:rPr>
      </w:pPr>
      <w:r>
        <w:rPr>
          <w:rFonts w:ascii="Times New Roman" w:hAnsi="Times New Roman" w:cs="Times New Roman"/>
        </w:rPr>
        <w:t xml:space="preserve">4.1.3 </w:t>
      </w:r>
      <w:r w:rsidR="001E0F22" w:rsidRPr="00BF3530">
        <w:rPr>
          <w:rFonts w:ascii="Times New Roman" w:hAnsi="Times New Roman" w:cs="Times New Roman"/>
        </w:rPr>
        <w:t xml:space="preserve">По результатам проверок в случае нарушений </w:t>
      </w:r>
      <w:r w:rsidR="002E5233">
        <w:rPr>
          <w:rFonts w:ascii="Times New Roman" w:hAnsi="Times New Roman" w:cs="Times New Roman"/>
        </w:rPr>
        <w:t>заведующий Финансовым отделом</w:t>
      </w:r>
      <w:r w:rsidR="001E0F22" w:rsidRPr="00BF3530">
        <w:rPr>
          <w:rFonts w:ascii="Times New Roman" w:hAnsi="Times New Roman" w:cs="Times New Roman"/>
        </w:rPr>
        <w:t xml:space="preserve"> устраняет выявленные отклонения и нарушения.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E1692" w:rsidRPr="004E1692" w:rsidRDefault="004E1692" w:rsidP="004E1692">
      <w:pPr>
        <w:pStyle w:val="ConsPlusNormal"/>
        <w:spacing w:before="200"/>
        <w:ind w:firstLine="540"/>
        <w:jc w:val="center"/>
        <w:rPr>
          <w:rFonts w:ascii="Times New Roman" w:hAnsi="Times New Roman" w:cs="Times New Roman"/>
          <w:b/>
        </w:rPr>
      </w:pPr>
      <w:r w:rsidRPr="004E1692">
        <w:rPr>
          <w:rFonts w:ascii="Times New Roman" w:hAnsi="Times New Roman" w:cs="Times New Roman"/>
          <w:b/>
        </w:rPr>
        <w:t>4.2</w:t>
      </w:r>
      <w:r w:rsidR="001E0F22" w:rsidRPr="004E1692">
        <w:rPr>
          <w:rFonts w:ascii="Times New Roman" w:hAnsi="Times New Roman" w:cs="Times New Roman"/>
          <w:b/>
        </w:rPr>
        <w:t xml:space="preserve">. Проведение плановых и внеплановых проверок полноты и качества предоставления муниципальной услуги, в том числе порядок и формы контроля </w:t>
      </w:r>
      <w:r>
        <w:rPr>
          <w:rFonts w:ascii="Times New Roman" w:hAnsi="Times New Roman" w:cs="Times New Roman"/>
          <w:b/>
        </w:rPr>
        <w:t xml:space="preserve"> </w:t>
      </w:r>
      <w:r w:rsidR="001E0F22" w:rsidRPr="004E1692">
        <w:rPr>
          <w:rFonts w:ascii="Times New Roman" w:hAnsi="Times New Roman" w:cs="Times New Roman"/>
          <w:b/>
        </w:rPr>
        <w:t>за полнотой и качеством предоставления муниципальной услуги</w:t>
      </w:r>
    </w:p>
    <w:p w:rsidR="001E0F22" w:rsidRPr="00BF3530" w:rsidRDefault="00011201">
      <w:pPr>
        <w:pStyle w:val="ConsPlusNormal"/>
        <w:spacing w:before="200"/>
        <w:ind w:firstLine="540"/>
        <w:jc w:val="both"/>
        <w:rPr>
          <w:rFonts w:ascii="Times New Roman" w:hAnsi="Times New Roman" w:cs="Times New Roman"/>
        </w:rPr>
      </w:pPr>
      <w:r>
        <w:rPr>
          <w:rFonts w:ascii="Times New Roman" w:hAnsi="Times New Roman" w:cs="Times New Roman"/>
        </w:rPr>
        <w:t xml:space="preserve">4.2.1 </w:t>
      </w:r>
      <w:r w:rsidR="004E1692" w:rsidRPr="004E1692">
        <w:rPr>
          <w:rFonts w:ascii="Times New Roman" w:hAnsi="Times New Roman" w:cs="Times New Roman"/>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E0F22" w:rsidRPr="00BF3530">
        <w:rPr>
          <w:rFonts w:ascii="Times New Roman" w:hAnsi="Times New Roman" w:cs="Times New Roman"/>
        </w:rPr>
        <w:t>, включает в себя проведение проверок, выявление и устра</w:t>
      </w:r>
      <w:r w:rsidR="004E1692">
        <w:rPr>
          <w:rFonts w:ascii="Times New Roman" w:hAnsi="Times New Roman" w:cs="Times New Roman"/>
        </w:rPr>
        <w:t>нение нарушений прав заявителей;</w:t>
      </w:r>
      <w:r w:rsidR="001E0F22" w:rsidRPr="00BF3530">
        <w:rPr>
          <w:rFonts w:ascii="Times New Roman" w:hAnsi="Times New Roman" w:cs="Times New Roman"/>
        </w:rPr>
        <w:t xml:space="preserve">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391756" w:rsidRPr="00BF3530">
        <w:rPr>
          <w:rFonts w:ascii="Times New Roman" w:hAnsi="Times New Roman" w:cs="Times New Roman"/>
        </w:rPr>
        <w:t xml:space="preserve">Западнодвинского муниципального </w:t>
      </w:r>
      <w:r w:rsidRPr="00BF3530">
        <w:rPr>
          <w:rFonts w:ascii="Times New Roman" w:hAnsi="Times New Roman" w:cs="Times New Roman"/>
        </w:rPr>
        <w:t>округа на их проведение.</w:t>
      </w:r>
    </w:p>
    <w:p w:rsidR="001E0F22" w:rsidRPr="00BF3530" w:rsidRDefault="00011201">
      <w:pPr>
        <w:pStyle w:val="ConsPlusNormal"/>
        <w:spacing w:before="200"/>
        <w:ind w:firstLine="540"/>
        <w:jc w:val="both"/>
        <w:rPr>
          <w:rFonts w:ascii="Times New Roman" w:hAnsi="Times New Roman" w:cs="Times New Roman"/>
        </w:rPr>
      </w:pPr>
      <w:r>
        <w:rPr>
          <w:rFonts w:ascii="Times New Roman" w:hAnsi="Times New Roman" w:cs="Times New Roman"/>
        </w:rPr>
        <w:t xml:space="preserve">4.2.2 </w:t>
      </w:r>
      <w:r w:rsidR="001E0F22" w:rsidRPr="00BF3530">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Акт подписывается сотрудниками администрации, уполномоченными Главой </w:t>
      </w:r>
      <w:r w:rsidR="002E5233">
        <w:rPr>
          <w:rFonts w:ascii="Times New Roman" w:hAnsi="Times New Roman" w:cs="Times New Roman"/>
        </w:rPr>
        <w:t xml:space="preserve">Западнодвинского муниципального </w:t>
      </w:r>
      <w:r w:rsidRPr="00BF3530">
        <w:rPr>
          <w:rFonts w:ascii="Times New Roman" w:hAnsi="Times New Roman" w:cs="Times New Roman"/>
        </w:rPr>
        <w:t>округа на проведение проверок.</w:t>
      </w:r>
    </w:p>
    <w:p w:rsidR="00011201" w:rsidRPr="00011201" w:rsidRDefault="00011201" w:rsidP="00011201">
      <w:pPr>
        <w:pStyle w:val="ConsPlusNormal"/>
        <w:spacing w:before="200"/>
        <w:ind w:firstLine="540"/>
        <w:jc w:val="center"/>
        <w:rPr>
          <w:rFonts w:ascii="Times New Roman" w:hAnsi="Times New Roman" w:cs="Times New Roman"/>
          <w:b/>
        </w:rPr>
      </w:pPr>
      <w:r w:rsidRPr="00011201">
        <w:rPr>
          <w:rFonts w:ascii="Times New Roman" w:hAnsi="Times New Roman" w:cs="Times New Roman"/>
          <w:b/>
        </w:rPr>
        <w:t>4.3 Ответственность должностных лиц органа, предоставляющего муниципальную услугу</w:t>
      </w:r>
    </w:p>
    <w:p w:rsidR="001E0F22" w:rsidRPr="00BF3530" w:rsidRDefault="00011201">
      <w:pPr>
        <w:pStyle w:val="ConsPlusNormal"/>
        <w:spacing w:before="200"/>
        <w:ind w:firstLine="540"/>
        <w:jc w:val="both"/>
        <w:rPr>
          <w:rFonts w:ascii="Times New Roman" w:hAnsi="Times New Roman" w:cs="Times New Roman"/>
        </w:rPr>
      </w:pPr>
      <w:r>
        <w:rPr>
          <w:rFonts w:ascii="Times New Roman" w:hAnsi="Times New Roman" w:cs="Times New Roman"/>
        </w:rPr>
        <w:t xml:space="preserve">4.3.1 </w:t>
      </w:r>
      <w:r w:rsidR="001E0F22" w:rsidRPr="00BF3530">
        <w:rPr>
          <w:rFonts w:ascii="Times New Roman" w:hAnsi="Times New Roman" w:cs="Times New Roman"/>
        </w:rPr>
        <w:t xml:space="preserve">Сотрудники </w:t>
      </w:r>
      <w:r w:rsidR="00E4703E">
        <w:rPr>
          <w:rFonts w:ascii="Times New Roman" w:hAnsi="Times New Roman" w:cs="Times New Roman"/>
        </w:rPr>
        <w:t>Финансового отдела</w:t>
      </w:r>
      <w:r w:rsidR="001E0F22" w:rsidRPr="00BF3530">
        <w:rPr>
          <w:rFonts w:ascii="Times New Roman" w:hAnsi="Times New Roman" w:cs="Times New Roman"/>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w:t>
      </w:r>
      <w:r w:rsidRPr="00BF3530">
        <w:rPr>
          <w:rFonts w:ascii="Times New Roman" w:hAnsi="Times New Roman" w:cs="Times New Roman"/>
        </w:rPr>
        <w:lastRenderedPageBreak/>
        <w:t>Российской Федерации.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011201" w:rsidRPr="00011201" w:rsidRDefault="00011201" w:rsidP="00011201">
      <w:pPr>
        <w:pStyle w:val="ConsPlusNormal"/>
        <w:spacing w:before="200"/>
        <w:ind w:firstLine="540"/>
        <w:jc w:val="center"/>
        <w:rPr>
          <w:rFonts w:ascii="Times New Roman" w:hAnsi="Times New Roman" w:cs="Times New Roman"/>
          <w:b/>
        </w:rPr>
      </w:pPr>
      <w:r w:rsidRPr="00011201">
        <w:rPr>
          <w:rFonts w:ascii="Times New Roman" w:hAnsi="Times New Roman" w:cs="Times New Roman"/>
          <w:b/>
        </w:rPr>
        <w:t>4.4 Порядок и формы контроля за предоставлением муниципальной услуги, в том числе со стороны граждан, их объединений</w:t>
      </w:r>
      <w:r>
        <w:rPr>
          <w:rFonts w:ascii="Times New Roman" w:hAnsi="Times New Roman" w:cs="Times New Roman"/>
          <w:b/>
        </w:rPr>
        <w:t>, организаций</w:t>
      </w:r>
    </w:p>
    <w:p w:rsidR="001E0F22" w:rsidRPr="00BF3530" w:rsidRDefault="00011201">
      <w:pPr>
        <w:pStyle w:val="ConsPlusNormal"/>
        <w:spacing w:before="200"/>
        <w:ind w:firstLine="540"/>
        <w:jc w:val="both"/>
        <w:rPr>
          <w:rFonts w:ascii="Times New Roman" w:hAnsi="Times New Roman" w:cs="Times New Roman"/>
        </w:rPr>
      </w:pPr>
      <w:r>
        <w:rPr>
          <w:rFonts w:ascii="Times New Roman" w:hAnsi="Times New Roman" w:cs="Times New Roman"/>
        </w:rPr>
        <w:t>4.4</w:t>
      </w:r>
      <w:r w:rsidR="001E0F22" w:rsidRPr="00BF3530">
        <w:rPr>
          <w:rFonts w:ascii="Times New Roman" w:hAnsi="Times New Roman" w:cs="Times New Roman"/>
        </w:rPr>
        <w:t>.</w:t>
      </w:r>
      <w:r>
        <w:rPr>
          <w:rFonts w:ascii="Times New Roman" w:hAnsi="Times New Roman" w:cs="Times New Roman"/>
        </w:rPr>
        <w:t>1</w:t>
      </w:r>
      <w:r w:rsidR="001E0F22" w:rsidRPr="00BF3530">
        <w:rPr>
          <w:rFonts w:ascii="Times New Roman" w:hAnsi="Times New Roman" w:cs="Times New Roman"/>
        </w:rPr>
        <w:t xml:space="preserve"> Заявители (а также граждане, их объединения) вправе контролировать исполнение административного регламента.</w:t>
      </w:r>
    </w:p>
    <w:p w:rsidR="001E0F22" w:rsidRPr="00BF3530" w:rsidRDefault="00011201">
      <w:pPr>
        <w:pStyle w:val="ConsPlusNormal"/>
        <w:spacing w:before="200"/>
        <w:ind w:firstLine="540"/>
        <w:jc w:val="both"/>
        <w:rPr>
          <w:rFonts w:ascii="Times New Roman" w:hAnsi="Times New Roman" w:cs="Times New Roman"/>
        </w:rPr>
      </w:pPr>
      <w:r>
        <w:rPr>
          <w:rFonts w:ascii="Times New Roman" w:hAnsi="Times New Roman" w:cs="Times New Roman"/>
        </w:rPr>
        <w:t xml:space="preserve">4.4.2 </w:t>
      </w:r>
      <w:r w:rsidR="001E0F22" w:rsidRPr="00BF3530">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рассмотрение всех вопросов, связанных с предоставлением муниципальной услуги при проведении текущего контроля и плановых проверок;</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рассмотрение отдельных вопросов при проведении внеплановых проверок;</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выявление и устранение нарушений прав заявителей;</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0F22" w:rsidRPr="00BF3530" w:rsidRDefault="00011201">
      <w:pPr>
        <w:pStyle w:val="ConsPlusNormal"/>
        <w:spacing w:before="200"/>
        <w:ind w:firstLine="540"/>
        <w:jc w:val="both"/>
        <w:rPr>
          <w:rFonts w:ascii="Times New Roman" w:hAnsi="Times New Roman" w:cs="Times New Roman"/>
        </w:rPr>
      </w:pPr>
      <w:r>
        <w:rPr>
          <w:rFonts w:ascii="Times New Roman" w:hAnsi="Times New Roman" w:cs="Times New Roman"/>
        </w:rPr>
        <w:t xml:space="preserve">4.4.3 </w:t>
      </w:r>
      <w:r w:rsidR="001E0F22" w:rsidRPr="00BF3530">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1E0F22" w:rsidRPr="00BF3530" w:rsidRDefault="00011201">
      <w:pPr>
        <w:pStyle w:val="ConsPlusNormal"/>
        <w:spacing w:before="200"/>
        <w:ind w:firstLine="540"/>
        <w:jc w:val="both"/>
        <w:rPr>
          <w:rFonts w:ascii="Times New Roman" w:hAnsi="Times New Roman" w:cs="Times New Roman"/>
        </w:rPr>
      </w:pPr>
      <w:r>
        <w:rPr>
          <w:rFonts w:ascii="Times New Roman" w:hAnsi="Times New Roman" w:cs="Times New Roman"/>
        </w:rPr>
        <w:t>- вправе пред</w:t>
      </w:r>
      <w:r w:rsidR="001E0F22" w:rsidRPr="00BF3530">
        <w:rPr>
          <w:rFonts w:ascii="Times New Roman" w:hAnsi="Times New Roman" w:cs="Times New Roman"/>
        </w:rPr>
        <w:t>ставлять дополнител</w:t>
      </w:r>
      <w:r>
        <w:rPr>
          <w:rFonts w:ascii="Times New Roman" w:hAnsi="Times New Roman" w:cs="Times New Roman"/>
        </w:rPr>
        <w:t xml:space="preserve">ьные документы и материалы </w:t>
      </w:r>
      <w:r w:rsidR="001E0F22" w:rsidRPr="00BF3530">
        <w:rPr>
          <w:rFonts w:ascii="Times New Roman" w:hAnsi="Times New Roman" w:cs="Times New Roman"/>
        </w:rPr>
        <w:t>либо обращаться с просьбой об их истребовании;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Title"/>
        <w:jc w:val="center"/>
        <w:outlineLvl w:val="1"/>
        <w:rPr>
          <w:rFonts w:ascii="Times New Roman" w:hAnsi="Times New Roman" w:cs="Times New Roman"/>
        </w:rPr>
      </w:pPr>
      <w:r w:rsidRPr="00BF3530">
        <w:rPr>
          <w:rFonts w:ascii="Times New Roman" w:hAnsi="Times New Roman" w:cs="Times New Roman"/>
        </w:rPr>
        <w:t>Раздел 5. Досудебный (внесудебный) порядок</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обжалования решений и действий (бездействия) органа,</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предоставляющего муниципальную услугу, а также</w:t>
      </w:r>
    </w:p>
    <w:p w:rsidR="001E0F22" w:rsidRPr="00BF3530" w:rsidRDefault="001E0F22">
      <w:pPr>
        <w:pStyle w:val="ConsPlusTitle"/>
        <w:jc w:val="center"/>
        <w:rPr>
          <w:rFonts w:ascii="Times New Roman" w:hAnsi="Times New Roman" w:cs="Times New Roman"/>
        </w:rPr>
      </w:pPr>
      <w:r w:rsidRPr="00BF3530">
        <w:rPr>
          <w:rFonts w:ascii="Times New Roman" w:hAnsi="Times New Roman" w:cs="Times New Roman"/>
        </w:rPr>
        <w:t>должностных лиц, муниципальных служащих</w:t>
      </w:r>
    </w:p>
    <w:p w:rsidR="002B50EE" w:rsidRDefault="002B50EE">
      <w:pPr>
        <w:pStyle w:val="ConsPlusNormal"/>
        <w:ind w:firstLine="540"/>
        <w:jc w:val="both"/>
        <w:rPr>
          <w:rFonts w:ascii="Times New Roman" w:hAnsi="Times New Roman" w:cs="Times New Roman"/>
        </w:rPr>
      </w:pPr>
    </w:p>
    <w:p w:rsidR="002B50EE" w:rsidRDefault="002B50EE" w:rsidP="003A004F">
      <w:pPr>
        <w:pStyle w:val="ConsPlusNormal"/>
        <w:ind w:firstLine="540"/>
        <w:jc w:val="center"/>
        <w:rPr>
          <w:rFonts w:ascii="Times New Roman" w:hAnsi="Times New Roman" w:cs="Times New Roman"/>
          <w:b/>
        </w:rPr>
      </w:pPr>
      <w:r w:rsidRPr="003A004F">
        <w:rPr>
          <w:rFonts w:ascii="Times New Roman" w:hAnsi="Times New Roman" w:cs="Times New Roman"/>
          <w:b/>
        </w:rPr>
        <w:t>5.1 Информация о праве на досудебное (</w:t>
      </w:r>
      <w:r w:rsidR="003A004F" w:rsidRPr="003A004F">
        <w:rPr>
          <w:rFonts w:ascii="Times New Roman" w:hAnsi="Times New Roman" w:cs="Times New Roman"/>
          <w:b/>
        </w:rPr>
        <w:t>внесудебное) об</w:t>
      </w:r>
      <w:r w:rsidR="00E13909">
        <w:rPr>
          <w:rFonts w:ascii="Times New Roman" w:hAnsi="Times New Roman" w:cs="Times New Roman"/>
          <w:b/>
        </w:rPr>
        <w:t>жалование действий (бездействия</w:t>
      </w:r>
      <w:r w:rsidR="003A004F" w:rsidRPr="003A004F">
        <w:rPr>
          <w:rFonts w:ascii="Times New Roman" w:hAnsi="Times New Roman" w:cs="Times New Roman"/>
          <w:b/>
        </w:rPr>
        <w:t>) и (или)  решений, принятых (осуществленных) в ходе предоставления муниципальной услуги</w:t>
      </w:r>
    </w:p>
    <w:p w:rsidR="003A004F" w:rsidRPr="003A004F" w:rsidRDefault="003A004F" w:rsidP="003A004F">
      <w:pPr>
        <w:pStyle w:val="ConsPlusNormal"/>
        <w:ind w:firstLine="540"/>
        <w:jc w:val="center"/>
        <w:rPr>
          <w:rFonts w:ascii="Times New Roman" w:hAnsi="Times New Roman" w:cs="Times New Roman"/>
          <w:b/>
        </w:rPr>
      </w:pPr>
    </w:p>
    <w:p w:rsidR="001E0F22" w:rsidRPr="00BF3530" w:rsidRDefault="001E0F22">
      <w:pPr>
        <w:pStyle w:val="ConsPlusNormal"/>
        <w:ind w:firstLine="540"/>
        <w:jc w:val="both"/>
        <w:rPr>
          <w:rFonts w:ascii="Times New Roman" w:hAnsi="Times New Roman" w:cs="Times New Roman"/>
        </w:rPr>
      </w:pPr>
      <w:r w:rsidRPr="00BF3530">
        <w:rPr>
          <w:rFonts w:ascii="Times New Roman" w:hAnsi="Times New Roman" w:cs="Times New Roman"/>
        </w:rPr>
        <w:t>5.1.</w:t>
      </w:r>
      <w:r w:rsidR="003A004F">
        <w:rPr>
          <w:rFonts w:ascii="Times New Roman" w:hAnsi="Times New Roman" w:cs="Times New Roman"/>
        </w:rPr>
        <w:t>1</w:t>
      </w:r>
      <w:r w:rsidRPr="00BF3530">
        <w:rPr>
          <w:rFonts w:ascii="Times New Roman" w:hAnsi="Times New Roman" w:cs="Times New Roman"/>
        </w:rPr>
        <w:t xml:space="preserve"> Р</w:t>
      </w:r>
      <w:r w:rsidR="003A004F">
        <w:rPr>
          <w:rFonts w:ascii="Times New Roman" w:hAnsi="Times New Roman" w:cs="Times New Roman"/>
        </w:rPr>
        <w:t>ешения или действия (бездействия</w:t>
      </w:r>
      <w:r w:rsidRPr="00BF3530">
        <w:rPr>
          <w:rFonts w:ascii="Times New Roman" w:hAnsi="Times New Roman" w:cs="Times New Roman"/>
        </w:rPr>
        <w:t>) органа, предос</w:t>
      </w:r>
      <w:r w:rsidR="003A004F">
        <w:rPr>
          <w:rFonts w:ascii="Times New Roman" w:hAnsi="Times New Roman" w:cs="Times New Roman"/>
        </w:rPr>
        <w:t>тавляющего муниципальную услугу</w:t>
      </w:r>
      <w:r w:rsidRPr="00BF3530">
        <w:rPr>
          <w:rFonts w:ascii="Times New Roman" w:hAnsi="Times New Roman" w:cs="Times New Roman"/>
        </w:rPr>
        <w:t>, принятые или осуществленные в ходе пред</w:t>
      </w:r>
      <w:r w:rsidR="003A004F">
        <w:rPr>
          <w:rFonts w:ascii="Times New Roman" w:hAnsi="Times New Roman" w:cs="Times New Roman"/>
        </w:rPr>
        <w:t>оставления муниципальной услуги,</w:t>
      </w:r>
      <w:r w:rsidRPr="00BF3530">
        <w:rPr>
          <w:rFonts w:ascii="Times New Roman" w:hAnsi="Times New Roman" w:cs="Times New Roman"/>
        </w:rPr>
        <w:t xml:space="preserve"> могут быть обжалованы в досудебном (внесудебн</w:t>
      </w:r>
      <w:r w:rsidR="003A004F">
        <w:rPr>
          <w:rFonts w:ascii="Times New Roman" w:hAnsi="Times New Roman" w:cs="Times New Roman"/>
        </w:rPr>
        <w:t>ом) порядке путем подачи жалобы.</w:t>
      </w:r>
    </w:p>
    <w:p w:rsidR="00E4703E"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Заявитель имеет право обратиться с жалобой в случае</w:t>
      </w:r>
      <w:r w:rsidR="00E4703E">
        <w:rPr>
          <w:rFonts w:ascii="Times New Roman" w:hAnsi="Times New Roman" w:cs="Times New Roman"/>
        </w:rPr>
        <w:t>:</w:t>
      </w:r>
    </w:p>
    <w:p w:rsidR="00E4703E" w:rsidRDefault="001E0F22" w:rsidP="00E4703E">
      <w:pPr>
        <w:pStyle w:val="ConsPlusNormal"/>
        <w:numPr>
          <w:ilvl w:val="0"/>
          <w:numId w:val="7"/>
        </w:numPr>
        <w:spacing w:before="200"/>
        <w:jc w:val="both"/>
        <w:rPr>
          <w:rFonts w:ascii="Times New Roman" w:hAnsi="Times New Roman" w:cs="Times New Roman"/>
        </w:rPr>
      </w:pPr>
      <w:r w:rsidRPr="00BF3530">
        <w:rPr>
          <w:rFonts w:ascii="Times New Roman" w:hAnsi="Times New Roman" w:cs="Times New Roman"/>
        </w:rPr>
        <w:t>нарушения стандарта пред</w:t>
      </w:r>
      <w:r w:rsidR="00E4703E">
        <w:rPr>
          <w:rFonts w:ascii="Times New Roman" w:hAnsi="Times New Roman" w:cs="Times New Roman"/>
        </w:rPr>
        <w:t>оставления муниципальной услуги;</w:t>
      </w:r>
    </w:p>
    <w:p w:rsidR="001E0F22" w:rsidRPr="00BF3530" w:rsidRDefault="001E0F22" w:rsidP="00E4703E">
      <w:pPr>
        <w:pStyle w:val="ConsPlusNormal"/>
        <w:numPr>
          <w:ilvl w:val="0"/>
          <w:numId w:val="7"/>
        </w:numPr>
        <w:spacing w:before="200"/>
        <w:jc w:val="both"/>
        <w:rPr>
          <w:rFonts w:ascii="Times New Roman" w:hAnsi="Times New Roman" w:cs="Times New Roman"/>
        </w:rPr>
      </w:pPr>
      <w:r w:rsidRPr="00BF3530">
        <w:rPr>
          <w:rFonts w:ascii="Times New Roman" w:hAnsi="Times New Roman" w:cs="Times New Roman"/>
        </w:rPr>
        <w:t>нарушения установленного порядка предо</w:t>
      </w:r>
      <w:r w:rsidR="00E4703E">
        <w:rPr>
          <w:rFonts w:ascii="Times New Roman" w:hAnsi="Times New Roman" w:cs="Times New Roman"/>
        </w:rPr>
        <w:t>ставления муниципальной услуги;</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3</w:t>
      </w:r>
      <w:r w:rsidR="001E0F22" w:rsidRPr="00BF3530">
        <w:rPr>
          <w:rFonts w:ascii="Times New Roman" w:hAnsi="Times New Roman" w:cs="Times New Roman"/>
        </w:rPr>
        <w:t xml:space="preserve">) </w:t>
      </w:r>
      <w:r>
        <w:rPr>
          <w:rFonts w:ascii="Times New Roman" w:hAnsi="Times New Roman" w:cs="Times New Roman"/>
        </w:rPr>
        <w:t xml:space="preserve">   </w:t>
      </w:r>
      <w:r w:rsidR="001E0F22" w:rsidRPr="00BF3530">
        <w:rPr>
          <w:rFonts w:ascii="Times New Roman" w:hAnsi="Times New Roman" w:cs="Times New Roman"/>
        </w:rPr>
        <w:t>нарушение срока регистрации запроса заявителя о предоставлении муниципальной услуги;</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4</w:t>
      </w:r>
      <w:r w:rsidR="001E0F22" w:rsidRPr="00BF3530">
        <w:rPr>
          <w:rFonts w:ascii="Times New Roman" w:hAnsi="Times New Roman" w:cs="Times New Roman"/>
        </w:rPr>
        <w:t xml:space="preserve">) </w:t>
      </w:r>
      <w:r>
        <w:rPr>
          <w:rFonts w:ascii="Times New Roman" w:hAnsi="Times New Roman" w:cs="Times New Roman"/>
        </w:rPr>
        <w:t xml:space="preserve">   </w:t>
      </w:r>
      <w:r w:rsidR="001E0F22" w:rsidRPr="00BF3530">
        <w:rPr>
          <w:rFonts w:ascii="Times New Roman" w:hAnsi="Times New Roman" w:cs="Times New Roman"/>
        </w:rPr>
        <w:t>нарушение срока предоставления муниципальной услуги;</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5</w:t>
      </w:r>
      <w:r w:rsidR="001E0F22" w:rsidRPr="00BF3530">
        <w:rPr>
          <w:rFonts w:ascii="Times New Roman" w:hAnsi="Times New Roman" w:cs="Times New Roman"/>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6</w:t>
      </w:r>
      <w:r w:rsidR="001E0F22" w:rsidRPr="00BF3530">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7</w:t>
      </w:r>
      <w:r w:rsidR="001E0F22" w:rsidRPr="00BF3530">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1E0F22" w:rsidRPr="00BF3530">
        <w:rPr>
          <w:rFonts w:ascii="Times New Roman" w:hAnsi="Times New Roman" w:cs="Times New Roman"/>
        </w:rPr>
        <w:lastRenderedPageBreak/>
        <w:t>муниципальными правовыми актами;</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8</w:t>
      </w:r>
      <w:r w:rsidR="001E0F22" w:rsidRPr="00BF3530">
        <w:rPr>
          <w:rFonts w:ascii="Times New Roman" w:hAnsi="Times New Roman" w:cs="Times New Roman"/>
        </w:rPr>
        <w:t xml:space="preserve">) </w:t>
      </w:r>
      <w:r>
        <w:rPr>
          <w:rFonts w:ascii="Times New Roman" w:hAnsi="Times New Roman" w:cs="Times New Roman"/>
        </w:rPr>
        <w:t xml:space="preserve">   </w:t>
      </w:r>
      <w:r w:rsidR="001E0F22" w:rsidRPr="00BF3530">
        <w:rPr>
          <w:rFonts w:ascii="Times New Roman" w:hAnsi="Times New Roman" w:cs="Times New Roman"/>
        </w:rPr>
        <w:t>за</w:t>
      </w:r>
      <w:r>
        <w:rPr>
          <w:rFonts w:ascii="Times New Roman" w:hAnsi="Times New Roman" w:cs="Times New Roman"/>
        </w:rPr>
        <w:t xml:space="preserve"> </w:t>
      </w:r>
      <w:r w:rsidR="001E0F22" w:rsidRPr="00BF3530">
        <w:rPr>
          <w:rFonts w:ascii="Times New Roman" w:hAnsi="Times New Roman" w:cs="Times New Roman"/>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9</w:t>
      </w:r>
      <w:r w:rsidR="001E0F22" w:rsidRPr="00BF3530">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10</w:t>
      </w:r>
      <w:r w:rsidR="001E0F22" w:rsidRPr="00BF3530">
        <w:rPr>
          <w:rFonts w:ascii="Times New Roman" w:hAnsi="Times New Roman" w:cs="Times New Roman"/>
        </w:rPr>
        <w:t xml:space="preserve">) нарушение прав или законных интересов заявителя, предусмотренных </w:t>
      </w:r>
      <w:hyperlink r:id="rId11">
        <w:r w:rsidR="001E0F22" w:rsidRPr="00BF3530">
          <w:rPr>
            <w:rFonts w:ascii="Times New Roman" w:hAnsi="Times New Roman" w:cs="Times New Roman"/>
            <w:color w:val="0000FF"/>
          </w:rPr>
          <w:t>статьей 5</w:t>
        </w:r>
      </w:hyperlink>
      <w:r w:rsidR="001E0F22" w:rsidRPr="00BF353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11</w:t>
      </w:r>
      <w:r w:rsidR="001E0F22" w:rsidRPr="00BF3530">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12</w:t>
      </w:r>
      <w:r w:rsidR="001E0F22" w:rsidRPr="00BF3530">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r w:rsidR="00391756" w:rsidRPr="00BF3530">
        <w:rPr>
          <w:rFonts w:ascii="Times New Roman" w:hAnsi="Times New Roman" w:cs="Times New Roman"/>
        </w:rPr>
        <w:t xml:space="preserve">Западнодвинского муниципального </w:t>
      </w:r>
      <w:r w:rsidR="001E0F22" w:rsidRPr="00BF3530">
        <w:rPr>
          <w:rFonts w:ascii="Times New Roman" w:hAnsi="Times New Roman" w:cs="Times New Roman"/>
        </w:rPr>
        <w:t>округа;</w:t>
      </w:r>
    </w:p>
    <w:p w:rsidR="001E0F22" w:rsidRPr="00BF3530" w:rsidRDefault="00E4703E">
      <w:pPr>
        <w:pStyle w:val="ConsPlusNormal"/>
        <w:spacing w:before="200"/>
        <w:ind w:firstLine="540"/>
        <w:jc w:val="both"/>
        <w:rPr>
          <w:rFonts w:ascii="Times New Roman" w:hAnsi="Times New Roman" w:cs="Times New Roman"/>
        </w:rPr>
      </w:pPr>
      <w:r>
        <w:rPr>
          <w:rFonts w:ascii="Times New Roman" w:hAnsi="Times New Roman" w:cs="Times New Roman"/>
        </w:rPr>
        <w:t>13</w:t>
      </w:r>
      <w:r w:rsidR="001E0F22" w:rsidRPr="00BF3530">
        <w:rPr>
          <w:rFonts w:ascii="Times New Roman" w:hAnsi="Times New Roman" w:cs="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5.2</w:t>
      </w:r>
      <w:r w:rsidR="001E0F22" w:rsidRPr="00BF3530">
        <w:rPr>
          <w:rFonts w:ascii="Times New Roman" w:hAnsi="Times New Roman" w:cs="Times New Roman"/>
        </w:rPr>
        <w:t>. Предметом досудебного (внесудебного) обжалования являются действия (бездействие) и решения должностных лиц, принятые (осуществленные) в ходе предоставления муниципальной услуги, в том числе:</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нарушение сроков предоставления муниципальной услуги и отдельных административных процедур;</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отказ в предоставлении сведений о порядке предоставления муниципальной услуги;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5.3</w:t>
      </w:r>
      <w:r w:rsidR="001E0F22" w:rsidRPr="00BF3530">
        <w:rPr>
          <w:rFonts w:ascii="Times New Roman" w:hAnsi="Times New Roman" w:cs="Times New Roman"/>
        </w:rPr>
        <w:t>. В досудебном (внесудебном) порядке заявителем могут быть обжалованы:</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действия (бездействие) должностных лиц отдела - руководителю отдела;</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xml:space="preserve">- решения или действия (бездействие) руководителя отдела - заместителю Главы Администрации, курирующему отдел, Главе </w:t>
      </w:r>
      <w:r w:rsidR="00391756" w:rsidRPr="00BF3530">
        <w:rPr>
          <w:rFonts w:ascii="Times New Roman" w:hAnsi="Times New Roman" w:cs="Times New Roman"/>
        </w:rPr>
        <w:t xml:space="preserve">Западнодвинского муниципального </w:t>
      </w:r>
      <w:r w:rsidRPr="00BF3530">
        <w:rPr>
          <w:rFonts w:ascii="Times New Roman" w:hAnsi="Times New Roman" w:cs="Times New Roman"/>
        </w:rPr>
        <w:t>округа.</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5.4</w:t>
      </w:r>
      <w:r w:rsidR="001E0F22" w:rsidRPr="00BF3530">
        <w:rPr>
          <w:rFonts w:ascii="Times New Roman" w:hAnsi="Times New Roman" w:cs="Times New Roman"/>
        </w:rPr>
        <w:t>. Основанием для начала досудебного (внесудебного) разбирательства является письменная жалоба, поступившая в Администрацию.</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lastRenderedPageBreak/>
        <w:t>5.5</w:t>
      </w:r>
      <w:r w:rsidR="001E0F22" w:rsidRPr="00BF3530">
        <w:rPr>
          <w:rFonts w:ascii="Times New Roman" w:hAnsi="Times New Roman" w:cs="Times New Roman"/>
        </w:rPr>
        <w:t>. Жалоба на действие (бездействие) или решение должностного лица отдела должна содержать:</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5) иные сведения, которые заявитель считает необходимым сообщить.</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Прием жалоб осуществляется сотрудником Администрации, ответственным за прием и регистрацию входящих документов.</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5.6</w:t>
      </w:r>
      <w:r w:rsidR="001E0F22" w:rsidRPr="00BF3530">
        <w:rPr>
          <w:rFonts w:ascii="Times New Roman" w:hAnsi="Times New Roman" w:cs="Times New Roman"/>
        </w:rPr>
        <w:t>.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5.7</w:t>
      </w:r>
      <w:r w:rsidR="001E0F22" w:rsidRPr="00BF3530">
        <w:rPr>
          <w:rFonts w:ascii="Times New Roman" w:hAnsi="Times New Roman" w:cs="Times New Roman"/>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5.8</w:t>
      </w:r>
      <w:r w:rsidR="001E0F22" w:rsidRPr="00BF3530">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5.9</w:t>
      </w:r>
      <w:r w:rsidR="001E0F22" w:rsidRPr="00BF3530">
        <w:rPr>
          <w:rFonts w:ascii="Times New Roman" w:hAnsi="Times New Roman" w:cs="Times New Roman"/>
        </w:rPr>
        <w:t>. Отказ в рассмотрении жалобы допускается, если:</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текст письменного обращения не поддается прочтению, ответ на обращение не дается;</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5.10</w:t>
      </w:r>
      <w:r w:rsidR="001E0F22" w:rsidRPr="00BF3530">
        <w:rPr>
          <w:rFonts w:ascii="Times New Roman" w:hAnsi="Times New Roman" w:cs="Times New Roman"/>
        </w:rPr>
        <w:t>.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lastRenderedPageBreak/>
        <w:t>5.11</w:t>
      </w:r>
      <w:r w:rsidR="001E0F22" w:rsidRPr="00BF3530">
        <w:rPr>
          <w:rFonts w:ascii="Times New Roman" w:hAnsi="Times New Roman" w:cs="Times New Roman"/>
        </w:rPr>
        <w:t>. По результатам рассмотрения жалобы орган, предоставляющий муниципальную услугу, принимает одно из следующих решений:</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2) отказывает в удовлетворении жалобы.</w:t>
      </w:r>
    </w:p>
    <w:p w:rsidR="001E0F22" w:rsidRPr="00BF3530" w:rsidRDefault="001113D4">
      <w:pPr>
        <w:pStyle w:val="ConsPlusNormal"/>
        <w:spacing w:before="200"/>
        <w:ind w:firstLine="540"/>
        <w:jc w:val="both"/>
        <w:rPr>
          <w:rFonts w:ascii="Times New Roman" w:hAnsi="Times New Roman" w:cs="Times New Roman"/>
        </w:rPr>
      </w:pPr>
      <w:bookmarkStart w:id="7" w:name="P358"/>
      <w:bookmarkEnd w:id="7"/>
      <w:r>
        <w:rPr>
          <w:rFonts w:ascii="Times New Roman" w:hAnsi="Times New Roman" w:cs="Times New Roman"/>
        </w:rPr>
        <w:t>5.12</w:t>
      </w:r>
      <w:r w:rsidR="001E0F22" w:rsidRPr="00BF3530">
        <w:rPr>
          <w:rFonts w:ascii="Times New Roman" w:hAnsi="Times New Roman" w:cs="Times New Roman"/>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F22" w:rsidRPr="00BF3530" w:rsidRDefault="001E0F22">
      <w:pPr>
        <w:pStyle w:val="ConsPlusNormal"/>
        <w:spacing w:before="200"/>
        <w:ind w:firstLine="540"/>
        <w:jc w:val="both"/>
        <w:rPr>
          <w:rFonts w:ascii="Times New Roman" w:hAnsi="Times New Roman" w:cs="Times New Roman"/>
        </w:rPr>
      </w:pPr>
      <w:r w:rsidRPr="00BF3530">
        <w:rPr>
          <w:rFonts w:ascii="Times New Roman" w:hAnsi="Times New Roman" w:cs="Times New Roman"/>
        </w:rPr>
        <w:t>5</w:t>
      </w:r>
      <w:r w:rsidR="001113D4">
        <w:rPr>
          <w:rFonts w:ascii="Times New Roman" w:hAnsi="Times New Roman" w:cs="Times New Roman"/>
        </w:rPr>
        <w:t>.13</w:t>
      </w:r>
      <w:r w:rsidRPr="00BF3530">
        <w:rPr>
          <w:rFonts w:ascii="Times New Roman" w:hAnsi="Times New Roman" w:cs="Times New Roman"/>
        </w:rPr>
        <w:t>. В случае признания жалобы подлежащей удовлетворению в ответе заяви</w:t>
      </w:r>
      <w:r w:rsidR="001113D4">
        <w:rPr>
          <w:rFonts w:ascii="Times New Roman" w:hAnsi="Times New Roman" w:cs="Times New Roman"/>
        </w:rPr>
        <w:t>телю, указанном в подпункте 5.12</w:t>
      </w:r>
      <w:r w:rsidRPr="00BF3530">
        <w:rPr>
          <w:rFonts w:ascii="Times New Roman" w:hAnsi="Times New Roman" w:cs="Times New Roman"/>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5.14</w:t>
      </w:r>
      <w:r w:rsidR="001E0F22" w:rsidRPr="00BF3530">
        <w:rPr>
          <w:rFonts w:ascii="Times New Roman" w:hAnsi="Times New Roman" w:cs="Times New Roman"/>
        </w:rPr>
        <w:t xml:space="preserve">. В случае признания жалобы не подлежащей удовлетворению в ответе заявителю, указанном в </w:t>
      </w:r>
      <w:hyperlink w:anchor="P358">
        <w:r w:rsidR="001E0F22" w:rsidRPr="00BF3530">
          <w:rPr>
            <w:rFonts w:ascii="Times New Roman" w:hAnsi="Times New Roman" w:cs="Times New Roman"/>
            <w:color w:val="0000FF"/>
          </w:rPr>
          <w:t>подпункте 5.1</w:t>
        </w:r>
        <w:r>
          <w:rPr>
            <w:rFonts w:ascii="Times New Roman" w:hAnsi="Times New Roman" w:cs="Times New Roman"/>
            <w:color w:val="0000FF"/>
          </w:rPr>
          <w:t>2</w:t>
        </w:r>
      </w:hyperlink>
      <w:r w:rsidR="001E0F22" w:rsidRPr="00BF3530">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5.15</w:t>
      </w:r>
      <w:r w:rsidR="001E0F22" w:rsidRPr="00BF3530">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F22" w:rsidRPr="00BF3530" w:rsidRDefault="001113D4">
      <w:pPr>
        <w:pStyle w:val="ConsPlusNormal"/>
        <w:spacing w:before="200"/>
        <w:ind w:firstLine="540"/>
        <w:jc w:val="both"/>
        <w:rPr>
          <w:rFonts w:ascii="Times New Roman" w:hAnsi="Times New Roman" w:cs="Times New Roman"/>
        </w:rPr>
      </w:pPr>
      <w:r>
        <w:rPr>
          <w:rFonts w:ascii="Times New Roman" w:hAnsi="Times New Roman" w:cs="Times New Roman"/>
        </w:rPr>
        <w:t>5.16</w:t>
      </w:r>
      <w:r w:rsidR="001E0F22" w:rsidRPr="00BF3530">
        <w:rPr>
          <w:rFonts w:ascii="Times New Roman" w:hAnsi="Times New Roman" w:cs="Times New Roman"/>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Default="00BA1E3D">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3A004F" w:rsidRPr="00BF3530" w:rsidRDefault="003A004F">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right"/>
        <w:outlineLvl w:val="1"/>
        <w:rPr>
          <w:rFonts w:ascii="Times New Roman" w:hAnsi="Times New Roman" w:cs="Times New Roman"/>
        </w:rPr>
      </w:pPr>
      <w:r w:rsidRPr="00BF3530">
        <w:rPr>
          <w:rFonts w:ascii="Times New Roman" w:hAnsi="Times New Roman" w:cs="Times New Roman"/>
        </w:rPr>
        <w:lastRenderedPageBreak/>
        <w:t>Приложение 1</w:t>
      </w: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к административному регламенту</w:t>
      </w: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предоставления муниципальной услуги</w:t>
      </w:r>
    </w:p>
    <w:p w:rsidR="001E0F22" w:rsidRPr="00BF3530" w:rsidRDefault="00E13909">
      <w:pPr>
        <w:pStyle w:val="ConsPlusNormal"/>
        <w:jc w:val="right"/>
        <w:rPr>
          <w:rFonts w:ascii="Times New Roman" w:hAnsi="Times New Roman" w:cs="Times New Roman"/>
        </w:rPr>
      </w:pPr>
      <w:r>
        <w:rPr>
          <w:rFonts w:ascii="Times New Roman" w:hAnsi="Times New Roman" w:cs="Times New Roman"/>
        </w:rPr>
        <w:t>«</w:t>
      </w:r>
      <w:r w:rsidR="001E0F22" w:rsidRPr="00BF3530">
        <w:rPr>
          <w:rFonts w:ascii="Times New Roman" w:hAnsi="Times New Roman" w:cs="Times New Roman"/>
        </w:rPr>
        <w:t>Дача письменных разъяснений</w:t>
      </w: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налогоплательщикам и налоговым агентам</w:t>
      </w: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по вопросам применения муниципальных</w:t>
      </w: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правовых а</w:t>
      </w:r>
      <w:r w:rsidR="00E13909">
        <w:rPr>
          <w:rFonts w:ascii="Times New Roman" w:hAnsi="Times New Roman" w:cs="Times New Roman"/>
        </w:rPr>
        <w:t>ктов о местных налогах и сборах»</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right"/>
        <w:rPr>
          <w:rFonts w:ascii="Times New Roman" w:hAnsi="Times New Roman" w:cs="Times New Roman"/>
        </w:rPr>
      </w:pPr>
      <w:r w:rsidRPr="00BF3530">
        <w:rPr>
          <w:rFonts w:ascii="Times New Roman" w:hAnsi="Times New Roman" w:cs="Times New Roman"/>
        </w:rPr>
        <w:t>Форма заявления</w:t>
      </w:r>
    </w:p>
    <w:p w:rsidR="001E0F22" w:rsidRPr="00BF3530" w:rsidRDefault="001E0F22">
      <w:pPr>
        <w:pStyle w:val="ConsPlusNormal"/>
        <w:jc w:val="both"/>
        <w:rPr>
          <w:rFonts w:ascii="Times New Roman" w:hAnsi="Times New Roman" w:cs="Times New Roman"/>
        </w:rPr>
      </w:pPr>
    </w:p>
    <w:p w:rsidR="001E0F22" w:rsidRPr="00BF3530" w:rsidRDefault="001E0F22" w:rsidP="00BA1E3D">
      <w:pPr>
        <w:pStyle w:val="ConsPlusNonformat"/>
        <w:jc w:val="right"/>
        <w:rPr>
          <w:rFonts w:ascii="Times New Roman" w:hAnsi="Times New Roman" w:cs="Times New Roman"/>
        </w:rPr>
      </w:pPr>
      <w:r w:rsidRPr="00BF3530">
        <w:rPr>
          <w:rFonts w:ascii="Times New Roman" w:hAnsi="Times New Roman" w:cs="Times New Roman"/>
        </w:rPr>
        <w:t xml:space="preserve">                                Главе </w:t>
      </w:r>
      <w:r w:rsidR="00391756" w:rsidRPr="00BF3530">
        <w:rPr>
          <w:rFonts w:ascii="Times New Roman" w:hAnsi="Times New Roman" w:cs="Times New Roman"/>
        </w:rPr>
        <w:t xml:space="preserve">Западнодвинского муниципального </w:t>
      </w:r>
      <w:r w:rsidRPr="00BF3530">
        <w:rPr>
          <w:rFonts w:ascii="Times New Roman" w:hAnsi="Times New Roman" w:cs="Times New Roman"/>
        </w:rPr>
        <w:t>округа</w:t>
      </w:r>
    </w:p>
    <w:p w:rsidR="001E0F22" w:rsidRPr="00BF3530" w:rsidRDefault="001E0F22" w:rsidP="00BA1E3D">
      <w:pPr>
        <w:pStyle w:val="ConsPlusNonformat"/>
        <w:jc w:val="right"/>
        <w:rPr>
          <w:rFonts w:ascii="Times New Roman" w:hAnsi="Times New Roman" w:cs="Times New Roman"/>
        </w:rPr>
      </w:pPr>
      <w:r w:rsidRPr="00BF3530">
        <w:rPr>
          <w:rFonts w:ascii="Times New Roman" w:hAnsi="Times New Roman" w:cs="Times New Roman"/>
        </w:rPr>
        <w:t xml:space="preserve">                            _______________________________________________</w:t>
      </w:r>
    </w:p>
    <w:p w:rsidR="001E0F22" w:rsidRPr="00E13909" w:rsidRDefault="001E0F22" w:rsidP="00BA1E3D">
      <w:pPr>
        <w:pStyle w:val="ConsPlusNonformat"/>
        <w:jc w:val="right"/>
        <w:rPr>
          <w:rFonts w:ascii="Times New Roman" w:hAnsi="Times New Roman" w:cs="Times New Roman"/>
          <w:sz w:val="18"/>
          <w:szCs w:val="18"/>
        </w:rPr>
      </w:pPr>
      <w:r w:rsidRPr="00E13909">
        <w:rPr>
          <w:rFonts w:ascii="Times New Roman" w:hAnsi="Times New Roman" w:cs="Times New Roman"/>
          <w:sz w:val="18"/>
          <w:szCs w:val="18"/>
        </w:rPr>
        <w:t xml:space="preserve">                        (Ф.И.О. Главы </w:t>
      </w:r>
      <w:r w:rsidR="00391756" w:rsidRPr="00E13909">
        <w:rPr>
          <w:rFonts w:ascii="Times New Roman" w:hAnsi="Times New Roman" w:cs="Times New Roman"/>
          <w:sz w:val="18"/>
          <w:szCs w:val="18"/>
        </w:rPr>
        <w:t xml:space="preserve">Западнодвинского муниципального </w:t>
      </w:r>
      <w:r w:rsidRPr="00E13909">
        <w:rPr>
          <w:rFonts w:ascii="Times New Roman" w:hAnsi="Times New Roman" w:cs="Times New Roman"/>
          <w:sz w:val="18"/>
          <w:szCs w:val="18"/>
        </w:rPr>
        <w:t>округа)</w:t>
      </w:r>
    </w:p>
    <w:p w:rsidR="001E0F22" w:rsidRPr="00BF3530" w:rsidRDefault="001E0F22" w:rsidP="00BA1E3D">
      <w:pPr>
        <w:pStyle w:val="ConsPlusNonformat"/>
        <w:jc w:val="right"/>
        <w:rPr>
          <w:rFonts w:ascii="Times New Roman" w:hAnsi="Times New Roman" w:cs="Times New Roman"/>
        </w:rPr>
      </w:pPr>
      <w:r w:rsidRPr="00BF3530">
        <w:rPr>
          <w:rFonts w:ascii="Times New Roman" w:hAnsi="Times New Roman" w:cs="Times New Roman"/>
        </w:rPr>
        <w:t xml:space="preserve">                            от ____________________________________________</w:t>
      </w:r>
    </w:p>
    <w:p w:rsidR="001E0F22" w:rsidRPr="00E13909" w:rsidRDefault="001E0F22" w:rsidP="00BA1E3D">
      <w:pPr>
        <w:pStyle w:val="ConsPlusNonformat"/>
        <w:jc w:val="right"/>
        <w:rPr>
          <w:rFonts w:ascii="Times New Roman" w:hAnsi="Times New Roman" w:cs="Times New Roman"/>
          <w:sz w:val="18"/>
          <w:szCs w:val="18"/>
        </w:rPr>
      </w:pPr>
      <w:r w:rsidRPr="00E13909">
        <w:rPr>
          <w:rFonts w:ascii="Times New Roman" w:hAnsi="Times New Roman" w:cs="Times New Roman"/>
          <w:sz w:val="18"/>
          <w:szCs w:val="18"/>
        </w:rPr>
        <w:t xml:space="preserve">                                        (Ф.И.О. физического лица)</w:t>
      </w:r>
    </w:p>
    <w:p w:rsidR="001E0F22" w:rsidRPr="00BF3530" w:rsidRDefault="001E0F22" w:rsidP="00BA1E3D">
      <w:pPr>
        <w:pStyle w:val="ConsPlusNonformat"/>
        <w:jc w:val="right"/>
        <w:rPr>
          <w:rFonts w:ascii="Times New Roman" w:hAnsi="Times New Roman" w:cs="Times New Roman"/>
        </w:rPr>
      </w:pPr>
      <w:r w:rsidRPr="00BF3530">
        <w:rPr>
          <w:rFonts w:ascii="Times New Roman" w:hAnsi="Times New Roman" w:cs="Times New Roman"/>
        </w:rPr>
        <w:t xml:space="preserve">                            _______________________________________________</w:t>
      </w:r>
    </w:p>
    <w:p w:rsidR="001E0F22" w:rsidRPr="00E13909" w:rsidRDefault="001E0F22" w:rsidP="00BA1E3D">
      <w:pPr>
        <w:pStyle w:val="ConsPlusNonformat"/>
        <w:jc w:val="right"/>
        <w:rPr>
          <w:rFonts w:ascii="Times New Roman" w:hAnsi="Times New Roman" w:cs="Times New Roman"/>
          <w:sz w:val="18"/>
          <w:szCs w:val="18"/>
        </w:rPr>
      </w:pPr>
      <w:r w:rsidRPr="00E13909">
        <w:rPr>
          <w:rFonts w:ascii="Times New Roman" w:hAnsi="Times New Roman" w:cs="Times New Roman"/>
          <w:sz w:val="18"/>
          <w:szCs w:val="18"/>
        </w:rPr>
        <w:t xml:space="preserve">                                   (Ф.И.О. руководителя организации и</w:t>
      </w:r>
    </w:p>
    <w:p w:rsidR="001E0F22" w:rsidRPr="00E13909" w:rsidRDefault="001E0F22" w:rsidP="00BA1E3D">
      <w:pPr>
        <w:pStyle w:val="ConsPlusNonformat"/>
        <w:jc w:val="right"/>
        <w:rPr>
          <w:rFonts w:ascii="Times New Roman" w:hAnsi="Times New Roman" w:cs="Times New Roman"/>
          <w:sz w:val="18"/>
          <w:szCs w:val="18"/>
        </w:rPr>
      </w:pPr>
      <w:r w:rsidRPr="00E13909">
        <w:rPr>
          <w:rFonts w:ascii="Times New Roman" w:hAnsi="Times New Roman" w:cs="Times New Roman"/>
          <w:sz w:val="18"/>
          <w:szCs w:val="18"/>
        </w:rPr>
        <w:t xml:space="preserve">                                         наименование организации)</w:t>
      </w:r>
    </w:p>
    <w:p w:rsidR="001E0F22" w:rsidRPr="00BF3530" w:rsidRDefault="001E0F22" w:rsidP="00BA1E3D">
      <w:pPr>
        <w:pStyle w:val="ConsPlusNonformat"/>
        <w:jc w:val="right"/>
        <w:rPr>
          <w:rFonts w:ascii="Times New Roman" w:hAnsi="Times New Roman" w:cs="Times New Roman"/>
        </w:rPr>
      </w:pPr>
      <w:r w:rsidRPr="00BF3530">
        <w:rPr>
          <w:rFonts w:ascii="Times New Roman" w:hAnsi="Times New Roman" w:cs="Times New Roman"/>
        </w:rPr>
        <w:t xml:space="preserve">                            _______________________________________________</w:t>
      </w:r>
    </w:p>
    <w:p w:rsidR="001E0F22" w:rsidRPr="00E13909" w:rsidRDefault="001E0F22" w:rsidP="00BA1E3D">
      <w:pPr>
        <w:pStyle w:val="ConsPlusNonformat"/>
        <w:jc w:val="right"/>
        <w:rPr>
          <w:rFonts w:ascii="Times New Roman" w:hAnsi="Times New Roman" w:cs="Times New Roman"/>
          <w:sz w:val="18"/>
          <w:szCs w:val="18"/>
        </w:rPr>
      </w:pPr>
      <w:r w:rsidRPr="00E13909">
        <w:rPr>
          <w:rFonts w:ascii="Times New Roman" w:hAnsi="Times New Roman" w:cs="Times New Roman"/>
          <w:sz w:val="18"/>
          <w:szCs w:val="18"/>
        </w:rPr>
        <w:t xml:space="preserve">                                             (адрес)</w:t>
      </w:r>
    </w:p>
    <w:p w:rsidR="001E0F22" w:rsidRPr="00BF3530" w:rsidRDefault="001E0F22" w:rsidP="00BA1E3D">
      <w:pPr>
        <w:pStyle w:val="ConsPlusNonformat"/>
        <w:jc w:val="right"/>
        <w:rPr>
          <w:rFonts w:ascii="Times New Roman" w:hAnsi="Times New Roman" w:cs="Times New Roman"/>
        </w:rPr>
      </w:pPr>
      <w:r w:rsidRPr="00BF3530">
        <w:rPr>
          <w:rFonts w:ascii="Times New Roman" w:hAnsi="Times New Roman" w:cs="Times New Roman"/>
        </w:rPr>
        <w:t xml:space="preserve">                            _______________________________________________</w:t>
      </w:r>
    </w:p>
    <w:p w:rsidR="001E0F22" w:rsidRPr="00E13909" w:rsidRDefault="001E0F22" w:rsidP="00BA1E3D">
      <w:pPr>
        <w:pStyle w:val="ConsPlusNonformat"/>
        <w:jc w:val="right"/>
        <w:rPr>
          <w:rFonts w:ascii="Times New Roman" w:hAnsi="Times New Roman" w:cs="Times New Roman"/>
          <w:sz w:val="18"/>
          <w:szCs w:val="18"/>
        </w:rPr>
      </w:pPr>
      <w:r w:rsidRPr="00BF3530">
        <w:rPr>
          <w:rFonts w:ascii="Times New Roman" w:hAnsi="Times New Roman" w:cs="Times New Roman"/>
        </w:rPr>
        <w:t xml:space="preserve">                                        </w:t>
      </w:r>
      <w:r w:rsidRPr="00E13909">
        <w:rPr>
          <w:rFonts w:ascii="Times New Roman" w:hAnsi="Times New Roman" w:cs="Times New Roman"/>
          <w:sz w:val="18"/>
          <w:szCs w:val="18"/>
        </w:rPr>
        <w:t>(контактный телефон)</w:t>
      </w:r>
    </w:p>
    <w:p w:rsidR="001E0F22" w:rsidRDefault="001E0F22">
      <w:pPr>
        <w:pStyle w:val="ConsPlusNonformat"/>
        <w:jc w:val="both"/>
        <w:rPr>
          <w:rFonts w:ascii="Times New Roman" w:hAnsi="Times New Roman" w:cs="Times New Roman"/>
        </w:rPr>
      </w:pPr>
    </w:p>
    <w:p w:rsidR="003A004F" w:rsidRDefault="003A004F">
      <w:pPr>
        <w:pStyle w:val="ConsPlusNonformat"/>
        <w:jc w:val="both"/>
        <w:rPr>
          <w:rFonts w:ascii="Times New Roman" w:hAnsi="Times New Roman" w:cs="Times New Roman"/>
        </w:rPr>
      </w:pPr>
    </w:p>
    <w:p w:rsidR="003A004F" w:rsidRDefault="003A004F">
      <w:pPr>
        <w:pStyle w:val="ConsPlusNonformat"/>
        <w:jc w:val="both"/>
        <w:rPr>
          <w:rFonts w:ascii="Times New Roman" w:hAnsi="Times New Roman" w:cs="Times New Roman"/>
        </w:rPr>
      </w:pPr>
    </w:p>
    <w:p w:rsidR="003A004F" w:rsidRDefault="003A004F">
      <w:pPr>
        <w:pStyle w:val="ConsPlusNonformat"/>
        <w:jc w:val="both"/>
        <w:rPr>
          <w:rFonts w:ascii="Times New Roman" w:hAnsi="Times New Roman" w:cs="Times New Roman"/>
        </w:rPr>
      </w:pPr>
    </w:p>
    <w:p w:rsidR="003A004F" w:rsidRDefault="003A004F">
      <w:pPr>
        <w:pStyle w:val="ConsPlusNonformat"/>
        <w:jc w:val="both"/>
        <w:rPr>
          <w:rFonts w:ascii="Times New Roman" w:hAnsi="Times New Roman" w:cs="Times New Roman"/>
        </w:rPr>
      </w:pPr>
    </w:p>
    <w:p w:rsidR="003A004F" w:rsidRPr="00BF3530" w:rsidRDefault="003A004F">
      <w:pPr>
        <w:pStyle w:val="ConsPlusNonformat"/>
        <w:jc w:val="both"/>
        <w:rPr>
          <w:rFonts w:ascii="Times New Roman" w:hAnsi="Times New Roman" w:cs="Times New Roman"/>
        </w:rPr>
      </w:pPr>
    </w:p>
    <w:p w:rsidR="001E0F22" w:rsidRPr="00BF3530" w:rsidRDefault="001E0F22" w:rsidP="00BA1E3D">
      <w:pPr>
        <w:pStyle w:val="ConsPlusNonformat"/>
        <w:jc w:val="center"/>
        <w:rPr>
          <w:rFonts w:ascii="Times New Roman" w:hAnsi="Times New Roman" w:cs="Times New Roman"/>
        </w:rPr>
      </w:pPr>
      <w:bookmarkStart w:id="8" w:name="P391"/>
      <w:bookmarkEnd w:id="8"/>
      <w:r w:rsidRPr="00BF3530">
        <w:rPr>
          <w:rFonts w:ascii="Times New Roman" w:hAnsi="Times New Roman" w:cs="Times New Roman"/>
        </w:rPr>
        <w:t>Заявление</w:t>
      </w:r>
    </w:p>
    <w:p w:rsidR="001E0F22" w:rsidRPr="00BF3530" w:rsidRDefault="001E0F22" w:rsidP="00BA1E3D">
      <w:pPr>
        <w:pStyle w:val="ConsPlusNonformat"/>
        <w:jc w:val="center"/>
        <w:rPr>
          <w:rFonts w:ascii="Times New Roman" w:hAnsi="Times New Roman" w:cs="Times New Roman"/>
        </w:rPr>
      </w:pPr>
      <w:r w:rsidRPr="00BF3530">
        <w:rPr>
          <w:rFonts w:ascii="Times New Roman" w:hAnsi="Times New Roman" w:cs="Times New Roman"/>
        </w:rPr>
        <w:t>по даче письменных разъяснений по вопросам применения</w:t>
      </w:r>
    </w:p>
    <w:p w:rsidR="001E0F22" w:rsidRPr="00BF3530" w:rsidRDefault="001E0F22" w:rsidP="00BA1E3D">
      <w:pPr>
        <w:pStyle w:val="ConsPlusNonformat"/>
        <w:jc w:val="center"/>
        <w:rPr>
          <w:rFonts w:ascii="Times New Roman" w:hAnsi="Times New Roman" w:cs="Times New Roman"/>
        </w:rPr>
      </w:pPr>
      <w:r w:rsidRPr="00BF3530">
        <w:rPr>
          <w:rFonts w:ascii="Times New Roman" w:hAnsi="Times New Roman" w:cs="Times New Roman"/>
        </w:rPr>
        <w:t>муниципальных правовых актов о местных налогах и сборах</w:t>
      </w:r>
    </w:p>
    <w:p w:rsidR="001E0F22" w:rsidRPr="00BF3530" w:rsidRDefault="001E0F22">
      <w:pPr>
        <w:pStyle w:val="ConsPlusNonformat"/>
        <w:jc w:val="both"/>
        <w:rPr>
          <w:rFonts w:ascii="Times New Roman" w:hAnsi="Times New Roman" w:cs="Times New Roman"/>
        </w:rPr>
      </w:pP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Прошу дать разъяснение по вопросу _________________________________________</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___________________________________________________________________________</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___________________________________________________________________________</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___________________________________________________________________________</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___________________________________________________________________________</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___________________________________________________________________________</w:t>
      </w:r>
    </w:p>
    <w:p w:rsidR="001E0F22" w:rsidRPr="00BF3530" w:rsidRDefault="001E0F22">
      <w:pPr>
        <w:pStyle w:val="ConsPlusNonformat"/>
        <w:jc w:val="both"/>
        <w:rPr>
          <w:rFonts w:ascii="Times New Roman" w:hAnsi="Times New Roman" w:cs="Times New Roman"/>
        </w:rPr>
      </w:pP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Заявитель: ________________________________________________________________</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_____________________________________________          ____________________</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 xml:space="preserve">    (Ф.И.О., должность представителя                       </w:t>
      </w:r>
      <w:r w:rsidR="00E13909">
        <w:rPr>
          <w:rFonts w:ascii="Times New Roman" w:hAnsi="Times New Roman" w:cs="Times New Roman"/>
        </w:rPr>
        <w:t xml:space="preserve">                               </w:t>
      </w:r>
      <w:r w:rsidRPr="00BF3530">
        <w:rPr>
          <w:rFonts w:ascii="Times New Roman" w:hAnsi="Times New Roman" w:cs="Times New Roman"/>
        </w:rPr>
        <w:t xml:space="preserve"> (подпись)</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 xml:space="preserve">         юридического лица;</w:t>
      </w: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 xml:space="preserve">         Ф.И.О. гражданина)</w:t>
      </w:r>
    </w:p>
    <w:p w:rsidR="001E0F22" w:rsidRDefault="001E0F22">
      <w:pPr>
        <w:pStyle w:val="ConsPlusNonformat"/>
        <w:jc w:val="both"/>
        <w:rPr>
          <w:rFonts w:ascii="Times New Roman" w:hAnsi="Times New Roman" w:cs="Times New Roman"/>
        </w:rPr>
      </w:pPr>
    </w:p>
    <w:p w:rsidR="00E13909" w:rsidRDefault="00E13909">
      <w:pPr>
        <w:pStyle w:val="ConsPlusNonformat"/>
        <w:jc w:val="both"/>
        <w:rPr>
          <w:rFonts w:ascii="Times New Roman" w:hAnsi="Times New Roman" w:cs="Times New Roman"/>
        </w:rPr>
      </w:pPr>
    </w:p>
    <w:p w:rsidR="00E13909" w:rsidRPr="00BF3530" w:rsidRDefault="00E13909">
      <w:pPr>
        <w:pStyle w:val="ConsPlusNonformat"/>
        <w:jc w:val="both"/>
        <w:rPr>
          <w:rFonts w:ascii="Times New Roman" w:hAnsi="Times New Roman" w:cs="Times New Roman"/>
        </w:rPr>
      </w:pPr>
    </w:p>
    <w:p w:rsidR="001E0F22" w:rsidRPr="00BF3530" w:rsidRDefault="001E0F22">
      <w:pPr>
        <w:pStyle w:val="ConsPlusNonformat"/>
        <w:jc w:val="both"/>
        <w:rPr>
          <w:rFonts w:ascii="Times New Roman" w:hAnsi="Times New Roman" w:cs="Times New Roman"/>
        </w:rPr>
      </w:pPr>
      <w:r w:rsidRPr="00BF3530">
        <w:rPr>
          <w:rFonts w:ascii="Times New Roman" w:hAnsi="Times New Roman" w:cs="Times New Roman"/>
        </w:rPr>
        <w:t>"__" __________ 20____ г.                 М.П.</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Default="00BA1E3D">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Default="005D6F69">
      <w:pPr>
        <w:pStyle w:val="ConsPlusNormal"/>
        <w:jc w:val="both"/>
        <w:rPr>
          <w:rFonts w:ascii="Times New Roman" w:hAnsi="Times New Roman" w:cs="Times New Roman"/>
        </w:rPr>
      </w:pPr>
    </w:p>
    <w:p w:rsidR="005D6F69" w:rsidRPr="00BF3530" w:rsidRDefault="005D6F69">
      <w:pPr>
        <w:pStyle w:val="ConsPlusNormal"/>
        <w:jc w:val="both"/>
        <w:rPr>
          <w:rFonts w:ascii="Times New Roman" w:hAnsi="Times New Roman" w:cs="Times New Roman"/>
        </w:rPr>
      </w:pPr>
    </w:p>
    <w:p w:rsidR="00BA1E3D" w:rsidRPr="00BF3530" w:rsidRDefault="00BA1E3D">
      <w:pPr>
        <w:pStyle w:val="ConsPlusNormal"/>
        <w:jc w:val="both"/>
        <w:rPr>
          <w:rFonts w:ascii="Times New Roman" w:hAnsi="Times New Roman" w:cs="Times New Roman"/>
        </w:rPr>
      </w:pPr>
    </w:p>
    <w:p w:rsidR="00BA1E3D" w:rsidRDefault="00BA1E3D">
      <w:pPr>
        <w:pStyle w:val="ConsPlusNormal"/>
        <w:jc w:val="both"/>
        <w:rPr>
          <w:rFonts w:ascii="Times New Roman" w:hAnsi="Times New Roman" w:cs="Times New Roman"/>
        </w:rPr>
      </w:pPr>
    </w:p>
    <w:p w:rsidR="00E13909" w:rsidRPr="00BF3530" w:rsidRDefault="00E13909">
      <w:pPr>
        <w:pStyle w:val="ConsPlusNormal"/>
        <w:jc w:val="both"/>
        <w:rPr>
          <w:rFonts w:ascii="Times New Roman" w:hAnsi="Times New Roman" w:cs="Times New Roman"/>
        </w:rPr>
      </w:pPr>
    </w:p>
    <w:p w:rsidR="00E13909" w:rsidRPr="00BA1E3D" w:rsidRDefault="00E13909" w:rsidP="00E13909">
      <w:pPr>
        <w:pStyle w:val="ConsPlusNormal"/>
        <w:jc w:val="right"/>
        <w:outlineLvl w:val="1"/>
        <w:rPr>
          <w:rFonts w:ascii="Times New Roman" w:hAnsi="Times New Roman" w:cs="Times New Roman"/>
        </w:rPr>
      </w:pPr>
      <w:bookmarkStart w:id="9" w:name="P422"/>
      <w:bookmarkEnd w:id="9"/>
      <w:r>
        <w:rPr>
          <w:rFonts w:ascii="Times New Roman" w:hAnsi="Times New Roman" w:cs="Times New Roman"/>
        </w:rPr>
        <w:lastRenderedPageBreak/>
        <w:t>П</w:t>
      </w:r>
      <w:r w:rsidRPr="00BA1E3D">
        <w:rPr>
          <w:rFonts w:ascii="Times New Roman" w:hAnsi="Times New Roman" w:cs="Times New Roman"/>
        </w:rPr>
        <w:t>риложение 2</w:t>
      </w:r>
    </w:p>
    <w:p w:rsidR="00E13909" w:rsidRPr="00BA1E3D" w:rsidRDefault="00E13909" w:rsidP="00E13909">
      <w:pPr>
        <w:pStyle w:val="ConsPlusNormal"/>
        <w:jc w:val="right"/>
        <w:rPr>
          <w:rFonts w:ascii="Times New Roman" w:hAnsi="Times New Roman" w:cs="Times New Roman"/>
        </w:rPr>
      </w:pPr>
      <w:r w:rsidRPr="00BA1E3D">
        <w:rPr>
          <w:rFonts w:ascii="Times New Roman" w:hAnsi="Times New Roman" w:cs="Times New Roman"/>
        </w:rPr>
        <w:t>к административному регламенту</w:t>
      </w:r>
    </w:p>
    <w:p w:rsidR="00E13909" w:rsidRPr="00BA1E3D" w:rsidRDefault="00E13909" w:rsidP="00E13909">
      <w:pPr>
        <w:pStyle w:val="ConsPlusNormal"/>
        <w:jc w:val="right"/>
        <w:rPr>
          <w:rFonts w:ascii="Times New Roman" w:hAnsi="Times New Roman" w:cs="Times New Roman"/>
        </w:rPr>
      </w:pPr>
      <w:r w:rsidRPr="00BA1E3D">
        <w:rPr>
          <w:rFonts w:ascii="Times New Roman" w:hAnsi="Times New Roman" w:cs="Times New Roman"/>
        </w:rPr>
        <w:t>предоставления муниципальной услуги</w:t>
      </w:r>
    </w:p>
    <w:p w:rsidR="00E13909" w:rsidRPr="00BA1E3D" w:rsidRDefault="005D6F69" w:rsidP="00E13909">
      <w:pPr>
        <w:pStyle w:val="ConsPlusNormal"/>
        <w:jc w:val="right"/>
        <w:rPr>
          <w:rFonts w:ascii="Times New Roman" w:hAnsi="Times New Roman" w:cs="Times New Roman"/>
        </w:rPr>
      </w:pPr>
      <w:r>
        <w:rPr>
          <w:rFonts w:ascii="Times New Roman" w:hAnsi="Times New Roman" w:cs="Times New Roman"/>
        </w:rPr>
        <w:t>«</w:t>
      </w:r>
      <w:r w:rsidR="00E13909" w:rsidRPr="00BA1E3D">
        <w:rPr>
          <w:rFonts w:ascii="Times New Roman" w:hAnsi="Times New Roman" w:cs="Times New Roman"/>
        </w:rPr>
        <w:t>Дача письменных разъяснений</w:t>
      </w:r>
    </w:p>
    <w:p w:rsidR="00E13909" w:rsidRPr="00BA1E3D" w:rsidRDefault="00E13909" w:rsidP="00E13909">
      <w:pPr>
        <w:pStyle w:val="ConsPlusNormal"/>
        <w:jc w:val="right"/>
        <w:rPr>
          <w:rFonts w:ascii="Times New Roman" w:hAnsi="Times New Roman" w:cs="Times New Roman"/>
        </w:rPr>
      </w:pPr>
      <w:r w:rsidRPr="00BA1E3D">
        <w:rPr>
          <w:rFonts w:ascii="Times New Roman" w:hAnsi="Times New Roman" w:cs="Times New Roman"/>
        </w:rPr>
        <w:t>налогоплательщикам и налоговым агентам</w:t>
      </w:r>
    </w:p>
    <w:p w:rsidR="00E13909" w:rsidRPr="00BA1E3D" w:rsidRDefault="00E13909" w:rsidP="00E13909">
      <w:pPr>
        <w:pStyle w:val="ConsPlusNormal"/>
        <w:jc w:val="right"/>
        <w:rPr>
          <w:rFonts w:ascii="Times New Roman" w:hAnsi="Times New Roman" w:cs="Times New Roman"/>
        </w:rPr>
      </w:pPr>
      <w:r w:rsidRPr="00BA1E3D">
        <w:rPr>
          <w:rFonts w:ascii="Times New Roman" w:hAnsi="Times New Roman" w:cs="Times New Roman"/>
        </w:rPr>
        <w:t>по вопросам применения муниципальных</w:t>
      </w:r>
    </w:p>
    <w:p w:rsidR="00E13909" w:rsidRDefault="00E13909" w:rsidP="00E13909">
      <w:pPr>
        <w:pStyle w:val="ConsPlusNormal"/>
        <w:jc w:val="right"/>
        <w:rPr>
          <w:rFonts w:ascii="Times New Roman" w:hAnsi="Times New Roman" w:cs="Times New Roman"/>
        </w:rPr>
      </w:pPr>
      <w:r w:rsidRPr="00BA1E3D">
        <w:rPr>
          <w:rFonts w:ascii="Times New Roman" w:hAnsi="Times New Roman" w:cs="Times New Roman"/>
        </w:rPr>
        <w:t>правовых а</w:t>
      </w:r>
      <w:r w:rsidR="005D6F69">
        <w:rPr>
          <w:rFonts w:ascii="Times New Roman" w:hAnsi="Times New Roman" w:cs="Times New Roman"/>
        </w:rPr>
        <w:t>ктов о местных налогах и сборах»</w:t>
      </w:r>
    </w:p>
    <w:p w:rsidR="00E13909" w:rsidRDefault="00E13909" w:rsidP="00E13909">
      <w:pPr>
        <w:pStyle w:val="ConsPlusTitle"/>
        <w:jc w:val="center"/>
        <w:rPr>
          <w:rFonts w:ascii="Times New Roman" w:hAnsi="Times New Roman" w:cs="Times New Roman"/>
        </w:rPr>
      </w:pPr>
    </w:p>
    <w:p w:rsidR="00E13909" w:rsidRDefault="00E13909" w:rsidP="00E13909">
      <w:pPr>
        <w:pStyle w:val="ConsPlusTitle"/>
        <w:jc w:val="center"/>
        <w:rPr>
          <w:rFonts w:ascii="Times New Roman" w:hAnsi="Times New Roman" w:cs="Times New Roman"/>
        </w:rPr>
      </w:pPr>
    </w:p>
    <w:p w:rsidR="00E13909" w:rsidRPr="00BA1E3D" w:rsidRDefault="00E13909" w:rsidP="00E13909">
      <w:pPr>
        <w:pStyle w:val="ConsPlusTitle"/>
        <w:jc w:val="center"/>
        <w:rPr>
          <w:rFonts w:ascii="Times New Roman" w:hAnsi="Times New Roman" w:cs="Times New Roman"/>
        </w:rPr>
      </w:pPr>
      <w:r w:rsidRPr="00BA1E3D">
        <w:rPr>
          <w:rFonts w:ascii="Times New Roman" w:hAnsi="Times New Roman" w:cs="Times New Roman"/>
        </w:rPr>
        <w:t>Блок-схема</w:t>
      </w:r>
    </w:p>
    <w:p w:rsidR="00E13909" w:rsidRPr="00BA1E3D" w:rsidRDefault="00E13909" w:rsidP="00E13909">
      <w:pPr>
        <w:pStyle w:val="ConsPlusTitle"/>
        <w:jc w:val="center"/>
        <w:rPr>
          <w:rFonts w:ascii="Times New Roman" w:hAnsi="Times New Roman" w:cs="Times New Roman"/>
        </w:rPr>
      </w:pPr>
      <w:r w:rsidRPr="00BA1E3D">
        <w:rPr>
          <w:rFonts w:ascii="Times New Roman" w:hAnsi="Times New Roman" w:cs="Times New Roman"/>
        </w:rPr>
        <w:t>последовательности административных процедур</w:t>
      </w:r>
    </w:p>
    <w:p w:rsidR="00E13909" w:rsidRPr="00BA1E3D" w:rsidRDefault="00E13909" w:rsidP="00E13909">
      <w:pPr>
        <w:pStyle w:val="ConsPlusTitle"/>
        <w:jc w:val="center"/>
        <w:rPr>
          <w:rFonts w:ascii="Times New Roman" w:hAnsi="Times New Roman" w:cs="Times New Roman"/>
        </w:rPr>
      </w:pPr>
      <w:r w:rsidRPr="00BA1E3D">
        <w:rPr>
          <w:rFonts w:ascii="Times New Roman" w:hAnsi="Times New Roman" w:cs="Times New Roman"/>
        </w:rPr>
        <w:t>при предо</w:t>
      </w:r>
      <w:r w:rsidR="005D6F69">
        <w:rPr>
          <w:rFonts w:ascii="Times New Roman" w:hAnsi="Times New Roman" w:cs="Times New Roman"/>
        </w:rPr>
        <w:t>ставлении муниципальной услуги «</w:t>
      </w:r>
      <w:r w:rsidRPr="00BA1E3D">
        <w:rPr>
          <w:rFonts w:ascii="Times New Roman" w:hAnsi="Times New Roman" w:cs="Times New Roman"/>
        </w:rPr>
        <w:t>Дача письменных</w:t>
      </w:r>
    </w:p>
    <w:p w:rsidR="00E13909" w:rsidRPr="00BA1E3D" w:rsidRDefault="00E13909" w:rsidP="00E13909">
      <w:pPr>
        <w:pStyle w:val="ConsPlusTitle"/>
        <w:jc w:val="center"/>
        <w:rPr>
          <w:rFonts w:ascii="Times New Roman" w:hAnsi="Times New Roman" w:cs="Times New Roman"/>
        </w:rPr>
      </w:pPr>
      <w:r w:rsidRPr="00BA1E3D">
        <w:rPr>
          <w:rFonts w:ascii="Times New Roman" w:hAnsi="Times New Roman" w:cs="Times New Roman"/>
        </w:rPr>
        <w:t>разъяснений налогоплательщикам и налоговым агентам</w:t>
      </w:r>
    </w:p>
    <w:p w:rsidR="00E13909" w:rsidRPr="00BA1E3D" w:rsidRDefault="00E13909" w:rsidP="00E13909">
      <w:pPr>
        <w:pStyle w:val="ConsPlusTitle"/>
        <w:jc w:val="center"/>
        <w:rPr>
          <w:rFonts w:ascii="Times New Roman" w:hAnsi="Times New Roman" w:cs="Times New Roman"/>
        </w:rPr>
      </w:pPr>
      <w:r w:rsidRPr="00BA1E3D">
        <w:rPr>
          <w:rFonts w:ascii="Times New Roman" w:hAnsi="Times New Roman" w:cs="Times New Roman"/>
        </w:rPr>
        <w:t>по вопросам применения муниципальных правовых актов</w:t>
      </w:r>
    </w:p>
    <w:p w:rsidR="00E13909" w:rsidRPr="00BA1E3D" w:rsidRDefault="005D6F69" w:rsidP="00E13909">
      <w:pPr>
        <w:pStyle w:val="ConsPlusTitle"/>
        <w:jc w:val="center"/>
        <w:rPr>
          <w:rFonts w:ascii="Times New Roman" w:hAnsi="Times New Roman" w:cs="Times New Roman"/>
        </w:rPr>
      </w:pPr>
      <w:r>
        <w:rPr>
          <w:rFonts w:ascii="Times New Roman" w:hAnsi="Times New Roman" w:cs="Times New Roman"/>
        </w:rPr>
        <w:t>о местных налогах и сборах»</w:t>
      </w:r>
    </w:p>
    <w:p w:rsidR="001E0F22" w:rsidRPr="00BF3530" w:rsidRDefault="001E0F22">
      <w:pPr>
        <w:pStyle w:val="ConsPlusNormal"/>
        <w:jc w:val="both"/>
        <w:rPr>
          <w:rFonts w:ascii="Times New Roman" w:hAnsi="Times New Roman" w:cs="Times New Roman"/>
        </w:rPr>
      </w:pPr>
    </w:p>
    <w:p w:rsidR="001E0F22" w:rsidRPr="00BF3530" w:rsidRDefault="001E0F22">
      <w:pPr>
        <w:pStyle w:val="ConsPlusNormal"/>
        <w:jc w:val="both"/>
        <w:rPr>
          <w:rFonts w:ascii="Times New Roman" w:hAnsi="Times New Roman" w:cs="Times New Roman"/>
        </w:rPr>
      </w:pPr>
    </w:p>
    <w:p w:rsidR="00F325CF" w:rsidRPr="00BF3530" w:rsidRDefault="006E20DC">
      <w:pP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7" type="#_x0000_t32" style="position:absolute;margin-left:320.7pt;margin-top:211.2pt;width:36pt;height:0;z-index:251668480" o:connectortype="straight">
            <v:stroke endarrow="block"/>
          </v:shape>
        </w:pict>
      </w:r>
      <w:r>
        <w:rPr>
          <w:rFonts w:ascii="Times New Roman" w:hAnsi="Times New Roman" w:cs="Times New Roman"/>
          <w:noProof/>
          <w:lang w:eastAsia="ru-RU"/>
        </w:rPr>
        <w:pict>
          <v:rect id="_x0000_s1030" style="position:absolute;margin-left:356.7pt;margin-top:180.45pt;width:95.25pt;height:58.5pt;z-index:251662336">
            <v:textbox>
              <w:txbxContent>
                <w:p w:rsidR="00607C81" w:rsidRPr="00607C81" w:rsidRDefault="00607C81" w:rsidP="00607C81">
                  <w:pPr>
                    <w:jc w:val="center"/>
                    <w:rPr>
                      <w:rFonts w:ascii="Times New Roman" w:hAnsi="Times New Roman" w:cs="Times New Roman"/>
                      <w:sz w:val="20"/>
                      <w:szCs w:val="20"/>
                    </w:rPr>
                  </w:pPr>
                  <w:r w:rsidRPr="00607C81">
                    <w:rPr>
                      <w:rFonts w:ascii="Times New Roman" w:hAnsi="Times New Roman" w:cs="Times New Roman"/>
                      <w:sz w:val="20"/>
                      <w:szCs w:val="20"/>
                    </w:rPr>
                    <w:t>Возврат документов заявителю</w:t>
                  </w:r>
                </w:p>
              </w:txbxContent>
            </v:textbox>
          </v:rect>
        </w:pict>
      </w:r>
      <w:r>
        <w:rPr>
          <w:rFonts w:ascii="Times New Roman" w:hAnsi="Times New Roman" w:cs="Times New Roman"/>
          <w:noProof/>
          <w:lang w:eastAsia="ru-RU"/>
        </w:rPr>
        <w:pict>
          <v:rect id="_x0000_s1029" style="position:absolute;margin-left:210.45pt;margin-top:180.45pt;width:110.25pt;height:58.5pt;z-index:251661312">
            <v:textbox>
              <w:txbxContent>
                <w:p w:rsidR="00607C81" w:rsidRPr="00607C81" w:rsidRDefault="00607C81" w:rsidP="00607C81">
                  <w:pPr>
                    <w:jc w:val="center"/>
                    <w:rPr>
                      <w:rFonts w:ascii="Times New Roman" w:hAnsi="Times New Roman" w:cs="Times New Roman"/>
                      <w:sz w:val="20"/>
                      <w:szCs w:val="20"/>
                    </w:rPr>
                  </w:pPr>
                  <w:r w:rsidRPr="00607C81">
                    <w:rPr>
                      <w:rFonts w:ascii="Times New Roman" w:hAnsi="Times New Roman" w:cs="Times New Roman"/>
                      <w:sz w:val="20"/>
                      <w:szCs w:val="20"/>
                    </w:rPr>
                    <w:t>Отказ в приеме документов</w:t>
                  </w:r>
                </w:p>
              </w:txbxContent>
            </v:textbox>
          </v:rect>
        </w:pict>
      </w:r>
      <w:r>
        <w:rPr>
          <w:rFonts w:ascii="Times New Roman" w:hAnsi="Times New Roman" w:cs="Times New Roman"/>
          <w:noProof/>
          <w:lang w:eastAsia="ru-RU"/>
        </w:rPr>
        <w:pict>
          <v:rect id="_x0000_s1032" style="position:absolute;margin-left:42.45pt;margin-top:369.45pt;width:126pt;height:63.75pt;z-index:251664384">
            <v:textbox style="mso-next-textbox:#_x0000_s1032">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Подготовка, подписание и выдача результата предоставления  муниципальной услуги</w:t>
                  </w:r>
                </w:p>
              </w:txbxContent>
            </v:textbox>
          </v:rect>
        </w:pict>
      </w:r>
      <w:r>
        <w:rPr>
          <w:rFonts w:ascii="Times New Roman" w:hAnsi="Times New Roman" w:cs="Times New Roman"/>
          <w:noProof/>
          <w:lang w:eastAsia="ru-RU"/>
        </w:rPr>
        <w:pict>
          <v:shape id="_x0000_s1040" type="#_x0000_t32" style="position:absolute;margin-left:101.7pt;margin-top:326.7pt;width:0;height:42.75pt;z-index:251670528" o:connectortype="straight">
            <v:stroke endarrow="block"/>
          </v:shape>
        </w:pict>
      </w:r>
      <w:r>
        <w:rPr>
          <w:rFonts w:ascii="Times New Roman" w:hAnsi="Times New Roman" w:cs="Times New Roman"/>
          <w:noProof/>
          <w:lang w:eastAsia="ru-RU"/>
        </w:rPr>
        <w:pict>
          <v:rect id="_x0000_s1031" style="position:absolute;margin-left:42.45pt;margin-top:277.95pt;width:126pt;height:48.75pt;z-index:251663360">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Передача документов в  Финансовый отдел администрации</w:t>
                  </w:r>
                </w:p>
              </w:txbxContent>
            </v:textbox>
          </v:rect>
        </w:pict>
      </w:r>
      <w:r>
        <w:rPr>
          <w:rFonts w:ascii="Times New Roman" w:hAnsi="Times New Roman" w:cs="Times New Roman"/>
          <w:noProof/>
          <w:lang w:eastAsia="ru-RU"/>
        </w:rPr>
        <w:pict>
          <v:shape id="_x0000_s1039" type="#_x0000_t32" style="position:absolute;margin-left:101.7pt;margin-top:238.95pt;width:0;height:39pt;z-index:251669504" o:connectortype="straight">
            <v:stroke endarrow="block"/>
          </v:shape>
        </w:pict>
      </w:r>
      <w:r>
        <w:rPr>
          <w:rFonts w:ascii="Times New Roman" w:hAnsi="Times New Roman" w:cs="Times New Roman"/>
          <w:noProof/>
          <w:lang w:eastAsia="ru-RU"/>
        </w:rPr>
        <w:pict>
          <v:rect id="_x0000_s1028" style="position:absolute;margin-left:42.45pt;margin-top:180.45pt;width:126pt;height:58.5pt;z-index:251660288">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Прием и регистрация заявления</w:t>
                  </w:r>
                  <w:r w:rsidR="00607C81">
                    <w:rPr>
                      <w:rFonts w:ascii="Times New Roman" w:hAnsi="Times New Roman" w:cs="Times New Roman"/>
                      <w:sz w:val="20"/>
                      <w:szCs w:val="20"/>
                    </w:rPr>
                    <w:t>,</w:t>
                  </w:r>
                  <w:r w:rsidRPr="005D6F69">
                    <w:rPr>
                      <w:rFonts w:ascii="Times New Roman" w:hAnsi="Times New Roman" w:cs="Times New Roman"/>
                      <w:sz w:val="20"/>
                      <w:szCs w:val="20"/>
                    </w:rPr>
                    <w:t xml:space="preserve"> и приложенных</w:t>
                  </w:r>
                  <w:r>
                    <w:rPr>
                      <w:rFonts w:ascii="Times New Roman" w:hAnsi="Times New Roman" w:cs="Times New Roman"/>
                      <w:sz w:val="20"/>
                      <w:szCs w:val="20"/>
                    </w:rPr>
                    <w:t xml:space="preserve"> документов</w:t>
                  </w:r>
                </w:p>
              </w:txbxContent>
            </v:textbox>
          </v:rect>
        </w:pict>
      </w:r>
      <w:r>
        <w:rPr>
          <w:rFonts w:ascii="Times New Roman" w:hAnsi="Times New Roman" w:cs="Times New Roman"/>
          <w:noProof/>
          <w:lang w:eastAsia="ru-RU"/>
        </w:rPr>
        <w:pict>
          <v:shape id="_x0000_s1036" type="#_x0000_t32" style="position:absolute;margin-left:247.2pt;margin-top:128.7pt;width:38.25pt;height:48pt;z-index:251667456" o:connectortype="straight">
            <v:stroke endarrow="block"/>
          </v:shape>
        </w:pict>
      </w:r>
      <w:r>
        <w:rPr>
          <w:rFonts w:ascii="Times New Roman" w:hAnsi="Times New Roman" w:cs="Times New Roman"/>
          <w:noProof/>
          <w:lang w:eastAsia="ru-RU"/>
        </w:rPr>
        <w:pict>
          <v:shape id="_x0000_s1034" type="#_x0000_t32" style="position:absolute;margin-left:125.7pt;margin-top:128.7pt;width:66.75pt;height:48pt;flip:x;z-index:251666432" o:connectortype="straight">
            <v:stroke endarrow="block"/>
          </v:shape>
        </w:pict>
      </w:r>
      <w:r>
        <w:rPr>
          <w:rFonts w:ascii="Times New Roman" w:hAnsi="Times New Roman" w:cs="Times New Roman"/>
          <w:noProof/>
          <w:lang w:eastAsia="ru-RU"/>
        </w:rPr>
        <w:pict>
          <v:shape id="_x0000_s1033" type="#_x0000_t32" style="position:absolute;margin-left:230.7pt;margin-top:44.7pt;width:0;height:38.25pt;z-index:251665408" o:connectortype="straight">
            <v:stroke endarrow="block"/>
          </v:shape>
        </w:pict>
      </w:r>
      <w:r>
        <w:rPr>
          <w:rFonts w:ascii="Times New Roman" w:hAnsi="Times New Roman" w:cs="Times New Roman"/>
          <w:noProof/>
          <w:lang w:eastAsia="ru-RU"/>
        </w:rPr>
        <w:pict>
          <v:rect id="_x0000_s1027" style="position:absolute;margin-left:148.95pt;margin-top:82.95pt;width:159pt;height:45.75pt;z-index:251659264">
            <v:textbox>
              <w:txbxContent>
                <w:p w:rsidR="005D6F69" w:rsidRDefault="005D6F69" w:rsidP="005D6F69">
                  <w:pPr>
                    <w:jc w:val="center"/>
                  </w:pPr>
                  <w:r w:rsidRPr="005D6F69">
                    <w:rPr>
                      <w:rFonts w:ascii="Times New Roman" w:hAnsi="Times New Roman" w:cs="Times New Roman"/>
                      <w:sz w:val="20"/>
                      <w:szCs w:val="20"/>
                    </w:rPr>
                    <w:t>Администрация Западнодвинского муниципального округа</w:t>
                  </w:r>
                </w:p>
              </w:txbxContent>
            </v:textbox>
          </v:rect>
        </w:pict>
      </w:r>
      <w:r>
        <w:rPr>
          <w:rFonts w:ascii="Times New Roman" w:hAnsi="Times New Roman" w:cs="Times New Roman"/>
          <w:noProof/>
          <w:lang w:eastAsia="ru-RU"/>
        </w:rPr>
        <w:pict>
          <v:oval id="_x0000_s1026" style="position:absolute;margin-left:157.95pt;margin-top:2.7pt;width:145.5pt;height:42pt;z-index:251658240">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Обращение заявителя</w:t>
                  </w:r>
                </w:p>
              </w:txbxContent>
            </v:textbox>
          </v:oval>
        </w:pict>
      </w:r>
    </w:p>
    <w:sectPr w:rsidR="00F325CF" w:rsidRPr="00BF3530" w:rsidSect="00FA6FA0">
      <w:pgSz w:w="11905" w:h="16838"/>
      <w:pgMar w:top="851" w:right="850" w:bottom="851"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F6" w:rsidRDefault="00E320F6" w:rsidP="003D02D4">
      <w:pPr>
        <w:spacing w:after="0" w:line="240" w:lineRule="auto"/>
      </w:pPr>
      <w:r>
        <w:separator/>
      </w:r>
    </w:p>
  </w:endnote>
  <w:endnote w:type="continuationSeparator" w:id="1">
    <w:p w:rsidR="00E320F6" w:rsidRDefault="00E320F6" w:rsidP="003D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F6" w:rsidRDefault="00E320F6" w:rsidP="003D02D4">
      <w:pPr>
        <w:spacing w:after="0" w:line="240" w:lineRule="auto"/>
      </w:pPr>
      <w:r>
        <w:separator/>
      </w:r>
    </w:p>
  </w:footnote>
  <w:footnote w:type="continuationSeparator" w:id="1">
    <w:p w:rsidR="00E320F6" w:rsidRDefault="00E320F6" w:rsidP="003D0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F37"/>
    <w:multiLevelType w:val="multilevel"/>
    <w:tmpl w:val="8B18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7464F"/>
    <w:multiLevelType w:val="multilevel"/>
    <w:tmpl w:val="2340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44D2A"/>
    <w:multiLevelType w:val="hybridMultilevel"/>
    <w:tmpl w:val="294489C2"/>
    <w:lvl w:ilvl="0" w:tplc="E9C02A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6970E1"/>
    <w:multiLevelType w:val="multilevel"/>
    <w:tmpl w:val="10FE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11738"/>
    <w:multiLevelType w:val="hybridMultilevel"/>
    <w:tmpl w:val="D73E0FF4"/>
    <w:lvl w:ilvl="0" w:tplc="271007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953689F"/>
    <w:multiLevelType w:val="multilevel"/>
    <w:tmpl w:val="DA26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E7EC4"/>
    <w:multiLevelType w:val="hybridMultilevel"/>
    <w:tmpl w:val="5A0291BC"/>
    <w:lvl w:ilvl="0" w:tplc="7934270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0F22"/>
    <w:rsid w:val="00001722"/>
    <w:rsid w:val="00011201"/>
    <w:rsid w:val="00025FE2"/>
    <w:rsid w:val="00092431"/>
    <w:rsid w:val="000B2DDC"/>
    <w:rsid w:val="000D3EF4"/>
    <w:rsid w:val="001113D4"/>
    <w:rsid w:val="00155F2E"/>
    <w:rsid w:val="001E0F22"/>
    <w:rsid w:val="001E1435"/>
    <w:rsid w:val="00224210"/>
    <w:rsid w:val="002B2CD5"/>
    <w:rsid w:val="002B35C8"/>
    <w:rsid w:val="002B50EE"/>
    <w:rsid w:val="002E5233"/>
    <w:rsid w:val="002E5C26"/>
    <w:rsid w:val="0030280B"/>
    <w:rsid w:val="0033081D"/>
    <w:rsid w:val="00345495"/>
    <w:rsid w:val="00380BD6"/>
    <w:rsid w:val="00391756"/>
    <w:rsid w:val="003A004F"/>
    <w:rsid w:val="003B5A43"/>
    <w:rsid w:val="003C2971"/>
    <w:rsid w:val="003D02D4"/>
    <w:rsid w:val="003D77F9"/>
    <w:rsid w:val="00430220"/>
    <w:rsid w:val="004816D6"/>
    <w:rsid w:val="004B289B"/>
    <w:rsid w:val="004C3BBF"/>
    <w:rsid w:val="004C4D25"/>
    <w:rsid w:val="004E1692"/>
    <w:rsid w:val="00521164"/>
    <w:rsid w:val="005A3F4E"/>
    <w:rsid w:val="005D6F69"/>
    <w:rsid w:val="005F5810"/>
    <w:rsid w:val="00607C81"/>
    <w:rsid w:val="0061070E"/>
    <w:rsid w:val="00626349"/>
    <w:rsid w:val="00647315"/>
    <w:rsid w:val="0066153D"/>
    <w:rsid w:val="00667557"/>
    <w:rsid w:val="00696057"/>
    <w:rsid w:val="006C703A"/>
    <w:rsid w:val="006E20DC"/>
    <w:rsid w:val="006E6AEA"/>
    <w:rsid w:val="006E73CF"/>
    <w:rsid w:val="00716AAC"/>
    <w:rsid w:val="00727A1C"/>
    <w:rsid w:val="00782B17"/>
    <w:rsid w:val="00782EA6"/>
    <w:rsid w:val="007B7D46"/>
    <w:rsid w:val="00863193"/>
    <w:rsid w:val="008753C5"/>
    <w:rsid w:val="0089479F"/>
    <w:rsid w:val="00896D61"/>
    <w:rsid w:val="008B0E6B"/>
    <w:rsid w:val="008C6FFE"/>
    <w:rsid w:val="008F642C"/>
    <w:rsid w:val="0094670A"/>
    <w:rsid w:val="00993559"/>
    <w:rsid w:val="00994C67"/>
    <w:rsid w:val="00A209E7"/>
    <w:rsid w:val="00A51C48"/>
    <w:rsid w:val="00AB222A"/>
    <w:rsid w:val="00AC0458"/>
    <w:rsid w:val="00AF3B00"/>
    <w:rsid w:val="00B17352"/>
    <w:rsid w:val="00B44E97"/>
    <w:rsid w:val="00B87EE7"/>
    <w:rsid w:val="00BA1E3D"/>
    <w:rsid w:val="00BC1874"/>
    <w:rsid w:val="00BD054C"/>
    <w:rsid w:val="00BF3530"/>
    <w:rsid w:val="00C27C9F"/>
    <w:rsid w:val="00C44DF4"/>
    <w:rsid w:val="00C46AD9"/>
    <w:rsid w:val="00D47F76"/>
    <w:rsid w:val="00D56A7C"/>
    <w:rsid w:val="00DB09EF"/>
    <w:rsid w:val="00DD4CCE"/>
    <w:rsid w:val="00DF7952"/>
    <w:rsid w:val="00E04501"/>
    <w:rsid w:val="00E13909"/>
    <w:rsid w:val="00E320F6"/>
    <w:rsid w:val="00E4703E"/>
    <w:rsid w:val="00E4707C"/>
    <w:rsid w:val="00E95534"/>
    <w:rsid w:val="00E95FFB"/>
    <w:rsid w:val="00EA5EEC"/>
    <w:rsid w:val="00F156CA"/>
    <w:rsid w:val="00F325CF"/>
    <w:rsid w:val="00F82C20"/>
    <w:rsid w:val="00FA5C1C"/>
    <w:rsid w:val="00FA5F3A"/>
    <w:rsid w:val="00FA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33"/>
        <o:r id="V:Rule8" type="connector" idref="#_x0000_s1036"/>
        <o:r id="V:Rule9" type="connector" idref="#_x0000_s1040"/>
        <o:r id="V:Rule10" type="connector" idref="#_x0000_s1039"/>
        <o:r id="V:Rule11" type="connector" idref="#_x0000_s1034"/>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0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0F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0F2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E0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F22"/>
    <w:rPr>
      <w:rFonts w:ascii="Tahoma" w:hAnsi="Tahoma" w:cs="Tahoma"/>
      <w:sz w:val="16"/>
      <w:szCs w:val="16"/>
    </w:rPr>
  </w:style>
  <w:style w:type="character" w:styleId="a5">
    <w:name w:val="Hyperlink"/>
    <w:basedOn w:val="a0"/>
    <w:uiPriority w:val="99"/>
    <w:unhideWhenUsed/>
    <w:rsid w:val="004816D6"/>
    <w:rPr>
      <w:color w:val="0000FF"/>
      <w:u w:val="single"/>
    </w:rPr>
  </w:style>
  <w:style w:type="paragraph" w:styleId="a6">
    <w:name w:val="Normal (Web)"/>
    <w:basedOn w:val="a"/>
    <w:uiPriority w:val="99"/>
    <w:unhideWhenUsed/>
    <w:rsid w:val="0048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816D6"/>
    <w:rPr>
      <w:b/>
      <w:bCs/>
    </w:rPr>
  </w:style>
  <w:style w:type="paragraph" w:styleId="a8">
    <w:name w:val="List Paragraph"/>
    <w:basedOn w:val="a"/>
    <w:uiPriority w:val="34"/>
    <w:qFormat/>
    <w:rsid w:val="004816D6"/>
    <w:pPr>
      <w:ind w:left="720"/>
      <w:contextualSpacing/>
    </w:pPr>
  </w:style>
  <w:style w:type="paragraph" w:styleId="a9">
    <w:name w:val="header"/>
    <w:basedOn w:val="a"/>
    <w:link w:val="aa"/>
    <w:uiPriority w:val="99"/>
    <w:unhideWhenUsed/>
    <w:rsid w:val="003D02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02D4"/>
  </w:style>
  <w:style w:type="paragraph" w:styleId="ab">
    <w:name w:val="footer"/>
    <w:basedOn w:val="a"/>
    <w:link w:val="ac"/>
    <w:uiPriority w:val="99"/>
    <w:semiHidden/>
    <w:unhideWhenUsed/>
    <w:rsid w:val="003D02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D02D4"/>
  </w:style>
</w:styles>
</file>

<file path=word/webSettings.xml><?xml version="1.0" encoding="utf-8"?>
<w:webSettings xmlns:r="http://schemas.openxmlformats.org/officeDocument/2006/relationships" xmlns:w="http://schemas.openxmlformats.org/wordprocessingml/2006/main">
  <w:divs>
    <w:div w:id="67853448">
      <w:bodyDiv w:val="1"/>
      <w:marLeft w:val="0"/>
      <w:marRight w:val="0"/>
      <w:marTop w:val="0"/>
      <w:marBottom w:val="0"/>
      <w:divBdr>
        <w:top w:val="none" w:sz="0" w:space="0" w:color="auto"/>
        <w:left w:val="none" w:sz="0" w:space="0" w:color="auto"/>
        <w:bottom w:val="none" w:sz="0" w:space="0" w:color="auto"/>
        <w:right w:val="none" w:sz="0" w:space="0" w:color="auto"/>
      </w:divBdr>
    </w:div>
    <w:div w:id="939069190">
      <w:bodyDiv w:val="1"/>
      <w:marLeft w:val="0"/>
      <w:marRight w:val="0"/>
      <w:marTop w:val="0"/>
      <w:marBottom w:val="0"/>
      <w:divBdr>
        <w:top w:val="none" w:sz="0" w:space="0" w:color="auto"/>
        <w:left w:val="none" w:sz="0" w:space="0" w:color="auto"/>
        <w:bottom w:val="none" w:sz="0" w:space="0" w:color="auto"/>
        <w:right w:val="none" w:sz="0" w:space="0" w:color="auto"/>
      </w:divBdr>
    </w:div>
    <w:div w:id="948701142">
      <w:bodyDiv w:val="1"/>
      <w:marLeft w:val="0"/>
      <w:marRight w:val="0"/>
      <w:marTop w:val="0"/>
      <w:marBottom w:val="0"/>
      <w:divBdr>
        <w:top w:val="none" w:sz="0" w:space="0" w:color="auto"/>
        <w:left w:val="none" w:sz="0" w:space="0" w:color="auto"/>
        <w:bottom w:val="none" w:sz="0" w:space="0" w:color="auto"/>
        <w:right w:val="none" w:sz="0" w:space="0" w:color="auto"/>
      </w:divBdr>
    </w:div>
    <w:div w:id="1276324432">
      <w:bodyDiv w:val="1"/>
      <w:marLeft w:val="0"/>
      <w:marRight w:val="0"/>
      <w:marTop w:val="0"/>
      <w:marBottom w:val="0"/>
      <w:divBdr>
        <w:top w:val="none" w:sz="0" w:space="0" w:color="auto"/>
        <w:left w:val="none" w:sz="0" w:space="0" w:color="auto"/>
        <w:bottom w:val="none" w:sz="0" w:space="0" w:color="auto"/>
        <w:right w:val="none" w:sz="0" w:space="0" w:color="auto"/>
      </w:divBdr>
    </w:div>
    <w:div w:id="20499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FC2F848B5C32762A850403E944E0FE028ADF7AC08E96134E4F38E26A4E1738418CAA21E476455V5u8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4FC2F848B5C32762A850403E944E0FE02AACF1A902E96134E4F38E26A4E1738418CAA718V4u0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0E9714CEAA97C607E1F9867B7B9A7F47FFBF145744183825DE66294A9F4C427BD63A055866ED27D52F75E674152F8EC75C0D90A3EE3F71X3B8J" TargetMode="External"/><Relationship Id="rId5" Type="http://schemas.openxmlformats.org/officeDocument/2006/relationships/footnotes" Target="footnotes.xml"/><Relationship Id="rId10" Type="http://schemas.openxmlformats.org/officeDocument/2006/relationships/hyperlink" Target="consultantplus://offline/ref=1C0E9714CEAA97C607E1F9867B7B9A7F47FFBF145744183825DE66294A9F4C427BD63A055866EE21D52F75E674152F8EC75C0D90A3EE3F71X3B8J" TargetMode="External"/><Relationship Id="rId4" Type="http://schemas.openxmlformats.org/officeDocument/2006/relationships/webSettings" Target="webSettings.xml"/><Relationship Id="rId9" Type="http://schemas.openxmlformats.org/officeDocument/2006/relationships/hyperlink" Target="consultantplus://offline/ref=1C0E9714CEAA97C607E1F9867B7B9A7F47FCBF1D5446183825DE66294A9F4C4269D662095966F325D73A23B732X4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17</cp:revision>
  <cp:lastPrinted>2022-11-08T13:43:00Z</cp:lastPrinted>
  <dcterms:created xsi:type="dcterms:W3CDTF">2022-11-28T12:11:00Z</dcterms:created>
  <dcterms:modified xsi:type="dcterms:W3CDTF">2022-12-15T14:28:00Z</dcterms:modified>
</cp:coreProperties>
</file>