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УТВЕРЖДАЮ</w:t>
      </w:r>
    </w:p>
    <w:p w:rsidR="00AF2CDE" w:rsidRDefault="00D052E9" w:rsidP="00AF2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AF2C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F6DA7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F6DA7">
        <w:rPr>
          <w:rFonts w:ascii="Times New Roman" w:hAnsi="Times New Roman" w:cs="Times New Roman"/>
          <w:sz w:val="28"/>
          <w:szCs w:val="28"/>
        </w:rPr>
        <w:t xml:space="preserve"> отделом  образования</w:t>
      </w:r>
    </w:p>
    <w:p w:rsidR="00EF6DA7" w:rsidRDefault="00EF6DA7" w:rsidP="00AF2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</w:t>
      </w:r>
    </w:p>
    <w:p w:rsidR="00EF6DA7" w:rsidRDefault="00EF6DA7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052E9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D052E9">
        <w:rPr>
          <w:rFonts w:ascii="Times New Roman" w:hAnsi="Times New Roman" w:cs="Times New Roman"/>
          <w:sz w:val="28"/>
          <w:szCs w:val="28"/>
        </w:rPr>
        <w:t>Мамче</w:t>
      </w:r>
      <w:r w:rsidR="004D03D7">
        <w:rPr>
          <w:rFonts w:ascii="Times New Roman" w:hAnsi="Times New Roman" w:cs="Times New Roman"/>
          <w:sz w:val="28"/>
          <w:szCs w:val="28"/>
        </w:rPr>
        <w:t>н</w:t>
      </w:r>
      <w:r w:rsidR="00D052E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A7" w:rsidRDefault="00EF6DA7" w:rsidP="0051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</w:t>
      </w:r>
      <w:r w:rsidR="004D03D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3D7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052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6DA7" w:rsidRDefault="00EF6DA7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отдела  образования администрации Западнодвинского района </w:t>
      </w:r>
    </w:p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D052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D052E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DA7" w:rsidRDefault="00EF6DA7" w:rsidP="00DB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7" w:rsidRDefault="00EF6DA7" w:rsidP="00DB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Основными направлениями деятельности отдела  образования администрации Западнодвинского района в соответствии с Федеральным законом «Об образовании в Российской Федерации», Уставом  отдела  образования администрации Западнодвинского района года являются: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развития системы образования в Западнодвинском районе 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«Образование» в Западнодвинском районе; </w:t>
      </w:r>
    </w:p>
    <w:p w:rsidR="00EF6DA7" w:rsidRPr="008F5E9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образования; создание условий для развития непрерывного уровневого образования;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олимпиад и иных интеллектуальных (или) творческих конкурсов;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мероприятий в области образования и воспитания, физической культуры и спорта среди детей и школьников в образовательных учреждениях;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подготовки и переподготовки педагогических кадров, повышение их квалификации;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координация деятельности образовательных учреждений по вопросам антитеррористической защищенности и безопасности;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по обеспечению содержания зданий и сооружений муниципальных образовательных учреждений, обустройство прилегающей к ним территории;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формирования у обучающихся компетентности пользования Интернетом, обеспечение их безопасности в интернет-пространстве;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ФЗ № 120 «Об основах системы профилактики безнадзорности и правонарушений несовершеннолетних»;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учебно-профилактических мероприятий, направленных на формирование действий в случаях террористической угрозы и экстремистских проявлений;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культуры здорового образа жизни, осуществление мероприятий по профилактике наркомании;</w:t>
      </w:r>
    </w:p>
    <w:p w:rsidR="00EF6DA7" w:rsidRPr="00C83EEB" w:rsidRDefault="00EF6DA7" w:rsidP="00C83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просветительской, консультационной и методической работы по профилактике суицидального поведения среди учащихся;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каникулярное время;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единого воспитательного пространства в образовательных учреждениях.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государственной итоговой аттестации выпускников 9 и 11 классов. </w:t>
      </w:r>
    </w:p>
    <w:p w:rsidR="00EF6DA7" w:rsidRDefault="00EF6DA7" w:rsidP="008D6D9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"/>
        <w:gridCol w:w="9470"/>
        <w:gridCol w:w="2315"/>
        <w:gridCol w:w="3011"/>
      </w:tblGrid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F6DA7" w:rsidRPr="00145647" w:rsidTr="00D31675">
        <w:tc>
          <w:tcPr>
            <w:tcW w:w="15735" w:type="dxa"/>
            <w:gridSpan w:val="4"/>
          </w:tcPr>
          <w:p w:rsidR="00EF6DA7" w:rsidRPr="00145647" w:rsidRDefault="00EF6DA7" w:rsidP="0014564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Нормативно-правовая деятельность          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B2776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деятельности отдела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образования и подведомственных учреждений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</w:tcPr>
          <w:p w:rsidR="00EF6DA7" w:rsidRPr="00145647" w:rsidRDefault="00D052E9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B2776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Проверка подведомственных учреждений в соответствии с утвержденным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графиком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B2776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постановлений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района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относящимся к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B2776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подготовка ответов по обращениям физических и юридических лиц по вопросам, входящим в компетенцию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B2776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комиссий по определению выплат стимулирующего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учреждений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отдела в соответствии с приказом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соглашений между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инистерством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Тверской области </w:t>
            </w: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администрацией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Западнодвинского района </w:t>
            </w: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предоставлении субсидий 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областного бюджета </w:t>
            </w: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Западнодвинского района</w:t>
            </w:r>
          </w:p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Default="00EF6DA7" w:rsidP="001456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70" w:type="dxa"/>
          </w:tcPr>
          <w:p w:rsidR="00EF6DA7" w:rsidRPr="00145647" w:rsidRDefault="00EF6DA7" w:rsidP="00D052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ведение муниципальной программы муниципального образования Западнодвинский район Тверской области «Развитие системы образования» на 20</w:t>
            </w:r>
            <w:r w:rsidR="00D05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D05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гг.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15735" w:type="dxa"/>
            <w:gridSpan w:val="4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Вопросы для рассмотрения на совещаниях руководителей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AE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образовательных организаций в 201</w:t>
            </w:r>
            <w:r w:rsidR="00AE20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AE2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году, о задачах на 20</w:t>
            </w:r>
            <w:r w:rsidR="00AE2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AE20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AE204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летней оздоровительной кампании 20</w:t>
            </w:r>
            <w:r w:rsidR="00AE204D">
              <w:rPr>
                <w:rFonts w:ascii="Times New Roman" w:hAnsi="Times New Roman" w:cs="Times New Roman"/>
                <w:sz w:val="28"/>
                <w:szCs w:val="28"/>
              </w:rPr>
              <w:t>19/2020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 организации подвоза школьников, проживающих в сельской местности,  к месту учебы и обратно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профилактике правонарушений и преступлений среди несовершеннолетних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руководители ОУ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Default="00EF6DA7" w:rsidP="000A61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школьного и муниципального этапов Всероссийской олимпиады школьников 20</w:t>
            </w:r>
            <w:r w:rsidR="000A61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A61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11" w:type="dxa"/>
          </w:tcPr>
          <w:p w:rsidR="00EF6DA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D05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D052E9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межведомственного взаимодействия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 профилактике детского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жестокого обращения с детьми и профилактике самовольных уходов детей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11" w:type="dxa"/>
          </w:tcPr>
          <w:p w:rsidR="00EF6DA7" w:rsidRPr="00145647" w:rsidRDefault="00D052E9" w:rsidP="00D05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итогового сочинения в 11 классах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новогодних и рождественских мероприятий в образовательных учреждениях района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0A61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 подготовке к ГИА-20</w:t>
            </w:r>
            <w:r w:rsidR="00AE2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E204D" w:rsidRPr="00145647" w:rsidTr="00D31675">
        <w:tc>
          <w:tcPr>
            <w:tcW w:w="939" w:type="dxa"/>
          </w:tcPr>
          <w:p w:rsidR="00AE204D" w:rsidRPr="00145647" w:rsidRDefault="00AE204D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AE204D" w:rsidRPr="00145647" w:rsidRDefault="002371B8" w:rsidP="00AE204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 о деятельности организации на официальном сайте в сети «Интернет». Структура сайта. Изменения в законодательстве по ведению сайтов ОО.</w:t>
            </w:r>
          </w:p>
        </w:tc>
        <w:tc>
          <w:tcPr>
            <w:tcW w:w="2315" w:type="dxa"/>
          </w:tcPr>
          <w:p w:rsidR="00AE204D" w:rsidRDefault="002371B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11" w:type="dxa"/>
          </w:tcPr>
          <w:p w:rsidR="00AE204D" w:rsidRDefault="002371B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стимулирования работы педагогических работников ОУ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 планировании летней оздоровительной кампании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горячего питания в образовательных учреждениях района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0A6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финала муниципального этапа Всероссийского конкурса «Учитель года-20</w:t>
            </w:r>
            <w:r w:rsidR="00AE2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11" w:type="dxa"/>
          </w:tcPr>
          <w:p w:rsidR="00EF6DA7" w:rsidRPr="00145647" w:rsidRDefault="00AE204D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D31675" w:rsidRPr="00145647" w:rsidTr="00D31675">
        <w:tc>
          <w:tcPr>
            <w:tcW w:w="939" w:type="dxa"/>
          </w:tcPr>
          <w:p w:rsidR="00D31675" w:rsidRPr="00145647" w:rsidRDefault="00D31675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31675" w:rsidRDefault="00D31675" w:rsidP="00AE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необходимости проведения своевременной работы в АИС «Сетевой город. Образование»</w:t>
            </w:r>
          </w:p>
        </w:tc>
        <w:tc>
          <w:tcPr>
            <w:tcW w:w="2315" w:type="dxa"/>
          </w:tcPr>
          <w:p w:rsidR="00D31675" w:rsidRDefault="00D31675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11" w:type="dxa"/>
          </w:tcPr>
          <w:p w:rsidR="00D31675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образовательных учреждений и соблюдении антитеррористического режима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 ходе проведения госуд</w:t>
            </w:r>
            <w:r w:rsidR="00D31675">
              <w:rPr>
                <w:rFonts w:ascii="Times New Roman" w:hAnsi="Times New Roman" w:cs="Times New Roman"/>
                <w:sz w:val="28"/>
                <w:szCs w:val="28"/>
              </w:rPr>
              <w:t>арственной итоговой аттестации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открытии летних оздоровительных лагерей на базе ОУ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11" w:type="dxa"/>
          </w:tcPr>
          <w:p w:rsidR="00EF6DA7" w:rsidRPr="00145647" w:rsidRDefault="00AE204D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2315" w:type="dxa"/>
          </w:tcPr>
          <w:p w:rsidR="00EF6DA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Default="00EF6DA7" w:rsidP="00AE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аттестации педагогических работников в 20</w:t>
            </w:r>
            <w:r w:rsidR="00AE2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20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2315" w:type="dxa"/>
          </w:tcPr>
          <w:p w:rsidR="00EF6DA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11" w:type="dxa"/>
          </w:tcPr>
          <w:p w:rsidR="00EF6DA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15735" w:type="dxa"/>
            <w:gridSpan w:val="4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Мероприятия по модернизации системы образования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Западнодвинском районе 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начального общего и основного общего образования в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Западнодвинского района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</w:tcPr>
          <w:p w:rsidR="00EF6DA7" w:rsidRPr="0014564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отдела в соответствии с приказом, руководители ОУ и РМО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и управленческих кадров для реализации ФГОС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EF6DA7" w:rsidRPr="00145647" w:rsidRDefault="00AE204D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руководящих и педагогических работников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района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83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национального проекта «Образование» </w:t>
            </w:r>
          </w:p>
        </w:tc>
        <w:tc>
          <w:tcPr>
            <w:tcW w:w="2315" w:type="dxa"/>
          </w:tcPr>
          <w:p w:rsidR="00EF6DA7" w:rsidRPr="0014564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011" w:type="dxa"/>
          </w:tcPr>
          <w:p w:rsidR="00EF6DA7" w:rsidRPr="00145647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83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сайтов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электронных журналов и работы в системе «Сетевой город»  </w:t>
            </w:r>
          </w:p>
        </w:tc>
        <w:tc>
          <w:tcPr>
            <w:tcW w:w="2315" w:type="dxa"/>
          </w:tcPr>
          <w:p w:rsidR="00EF6DA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3011" w:type="dxa"/>
          </w:tcPr>
          <w:p w:rsidR="00EF6DA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D31675" w:rsidRPr="00145647" w:rsidTr="00D31675">
        <w:tc>
          <w:tcPr>
            <w:tcW w:w="939" w:type="dxa"/>
          </w:tcPr>
          <w:p w:rsidR="00D31675" w:rsidRPr="00145647" w:rsidRDefault="00D31675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31675" w:rsidRPr="00D31675" w:rsidRDefault="00D31675" w:rsidP="0083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675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2315" w:type="dxa"/>
          </w:tcPr>
          <w:p w:rsidR="00D31675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</w:tcPr>
          <w:p w:rsidR="00D31675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EF6DA7" w:rsidRPr="00145647" w:rsidTr="00D31675">
        <w:tc>
          <w:tcPr>
            <w:tcW w:w="15735" w:type="dxa"/>
            <w:gridSpan w:val="4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8356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ониторинговы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356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исследовани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8356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образовательных учреждениях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федеральных статистических показателей, отражающих состояние и результативность деятельности ОУ, формирование сводных форм статистических наблюдений (ОО-1, 1-НД, ОО-2)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Балберкина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детей, не посещающих или систематически пропускающих по неуважительным причинам учебные занятия в ОО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движения контингента общеобразовательных организаций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ведение электронной базы данных участников ЕГЭ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  педагогических и руководящих кадров в ОО района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Андреева Е.А. Иванова А.О.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прохождения аттестации  педагогическими  работниками ОО района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83566E" w:rsidRDefault="00EF6DA7" w:rsidP="00D3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мониторинг «Система образования в Западнодвинском районе за 20</w:t>
            </w:r>
            <w:r w:rsidR="00D31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Сентябрь-октябрь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мониторинг школьного этапа всероссийской олимпиады школьников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- ноябрь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самооценки эффективности развития МСОКО-ШСОКО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всероссийской олимпиады школьников школьного  и муниципального уровней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- декабрь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математике в 11 классах ОУ Западнодвинского района 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сайтов образовательных организаций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деятельности организаций, осуществляющих образовательную деятельность по программам дошкольного образования, присмотр и уход за детьми (85-К)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011" w:type="dxa"/>
          </w:tcPr>
          <w:p w:rsidR="00EF6DA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  <w:p w:rsidR="00D31675" w:rsidRPr="0083566E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социально-психологического тестирования лиц, обучающихся в образовательных организациях, расположенных на территории Западнодвинского района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Январь-март </w:t>
            </w:r>
          </w:p>
        </w:tc>
        <w:tc>
          <w:tcPr>
            <w:tcW w:w="3011" w:type="dxa"/>
          </w:tcPr>
          <w:p w:rsidR="00EF6DA7" w:rsidRPr="0083566E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учреждении дополнительного образования детей (1-ДО)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результатов участия в региональном этапе всероссийской олимпиады школьников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мониторинг удовлетворенности потребителей качеством предоставляемых образовательных услуг общеобразовательными учреждениями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Февраль-март </w:t>
            </w:r>
          </w:p>
        </w:tc>
        <w:tc>
          <w:tcPr>
            <w:tcW w:w="3011" w:type="dxa"/>
          </w:tcPr>
          <w:p w:rsidR="00EF6DA7" w:rsidRPr="0083566E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мониторинг удовлетворенности потребителей доступностью и качеством услуг дополнительного образования детей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Февраль-март </w:t>
            </w:r>
          </w:p>
        </w:tc>
        <w:tc>
          <w:tcPr>
            <w:tcW w:w="3011" w:type="dxa"/>
          </w:tcPr>
          <w:p w:rsidR="00EF6DA7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  <w:p w:rsidR="00D31675" w:rsidRPr="0083566E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Садовщикова Э.И.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мониторинг удовлетворенности родителей качеством предоставляемых образовательных услуг дошкольными образовательными учреждениями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- март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Тренировочное тестирование по русскому языку обучающихся 11-х классов общеобразовательных учреждений Западнодвинского района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исследования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результатов образования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удовлетворенности качеством предоставляемых образовательных услуг 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Февраль-март </w:t>
            </w:r>
          </w:p>
        </w:tc>
        <w:tc>
          <w:tcPr>
            <w:tcW w:w="3011" w:type="dxa"/>
          </w:tcPr>
          <w:p w:rsidR="00EF6DA7" w:rsidRPr="0083566E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 классы</w:t>
            </w: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9-11 классы</w:t>
            </w:r>
          </w:p>
        </w:tc>
        <w:tc>
          <w:tcPr>
            <w:tcW w:w="2315" w:type="dxa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РИКО по английскому языку в 7-8 классах </w:t>
            </w:r>
          </w:p>
        </w:tc>
        <w:tc>
          <w:tcPr>
            <w:tcW w:w="2315" w:type="dxa"/>
          </w:tcPr>
          <w:p w:rsidR="00EF6DA7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Социально-психологическое тестирование по употреблению наркотических средств и психотропных веществ без назначения врача</w:t>
            </w:r>
          </w:p>
        </w:tc>
        <w:tc>
          <w:tcPr>
            <w:tcW w:w="2315" w:type="dxa"/>
          </w:tcPr>
          <w:p w:rsidR="00EF6DA7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11" w:type="dxa"/>
          </w:tcPr>
          <w:p w:rsidR="00EF6DA7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</w:t>
            </w:r>
            <w:r w:rsidR="00EF6DA7">
              <w:rPr>
                <w:rFonts w:ascii="Times New Roman" w:hAnsi="Times New Roman" w:cs="Times New Roman"/>
                <w:sz w:val="28"/>
                <w:szCs w:val="28"/>
              </w:rPr>
              <w:t>., руководители ОУ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 4-5  классы</w:t>
            </w:r>
          </w:p>
        </w:tc>
        <w:tc>
          <w:tcPr>
            <w:tcW w:w="2315" w:type="dxa"/>
          </w:tcPr>
          <w:p w:rsidR="00EF6DA7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 6-8  классы</w:t>
            </w:r>
          </w:p>
        </w:tc>
        <w:tc>
          <w:tcPr>
            <w:tcW w:w="2315" w:type="dxa"/>
          </w:tcPr>
          <w:p w:rsidR="00EF6DA7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011" w:type="dxa"/>
          </w:tcPr>
          <w:p w:rsidR="00EF6DA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исследования качества образования по физической культуре в 6,10 классах </w:t>
            </w:r>
          </w:p>
        </w:tc>
        <w:tc>
          <w:tcPr>
            <w:tcW w:w="2315" w:type="dxa"/>
          </w:tcPr>
          <w:p w:rsidR="00EF6DA7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11" w:type="dxa"/>
          </w:tcPr>
          <w:p w:rsidR="00EF6DA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готовности образовательных организаций, на базе которых будут работать ЛОУ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11" w:type="dxa"/>
          </w:tcPr>
          <w:p w:rsidR="00EF6DA7" w:rsidRPr="0083566E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качества образования в Западнодвинском районе на основе  анализа результатов ЕГЭ и ОГЭ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Июнь-июль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Продолжение образования выпускниками 9 и 11 классов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Июнь-сентябрь </w:t>
            </w:r>
          </w:p>
        </w:tc>
        <w:tc>
          <w:tcPr>
            <w:tcW w:w="3011" w:type="dxa"/>
          </w:tcPr>
          <w:p w:rsidR="00EF6DA7" w:rsidRPr="0083566E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создания</w:t>
            </w: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условий для получения образования  (готовность  образовательных учреждений к новому учебному году)</w:t>
            </w:r>
          </w:p>
        </w:tc>
        <w:tc>
          <w:tcPr>
            <w:tcW w:w="2315" w:type="dxa"/>
            <w:vAlign w:val="center"/>
          </w:tcPr>
          <w:p w:rsidR="00EF6DA7" w:rsidRPr="0083566E" w:rsidRDefault="00EF6DA7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011" w:type="dxa"/>
          </w:tcPr>
          <w:p w:rsidR="00EF6DA7" w:rsidRPr="0083566E" w:rsidRDefault="00D052E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15735" w:type="dxa"/>
            <w:gridSpan w:val="4"/>
          </w:tcPr>
          <w:p w:rsidR="00EF6DA7" w:rsidRPr="00145647" w:rsidRDefault="00EF6DA7" w:rsidP="00114CC6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государственной итоговой аттестации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Западнодвинском районе 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участников ГИА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Октябрь-май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 в установленные сроки для выпускников 11 классов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февраль,май</w:t>
            </w:r>
            <w:proofErr w:type="spellEnd"/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государственной итоговой аттестации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 последующим тестированием для проведения государственной итоговой аттестации:</w:t>
            </w:r>
          </w:p>
          <w:p w:rsidR="00EF6DA7" w:rsidRPr="00145647" w:rsidRDefault="00EF6DA7" w:rsidP="0014564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членов ГЭК;</w:t>
            </w:r>
          </w:p>
          <w:p w:rsidR="00EF6DA7" w:rsidRPr="00145647" w:rsidRDefault="00EF6DA7" w:rsidP="0014564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руководителей ППЭ;</w:t>
            </w:r>
          </w:p>
          <w:p w:rsidR="00EF6DA7" w:rsidRPr="00145647" w:rsidRDefault="00EF6DA7" w:rsidP="0014564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технических специалистов ППЭ;</w:t>
            </w:r>
          </w:p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организаторов ППЭ.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семинаров, </w:t>
            </w:r>
            <w:proofErr w:type="spellStart"/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с лицами, привлекаемыми к проведению государственной итоговой аттестации.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общеобразовательных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Западнодвинского района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6DA7" w:rsidRPr="00145647" w:rsidRDefault="00EF6DA7" w:rsidP="0014564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пробных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экзаменов для подготовки выпускников к сдаче ЕГЭ, ОГЭ по обязательным предметам в 2019 году;</w:t>
            </w:r>
          </w:p>
          <w:p w:rsidR="00EF6DA7" w:rsidRPr="00145647" w:rsidRDefault="00EF6DA7" w:rsidP="0014564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пробных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экзаменов по предметам по выбору.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итоговой аттестации по образовательным программам основного общего образования и среднего общего образования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сайтов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района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части размещения информации о проведении государственной итоговой аттестации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качеством работы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района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 вопросу подготовки к проведению государственной итоговой аттестации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15735" w:type="dxa"/>
            <w:gridSpan w:val="4"/>
          </w:tcPr>
          <w:p w:rsidR="00EF6DA7" w:rsidRPr="00145647" w:rsidRDefault="00EF6DA7" w:rsidP="002D0A02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конкурсы, олимпиады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конкурса «Безопасное колесо»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1" w:type="dxa"/>
          </w:tcPr>
          <w:p w:rsidR="00EF6DA7" w:rsidRPr="00145647" w:rsidRDefault="00D31675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D316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конкурса «Урожай 20</w:t>
            </w:r>
            <w:r w:rsidR="00D316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1" w:type="dxa"/>
          </w:tcPr>
          <w:p w:rsidR="00EF6DA7" w:rsidRPr="00145647" w:rsidRDefault="00D31675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D316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r w:rsidR="00D316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олимпиады школьников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«День герба и флага Тверской области и Западнодвинского района»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11" w:type="dxa"/>
          </w:tcPr>
          <w:p w:rsidR="00EF6DA7" w:rsidRPr="00145647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поделок ко дню матери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</w:tcPr>
          <w:p w:rsidR="00EF6DA7" w:rsidRPr="00145647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011" w:type="dxa"/>
          </w:tcPr>
          <w:p w:rsidR="00EF6DA7" w:rsidRPr="0014564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«Зимняя сказка»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среди младших школьников по ОРКСЭ</w:t>
            </w:r>
          </w:p>
        </w:tc>
        <w:tc>
          <w:tcPr>
            <w:tcW w:w="2315" w:type="dxa"/>
          </w:tcPr>
          <w:p w:rsidR="00EF6DA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EF6DA7" w:rsidRPr="00145647" w:rsidRDefault="00EF6DA7" w:rsidP="00D31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«Учитель года -20</w:t>
            </w:r>
            <w:r w:rsidR="00D316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011" w:type="dxa"/>
          </w:tcPr>
          <w:p w:rsidR="00EF6DA7" w:rsidRPr="00145647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этапе Всероссийской олимпиады школьников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31675" w:rsidRPr="00145647" w:rsidTr="00D31675">
        <w:tc>
          <w:tcPr>
            <w:tcW w:w="939" w:type="dxa"/>
          </w:tcPr>
          <w:p w:rsidR="00D31675" w:rsidRPr="00145647" w:rsidRDefault="00D31675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31675" w:rsidRDefault="00D31675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конкурс-фестиваль детского творчества «Вместе в будущее»</w:t>
            </w:r>
          </w:p>
        </w:tc>
        <w:tc>
          <w:tcPr>
            <w:tcW w:w="2315" w:type="dxa"/>
          </w:tcPr>
          <w:p w:rsidR="00D31675" w:rsidRDefault="00D31675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11" w:type="dxa"/>
          </w:tcPr>
          <w:p w:rsidR="00D31675" w:rsidRDefault="00D31675" w:rsidP="00D31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образования,</w:t>
            </w:r>
          </w:p>
          <w:p w:rsidR="00D31675" w:rsidRDefault="00D31675" w:rsidP="00D31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Садовщикова Э.И.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математике имени А.И.Яковлевой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11" w:type="dxa"/>
          </w:tcPr>
          <w:p w:rsidR="00EF6DA7" w:rsidRPr="00145647" w:rsidRDefault="00EF6DA7" w:rsidP="0083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олимпиада младших школьников по математике и русскому языку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11" w:type="dxa"/>
          </w:tcPr>
          <w:p w:rsidR="00EF6DA7" w:rsidRPr="0014564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 муниципальный этап Всероссийского конкурса «Живая классика»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011" w:type="dxa"/>
          </w:tcPr>
          <w:p w:rsidR="00EF6DA7" w:rsidRPr="00145647" w:rsidRDefault="00D31675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санитарных постов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11" w:type="dxa"/>
          </w:tcPr>
          <w:p w:rsidR="00EF6DA7" w:rsidRPr="00145647" w:rsidRDefault="00D31675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туристический слет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11" w:type="dxa"/>
          </w:tcPr>
          <w:p w:rsidR="00EF6DA7" w:rsidRPr="0014564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безопасности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011" w:type="dxa"/>
          </w:tcPr>
          <w:p w:rsidR="00EF6DA7" w:rsidRPr="00145647" w:rsidRDefault="00D24019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Садовщикова Э.И.</w:t>
            </w:r>
          </w:p>
        </w:tc>
      </w:tr>
      <w:tr w:rsidR="00EF6DA7" w:rsidRPr="00145647" w:rsidTr="00D31675">
        <w:tc>
          <w:tcPr>
            <w:tcW w:w="15735" w:type="dxa"/>
            <w:gridSpan w:val="4"/>
          </w:tcPr>
          <w:p w:rsidR="00EF6DA7" w:rsidRPr="00145647" w:rsidRDefault="00EF6DA7" w:rsidP="00E465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Координация деятельности муниципальных образовательны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учреждений, подведомственных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отделу 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традиционной августовской педагогической конференции педагогических работников образования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11" w:type="dxa"/>
          </w:tcPr>
          <w:p w:rsidR="00EF6DA7" w:rsidRPr="00145647" w:rsidRDefault="00D052E9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7" w:rsidRPr="00145647" w:rsidRDefault="00EF6DA7" w:rsidP="0069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ФЗ-120 0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2315" w:type="dxa"/>
          </w:tcPr>
          <w:p w:rsidR="00EF6DA7" w:rsidRPr="00145647" w:rsidRDefault="00EF6DA7" w:rsidP="0069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EF6DA7" w:rsidRPr="00145647" w:rsidRDefault="00EF6DA7" w:rsidP="0069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подлежащих по состоянию здоровья обучению на дому, в том числе детей-инвалидов.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обучающихся в ОУ   из стран ближнего и дальнего зарубежья.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базы данных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по учету детей в возрасте от 6,5 до 18 лет, проживающих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, не обучающихся в образовательных учреждениях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в каникулярное время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EF6DA7" w:rsidRPr="00145647" w:rsidRDefault="00D24019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011" w:type="dxa"/>
          </w:tcPr>
          <w:p w:rsidR="00EF6DA7" w:rsidRPr="00145647" w:rsidRDefault="00D24019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асоциальных явлений в детской и подростковой среде, поддержка детей, оказавшихся в трудной жизненной ситуации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руководители ОУ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питания в образовательных учреждениях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Т.А, Трофименко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отчета по отрасли «Образование»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 по приказу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Посещение образовательных организаций с целью изучения их деятельности и оказания методической помощи.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EF6DA7" w:rsidRPr="00145647" w:rsidRDefault="00EF6DA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 по приказу</w:t>
            </w:r>
          </w:p>
        </w:tc>
      </w:tr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районных методических объединений педагогических работников ОУ 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EF6DA7" w:rsidRDefault="00D24019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Pr="00145647" w:rsidRDefault="000A6118" w:rsidP="00BC48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районных методических объединений педагогических работников ДОУ </w:t>
            </w:r>
          </w:p>
        </w:tc>
        <w:tc>
          <w:tcPr>
            <w:tcW w:w="2315" w:type="dxa"/>
          </w:tcPr>
          <w:p w:rsidR="000A6118" w:rsidRPr="00145647" w:rsidRDefault="000A6118" w:rsidP="00BC4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0A6118" w:rsidRDefault="000A6118" w:rsidP="00BC4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0A6118" w:rsidRPr="00145647" w:rsidTr="00D31675">
        <w:tc>
          <w:tcPr>
            <w:tcW w:w="15735" w:type="dxa"/>
            <w:gridSpan w:val="4"/>
          </w:tcPr>
          <w:p w:rsidR="000A6118" w:rsidRPr="00145647" w:rsidRDefault="000A6118" w:rsidP="000A611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Укрепление материально-технической и хозяйственной деятельности в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района 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Pr="00145647" w:rsidRDefault="000A6118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и капитального ремонта в образовательных учреждениях</w:t>
            </w:r>
          </w:p>
        </w:tc>
        <w:tc>
          <w:tcPr>
            <w:tcW w:w="2315" w:type="dxa"/>
          </w:tcPr>
          <w:p w:rsidR="000A6118" w:rsidRPr="00145647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0A6118" w:rsidRPr="00145647" w:rsidRDefault="000A6118" w:rsidP="000A6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образования, руководители ОО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Pr="00145647" w:rsidRDefault="000A6118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образовательных учреждений к осенне-зимнему периоду</w:t>
            </w:r>
          </w:p>
        </w:tc>
        <w:tc>
          <w:tcPr>
            <w:tcW w:w="2315" w:type="dxa"/>
          </w:tcPr>
          <w:p w:rsidR="000A6118" w:rsidRPr="00145647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011" w:type="dxa"/>
          </w:tcPr>
          <w:p w:rsidR="000A6118" w:rsidRPr="00145647" w:rsidRDefault="000A6118" w:rsidP="000A6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образования, руководители ОО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Pr="00145647" w:rsidRDefault="000A6118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Комиссионная приемка летних оздоровительных лагерей</w:t>
            </w:r>
          </w:p>
        </w:tc>
        <w:tc>
          <w:tcPr>
            <w:tcW w:w="2315" w:type="dxa"/>
          </w:tcPr>
          <w:p w:rsidR="000A6118" w:rsidRPr="00145647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11" w:type="dxa"/>
          </w:tcPr>
          <w:p w:rsidR="000A6118" w:rsidRDefault="000A6118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Pr="00145647" w:rsidRDefault="000A6118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антитеррористической защищённости образовательных учреждений  </w:t>
            </w:r>
          </w:p>
        </w:tc>
        <w:tc>
          <w:tcPr>
            <w:tcW w:w="2315" w:type="dxa"/>
          </w:tcPr>
          <w:p w:rsidR="000A6118" w:rsidRPr="00145647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</w:tcPr>
          <w:p w:rsidR="000A6118" w:rsidRPr="00145647" w:rsidRDefault="000A6118" w:rsidP="000A6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образования, руководители ОО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Pr="00145647" w:rsidRDefault="000A6118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обслуживание систем жизнеобеспечения и безопасности ОУ</w:t>
            </w:r>
          </w:p>
        </w:tc>
        <w:tc>
          <w:tcPr>
            <w:tcW w:w="2315" w:type="dxa"/>
          </w:tcPr>
          <w:p w:rsidR="000A6118" w:rsidRPr="00145647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Декабрь-январь </w:t>
            </w:r>
          </w:p>
        </w:tc>
        <w:tc>
          <w:tcPr>
            <w:tcW w:w="3011" w:type="dxa"/>
          </w:tcPr>
          <w:p w:rsidR="000A6118" w:rsidRPr="00145647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Default="000A6118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школьных маршрутов</w:t>
            </w:r>
          </w:p>
        </w:tc>
        <w:tc>
          <w:tcPr>
            <w:tcW w:w="2315" w:type="dxa"/>
          </w:tcPr>
          <w:p w:rsidR="000A6118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011" w:type="dxa"/>
          </w:tcPr>
          <w:p w:rsidR="000A6118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Default="000A6118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паспортов школьных маршрутов</w:t>
            </w:r>
          </w:p>
        </w:tc>
        <w:tc>
          <w:tcPr>
            <w:tcW w:w="2315" w:type="dxa"/>
          </w:tcPr>
          <w:p w:rsidR="000A6118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11" w:type="dxa"/>
          </w:tcPr>
          <w:p w:rsidR="000A6118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Default="000A6118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образовательных учреждений к началу нового учебного года</w:t>
            </w:r>
          </w:p>
        </w:tc>
        <w:tc>
          <w:tcPr>
            <w:tcW w:w="2315" w:type="dxa"/>
          </w:tcPr>
          <w:p w:rsidR="000A6118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11" w:type="dxa"/>
          </w:tcPr>
          <w:p w:rsidR="000A6118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образования, руководители ОУ</w:t>
            </w:r>
          </w:p>
        </w:tc>
      </w:tr>
      <w:tr w:rsidR="000A6118" w:rsidRPr="00145647" w:rsidTr="00D31675">
        <w:tc>
          <w:tcPr>
            <w:tcW w:w="15735" w:type="dxa"/>
            <w:gridSpan w:val="4"/>
          </w:tcPr>
          <w:p w:rsidR="000A6118" w:rsidRPr="00E465BE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Проведение массовых мероприятий </w:t>
            </w:r>
          </w:p>
        </w:tc>
      </w:tr>
      <w:tr w:rsidR="000A6118" w:rsidRPr="00145647" w:rsidTr="00D31675">
        <w:tc>
          <w:tcPr>
            <w:tcW w:w="939" w:type="dxa"/>
          </w:tcPr>
          <w:p w:rsidR="000A6118" w:rsidRPr="00145647" w:rsidRDefault="000A6118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A6118" w:rsidRDefault="000A6118" w:rsidP="000A6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районным планом на 2020, 2021 годы </w:t>
            </w:r>
          </w:p>
        </w:tc>
        <w:tc>
          <w:tcPr>
            <w:tcW w:w="2315" w:type="dxa"/>
          </w:tcPr>
          <w:p w:rsidR="000A6118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011" w:type="dxa"/>
          </w:tcPr>
          <w:p w:rsidR="000A6118" w:rsidRDefault="000A6118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 по приказу</w:t>
            </w:r>
          </w:p>
        </w:tc>
      </w:tr>
    </w:tbl>
    <w:p w:rsidR="00EF6DA7" w:rsidRDefault="00EF6DA7" w:rsidP="00CE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A7" w:rsidRDefault="00EF6DA7" w:rsidP="00C2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6DA7" w:rsidSect="00E7089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01"/>
    <w:multiLevelType w:val="multilevel"/>
    <w:tmpl w:val="2DBCD1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075"/>
    <w:multiLevelType w:val="hybridMultilevel"/>
    <w:tmpl w:val="6A76C148"/>
    <w:lvl w:ilvl="0" w:tplc="20AA7FB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312738"/>
    <w:multiLevelType w:val="multilevel"/>
    <w:tmpl w:val="89529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E69"/>
    <w:multiLevelType w:val="multilevel"/>
    <w:tmpl w:val="8D9AE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39A"/>
    <w:multiLevelType w:val="hybridMultilevel"/>
    <w:tmpl w:val="E79CD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53158"/>
    <w:multiLevelType w:val="hybridMultilevel"/>
    <w:tmpl w:val="62DE3FF2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112D36"/>
    <w:multiLevelType w:val="hybridMultilevel"/>
    <w:tmpl w:val="609EFC06"/>
    <w:lvl w:ilvl="0" w:tplc="6E84388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191C3E"/>
    <w:multiLevelType w:val="multilevel"/>
    <w:tmpl w:val="454618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610"/>
    <w:multiLevelType w:val="hybridMultilevel"/>
    <w:tmpl w:val="41C2252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8A75BE"/>
    <w:multiLevelType w:val="hybridMultilevel"/>
    <w:tmpl w:val="B97EA4B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B42E50"/>
    <w:multiLevelType w:val="multilevel"/>
    <w:tmpl w:val="5100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8E7"/>
    <w:multiLevelType w:val="multilevel"/>
    <w:tmpl w:val="D6D417CC"/>
    <w:numStyleLink w:val="1"/>
  </w:abstractNum>
  <w:abstractNum w:abstractNumId="12" w15:restartNumberingAfterBreak="0">
    <w:nsid w:val="299F052D"/>
    <w:multiLevelType w:val="hybridMultilevel"/>
    <w:tmpl w:val="6888A3DC"/>
    <w:lvl w:ilvl="0" w:tplc="20AA7FB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A64598"/>
    <w:multiLevelType w:val="multilevel"/>
    <w:tmpl w:val="4F9EDF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2CB01CA2"/>
    <w:multiLevelType w:val="multilevel"/>
    <w:tmpl w:val="39166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444E"/>
    <w:multiLevelType w:val="multilevel"/>
    <w:tmpl w:val="613CB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D16AA"/>
    <w:multiLevelType w:val="hybridMultilevel"/>
    <w:tmpl w:val="3936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601"/>
    <w:multiLevelType w:val="multilevel"/>
    <w:tmpl w:val="D6D417C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82C6C"/>
    <w:multiLevelType w:val="hybridMultilevel"/>
    <w:tmpl w:val="608C4010"/>
    <w:lvl w:ilvl="0" w:tplc="A6EEA26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51B30"/>
    <w:multiLevelType w:val="multilevel"/>
    <w:tmpl w:val="0F7A1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28E4667"/>
    <w:multiLevelType w:val="multilevel"/>
    <w:tmpl w:val="5100C910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43BA4"/>
    <w:multiLevelType w:val="multilevel"/>
    <w:tmpl w:val="8FE0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0591B"/>
    <w:multiLevelType w:val="hybridMultilevel"/>
    <w:tmpl w:val="3ECE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94113C"/>
    <w:multiLevelType w:val="multilevel"/>
    <w:tmpl w:val="A8C075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A1F92"/>
    <w:multiLevelType w:val="multilevel"/>
    <w:tmpl w:val="D6D417CC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4684"/>
    <w:multiLevelType w:val="multilevel"/>
    <w:tmpl w:val="D6D417CC"/>
    <w:numStyleLink w:val="2"/>
  </w:abstractNum>
  <w:abstractNum w:abstractNumId="26" w15:restartNumberingAfterBreak="0">
    <w:nsid w:val="7BBB1639"/>
    <w:multiLevelType w:val="hybridMultilevel"/>
    <w:tmpl w:val="9A9E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74B5A"/>
    <w:multiLevelType w:val="hybridMultilevel"/>
    <w:tmpl w:val="1816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25"/>
  </w:num>
  <w:num w:numId="9">
    <w:abstractNumId w:val="19"/>
  </w:num>
  <w:num w:numId="10">
    <w:abstractNumId w:val="20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21"/>
  </w:num>
  <w:num w:numId="18">
    <w:abstractNumId w:val="15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0"/>
  </w:num>
  <w:num w:numId="24">
    <w:abstractNumId w:val="26"/>
  </w:num>
  <w:num w:numId="25">
    <w:abstractNumId w:val="4"/>
  </w:num>
  <w:num w:numId="26">
    <w:abstractNumId w:val="16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24"/>
    <w:rsid w:val="000271B8"/>
    <w:rsid w:val="000311EF"/>
    <w:rsid w:val="00055446"/>
    <w:rsid w:val="000707B6"/>
    <w:rsid w:val="00073A60"/>
    <w:rsid w:val="00077A5E"/>
    <w:rsid w:val="00083737"/>
    <w:rsid w:val="000A2710"/>
    <w:rsid w:val="000A6118"/>
    <w:rsid w:val="000B3818"/>
    <w:rsid w:val="000B3D4A"/>
    <w:rsid w:val="000C017F"/>
    <w:rsid w:val="000F14E4"/>
    <w:rsid w:val="001018D9"/>
    <w:rsid w:val="00110E07"/>
    <w:rsid w:val="00114CC6"/>
    <w:rsid w:val="001237F9"/>
    <w:rsid w:val="00140FF0"/>
    <w:rsid w:val="00145647"/>
    <w:rsid w:val="0015156B"/>
    <w:rsid w:val="00161C81"/>
    <w:rsid w:val="00162383"/>
    <w:rsid w:val="00171043"/>
    <w:rsid w:val="001721AA"/>
    <w:rsid w:val="00174B1C"/>
    <w:rsid w:val="001B1289"/>
    <w:rsid w:val="001B3EF1"/>
    <w:rsid w:val="001C594A"/>
    <w:rsid w:val="001D7C18"/>
    <w:rsid w:val="001F09B9"/>
    <w:rsid w:val="001F4430"/>
    <w:rsid w:val="001F59B9"/>
    <w:rsid w:val="0020360E"/>
    <w:rsid w:val="00212A08"/>
    <w:rsid w:val="0022731E"/>
    <w:rsid w:val="00234626"/>
    <w:rsid w:val="002371B8"/>
    <w:rsid w:val="002465B2"/>
    <w:rsid w:val="002469BE"/>
    <w:rsid w:val="002566DA"/>
    <w:rsid w:val="00266775"/>
    <w:rsid w:val="00274DB0"/>
    <w:rsid w:val="0028050F"/>
    <w:rsid w:val="0028481C"/>
    <w:rsid w:val="002A47FE"/>
    <w:rsid w:val="002B6AED"/>
    <w:rsid w:val="002B6FA2"/>
    <w:rsid w:val="002D0624"/>
    <w:rsid w:val="002D0A02"/>
    <w:rsid w:val="002E76E6"/>
    <w:rsid w:val="003049C5"/>
    <w:rsid w:val="003111AA"/>
    <w:rsid w:val="0032331E"/>
    <w:rsid w:val="003238F3"/>
    <w:rsid w:val="00324820"/>
    <w:rsid w:val="003357E6"/>
    <w:rsid w:val="00366700"/>
    <w:rsid w:val="0037596C"/>
    <w:rsid w:val="00382F85"/>
    <w:rsid w:val="003B3209"/>
    <w:rsid w:val="003B57DA"/>
    <w:rsid w:val="003C1B91"/>
    <w:rsid w:val="00417AA9"/>
    <w:rsid w:val="004244AB"/>
    <w:rsid w:val="00425E87"/>
    <w:rsid w:val="0046598B"/>
    <w:rsid w:val="0047012E"/>
    <w:rsid w:val="0049040A"/>
    <w:rsid w:val="00496F18"/>
    <w:rsid w:val="004A0152"/>
    <w:rsid w:val="004B1258"/>
    <w:rsid w:val="004B274D"/>
    <w:rsid w:val="004C026B"/>
    <w:rsid w:val="004D03D7"/>
    <w:rsid w:val="005036DA"/>
    <w:rsid w:val="00516022"/>
    <w:rsid w:val="00523BFC"/>
    <w:rsid w:val="0052514F"/>
    <w:rsid w:val="00533F38"/>
    <w:rsid w:val="00537A14"/>
    <w:rsid w:val="0057434A"/>
    <w:rsid w:val="005C3884"/>
    <w:rsid w:val="005C5304"/>
    <w:rsid w:val="005D3EDC"/>
    <w:rsid w:val="005D58AA"/>
    <w:rsid w:val="00604B51"/>
    <w:rsid w:val="00642E71"/>
    <w:rsid w:val="00671CBA"/>
    <w:rsid w:val="00680417"/>
    <w:rsid w:val="006951E3"/>
    <w:rsid w:val="006B71C2"/>
    <w:rsid w:val="006B7B70"/>
    <w:rsid w:val="006D1976"/>
    <w:rsid w:val="006D547B"/>
    <w:rsid w:val="007019B2"/>
    <w:rsid w:val="00703A06"/>
    <w:rsid w:val="00717A66"/>
    <w:rsid w:val="007219BE"/>
    <w:rsid w:val="00724239"/>
    <w:rsid w:val="007511E1"/>
    <w:rsid w:val="007942B6"/>
    <w:rsid w:val="007A6F12"/>
    <w:rsid w:val="007D173E"/>
    <w:rsid w:val="007D66B1"/>
    <w:rsid w:val="007E22EF"/>
    <w:rsid w:val="007E27DB"/>
    <w:rsid w:val="007F2521"/>
    <w:rsid w:val="008079B6"/>
    <w:rsid w:val="008154C9"/>
    <w:rsid w:val="0083566E"/>
    <w:rsid w:val="00842A23"/>
    <w:rsid w:val="00844E78"/>
    <w:rsid w:val="008615F6"/>
    <w:rsid w:val="0087056B"/>
    <w:rsid w:val="00886975"/>
    <w:rsid w:val="008A10A0"/>
    <w:rsid w:val="008C0D87"/>
    <w:rsid w:val="008C54C4"/>
    <w:rsid w:val="008C585E"/>
    <w:rsid w:val="008C73E0"/>
    <w:rsid w:val="008D6D96"/>
    <w:rsid w:val="008D7565"/>
    <w:rsid w:val="008F5E97"/>
    <w:rsid w:val="008F66B5"/>
    <w:rsid w:val="00913D20"/>
    <w:rsid w:val="0093465D"/>
    <w:rsid w:val="009377DC"/>
    <w:rsid w:val="00941674"/>
    <w:rsid w:val="009434DB"/>
    <w:rsid w:val="00952BA4"/>
    <w:rsid w:val="00963D38"/>
    <w:rsid w:val="00991992"/>
    <w:rsid w:val="009A0230"/>
    <w:rsid w:val="009A509D"/>
    <w:rsid w:val="009B7EB0"/>
    <w:rsid w:val="009C341F"/>
    <w:rsid w:val="009C7571"/>
    <w:rsid w:val="009D3699"/>
    <w:rsid w:val="009D546B"/>
    <w:rsid w:val="009D5682"/>
    <w:rsid w:val="009E4B35"/>
    <w:rsid w:val="009E6904"/>
    <w:rsid w:val="009F418A"/>
    <w:rsid w:val="00A0523F"/>
    <w:rsid w:val="00A139F1"/>
    <w:rsid w:val="00A41002"/>
    <w:rsid w:val="00A631A0"/>
    <w:rsid w:val="00A6349B"/>
    <w:rsid w:val="00A715D3"/>
    <w:rsid w:val="00A77596"/>
    <w:rsid w:val="00AA3BAA"/>
    <w:rsid w:val="00AE204D"/>
    <w:rsid w:val="00AF2CDE"/>
    <w:rsid w:val="00B009BD"/>
    <w:rsid w:val="00B27762"/>
    <w:rsid w:val="00B45CA6"/>
    <w:rsid w:val="00B6181A"/>
    <w:rsid w:val="00B870DB"/>
    <w:rsid w:val="00B92C7B"/>
    <w:rsid w:val="00B93388"/>
    <w:rsid w:val="00B93441"/>
    <w:rsid w:val="00BA3829"/>
    <w:rsid w:val="00BA52F5"/>
    <w:rsid w:val="00BB6879"/>
    <w:rsid w:val="00BB7086"/>
    <w:rsid w:val="00BC415E"/>
    <w:rsid w:val="00BE7791"/>
    <w:rsid w:val="00BF0C0C"/>
    <w:rsid w:val="00BF1822"/>
    <w:rsid w:val="00C16668"/>
    <w:rsid w:val="00C26558"/>
    <w:rsid w:val="00C33CEA"/>
    <w:rsid w:val="00C41574"/>
    <w:rsid w:val="00C55317"/>
    <w:rsid w:val="00C61034"/>
    <w:rsid w:val="00C70A1C"/>
    <w:rsid w:val="00C83EEB"/>
    <w:rsid w:val="00C861AE"/>
    <w:rsid w:val="00C947F5"/>
    <w:rsid w:val="00C967DE"/>
    <w:rsid w:val="00CE61E9"/>
    <w:rsid w:val="00D052E9"/>
    <w:rsid w:val="00D223B0"/>
    <w:rsid w:val="00D22F54"/>
    <w:rsid w:val="00D24019"/>
    <w:rsid w:val="00D26DA9"/>
    <w:rsid w:val="00D31675"/>
    <w:rsid w:val="00D6710B"/>
    <w:rsid w:val="00D704BA"/>
    <w:rsid w:val="00D90DF8"/>
    <w:rsid w:val="00D920F4"/>
    <w:rsid w:val="00D9566F"/>
    <w:rsid w:val="00DB5905"/>
    <w:rsid w:val="00DB6744"/>
    <w:rsid w:val="00DE4D9E"/>
    <w:rsid w:val="00E0166F"/>
    <w:rsid w:val="00E32629"/>
    <w:rsid w:val="00E3518D"/>
    <w:rsid w:val="00E465BE"/>
    <w:rsid w:val="00E63187"/>
    <w:rsid w:val="00E7089F"/>
    <w:rsid w:val="00E8447E"/>
    <w:rsid w:val="00E95B72"/>
    <w:rsid w:val="00E97D98"/>
    <w:rsid w:val="00EA301A"/>
    <w:rsid w:val="00EA6E45"/>
    <w:rsid w:val="00EB3131"/>
    <w:rsid w:val="00EB5112"/>
    <w:rsid w:val="00EC3527"/>
    <w:rsid w:val="00EC5704"/>
    <w:rsid w:val="00ED4E52"/>
    <w:rsid w:val="00ED60C2"/>
    <w:rsid w:val="00EF05A5"/>
    <w:rsid w:val="00EF6DA7"/>
    <w:rsid w:val="00F07C99"/>
    <w:rsid w:val="00F27863"/>
    <w:rsid w:val="00F62FF1"/>
    <w:rsid w:val="00F70D92"/>
    <w:rsid w:val="00F8077E"/>
    <w:rsid w:val="00F86696"/>
    <w:rsid w:val="00F92D5C"/>
    <w:rsid w:val="00FA36CD"/>
    <w:rsid w:val="00FB11BA"/>
    <w:rsid w:val="00FB2F7C"/>
    <w:rsid w:val="00FC1CA3"/>
    <w:rsid w:val="00FC6F38"/>
    <w:rsid w:val="00FD152A"/>
    <w:rsid w:val="00FD5504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B3771"/>
  <w15:docId w15:val="{91AB9E8F-1F83-4BFC-BA6C-5828C0E4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29"/>
    <w:pPr>
      <w:spacing w:after="200" w:line="720" w:lineRule="auto"/>
      <w:jc w:val="center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022"/>
    <w:pPr>
      <w:ind w:left="720"/>
    </w:pPr>
  </w:style>
  <w:style w:type="table" w:styleId="a4">
    <w:name w:val="Table Grid"/>
    <w:basedOn w:val="a1"/>
    <w:uiPriority w:val="99"/>
    <w:rsid w:val="008D6D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1F59B9"/>
    <w:pPr>
      <w:jc w:val="center"/>
    </w:pPr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7E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27DB"/>
    <w:rPr>
      <w:rFonts w:ascii="Segoe UI" w:hAnsi="Segoe UI" w:cs="Segoe UI"/>
      <w:sz w:val="18"/>
      <w:szCs w:val="18"/>
    </w:rPr>
  </w:style>
  <w:style w:type="numbering" w:customStyle="1" w:styleId="1">
    <w:name w:val="Стиль1"/>
    <w:rsid w:val="00570369"/>
    <w:pPr>
      <w:numPr>
        <w:numId w:val="5"/>
      </w:numPr>
    </w:pPr>
  </w:style>
  <w:style w:type="numbering" w:customStyle="1" w:styleId="3">
    <w:name w:val="Стиль3"/>
    <w:rsid w:val="00570369"/>
    <w:pPr>
      <w:numPr>
        <w:numId w:val="10"/>
      </w:numPr>
    </w:pPr>
  </w:style>
  <w:style w:type="numbering" w:customStyle="1" w:styleId="2">
    <w:name w:val="Стиль2"/>
    <w:rsid w:val="0057036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4</cp:lastModifiedBy>
  <cp:revision>3</cp:revision>
  <cp:lastPrinted>2021-02-05T13:06:00Z</cp:lastPrinted>
  <dcterms:created xsi:type="dcterms:W3CDTF">2022-08-04T14:35:00Z</dcterms:created>
  <dcterms:modified xsi:type="dcterms:W3CDTF">2022-08-05T09:19:00Z</dcterms:modified>
</cp:coreProperties>
</file>