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B7" w:rsidRPr="00A45029" w:rsidRDefault="009665B7" w:rsidP="009665B7">
      <w:pPr>
        <w:shd w:val="clear" w:color="auto" w:fill="FFFFFF"/>
        <w:spacing w:after="0" w:line="240" w:lineRule="atLeast"/>
        <w:jc w:val="center"/>
        <w:outlineLvl w:val="0"/>
        <w:rPr>
          <w:rFonts w:eastAsia="Times New Roman" w:cs="Times New Roman"/>
          <w:i/>
          <w:iCs/>
          <w:color w:val="000000"/>
          <w:kern w:val="36"/>
          <w:szCs w:val="28"/>
          <w:lang w:eastAsia="ru-RU"/>
        </w:rPr>
      </w:pPr>
      <w:r w:rsidRPr="00A45029">
        <w:rPr>
          <w:rFonts w:eastAsia="Times New Roman" w:cs="Times New Roman"/>
          <w:b/>
          <w:bCs/>
          <w:i/>
          <w:iCs/>
          <w:color w:val="000000"/>
          <w:kern w:val="36"/>
          <w:szCs w:val="28"/>
          <w:lang w:eastAsia="ru-RU"/>
        </w:rPr>
        <w:t>Детский (подростковый) вандализм: ответственность и последствия</w:t>
      </w:r>
    </w:p>
    <w:p w:rsidR="009665B7" w:rsidRPr="00A45029" w:rsidRDefault="009665B7" w:rsidP="009665B7">
      <w:pPr>
        <w:shd w:val="clear" w:color="auto" w:fill="FFFFFF"/>
        <w:spacing w:after="0" w:line="300" w:lineRule="atLeast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45029">
        <w:rPr>
          <w:rFonts w:eastAsia="Times New Roman" w:cs="Times New Roman"/>
          <w:color w:val="000000"/>
          <w:szCs w:val="28"/>
          <w:lang w:eastAsia="ru-RU"/>
        </w:rPr>
        <w:t>Детский, он же — подростковый вандализм – весьма распространенное явление, которое все чаще пугает своими масштабами и конкретными случаями. Подрастающее поколение считает едва ли не героизмом разрушение или повреждение чужого имущества.</w:t>
      </w:r>
    </w:p>
    <w:p w:rsidR="009665B7" w:rsidRPr="00A45029" w:rsidRDefault="009665B7" w:rsidP="009665B7">
      <w:pPr>
        <w:shd w:val="clear" w:color="auto" w:fill="FFFFFF"/>
        <w:spacing w:after="0" w:line="300" w:lineRule="atLeast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45029">
        <w:rPr>
          <w:rFonts w:eastAsia="Times New Roman" w:cs="Times New Roman"/>
          <w:color w:val="000000"/>
          <w:szCs w:val="28"/>
          <w:lang w:eastAsia="ru-RU"/>
        </w:rPr>
        <w:t>Почтовые ящики, клумбы, беседки, заборы, детские площадки – практически все, чего касаются руки уличных хулиганов, может быть или сломано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A45029">
        <w:rPr>
          <w:rFonts w:eastAsia="Times New Roman" w:cs="Times New Roman"/>
          <w:color w:val="000000"/>
          <w:szCs w:val="28"/>
          <w:lang w:eastAsia="ru-RU"/>
        </w:rPr>
        <w:t xml:space="preserve"> или же приведено в совершенно неприглядный вид.</w:t>
      </w:r>
    </w:p>
    <w:p w:rsidR="009665B7" w:rsidRDefault="009665B7" w:rsidP="009665B7">
      <w:pPr>
        <w:shd w:val="clear" w:color="auto" w:fill="FFFFFF"/>
        <w:spacing w:after="0" w:line="300" w:lineRule="atLeast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45029">
        <w:rPr>
          <w:rFonts w:eastAsia="Times New Roman" w:cs="Times New Roman"/>
          <w:color w:val="000000"/>
          <w:szCs w:val="28"/>
          <w:lang w:eastAsia="ru-RU"/>
        </w:rPr>
        <w:t>При этом многие представители общества и в особенности – родители хулиганов виновато разводят руками и просят «понять и простить», а то и вовсе переходят в активное наступление. «Они же дети» – универсальное смягчающее обстоятельство, которым модно оправдывать все – от рисунков на стенах до замученных домашних животных.</w:t>
      </w:r>
    </w:p>
    <w:p w:rsidR="009665B7" w:rsidRPr="00A45029" w:rsidRDefault="009665B7" w:rsidP="009665B7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665B7" w:rsidRPr="00A45029" w:rsidRDefault="009665B7" w:rsidP="009665B7">
      <w:pPr>
        <w:shd w:val="clear" w:color="auto" w:fill="FFFFFF"/>
        <w:spacing w:after="0" w:line="240" w:lineRule="atLeast"/>
        <w:jc w:val="center"/>
        <w:outlineLvl w:val="2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A4502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Ответственность – есть</w:t>
      </w:r>
      <w:r w:rsidR="008E2B64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!</w:t>
      </w:r>
    </w:p>
    <w:p w:rsidR="009665B7" w:rsidRPr="00A45029" w:rsidRDefault="009665B7" w:rsidP="009665B7">
      <w:pPr>
        <w:shd w:val="clear" w:color="auto" w:fill="FFFFFF"/>
        <w:spacing w:after="0" w:line="300" w:lineRule="atLeast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45029">
        <w:rPr>
          <w:rFonts w:eastAsia="Times New Roman" w:cs="Times New Roman"/>
          <w:color w:val="000000"/>
          <w:szCs w:val="28"/>
          <w:lang w:eastAsia="ru-RU"/>
        </w:rPr>
        <w:t>Часто можно услышать заблуждение, что вот уж с 14 лет подростки сами отвечают за все, а родители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A45029">
        <w:rPr>
          <w:rFonts w:eastAsia="Times New Roman" w:cs="Times New Roman"/>
          <w:color w:val="000000"/>
          <w:szCs w:val="28"/>
          <w:lang w:eastAsia="ru-RU"/>
        </w:rPr>
        <w:t xml:space="preserve"> вроде как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A45029">
        <w:rPr>
          <w:rFonts w:eastAsia="Times New Roman" w:cs="Times New Roman"/>
          <w:color w:val="000000"/>
          <w:szCs w:val="28"/>
          <w:lang w:eastAsia="ru-RU"/>
        </w:rPr>
        <w:t xml:space="preserve"> и не при делах, но это тоже миф.</w:t>
      </w:r>
    </w:p>
    <w:p w:rsidR="009665B7" w:rsidRPr="00A45029" w:rsidRDefault="009665B7" w:rsidP="009665B7">
      <w:pPr>
        <w:shd w:val="clear" w:color="auto" w:fill="FFFFFF"/>
        <w:spacing w:after="0" w:line="300" w:lineRule="atLeast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45029">
        <w:rPr>
          <w:rFonts w:eastAsia="Times New Roman" w:cs="Times New Roman"/>
          <w:color w:val="000000"/>
          <w:szCs w:val="28"/>
          <w:lang w:eastAsia="ru-RU"/>
        </w:rPr>
        <w:t>Статья 1074 ГК РФ допускает ответственность за ущерб, причинен</w:t>
      </w:r>
      <w:r>
        <w:rPr>
          <w:rFonts w:eastAsia="Times New Roman" w:cs="Times New Roman"/>
          <w:color w:val="000000"/>
          <w:szCs w:val="28"/>
          <w:lang w:eastAsia="ru-RU"/>
        </w:rPr>
        <w:t>ный лицам</w:t>
      </w:r>
      <w:r w:rsidR="008E2B64">
        <w:rPr>
          <w:rFonts w:eastAsia="Times New Roman" w:cs="Times New Roman"/>
          <w:color w:val="000000"/>
          <w:szCs w:val="28"/>
          <w:lang w:eastAsia="ru-RU"/>
        </w:rPr>
        <w:t>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от 14 до 18 лет</w:t>
      </w:r>
      <w:r w:rsidRPr="00A45029">
        <w:rPr>
          <w:rFonts w:eastAsia="Times New Roman" w:cs="Times New Roman"/>
          <w:color w:val="000000"/>
          <w:szCs w:val="28"/>
          <w:lang w:eastAsia="ru-RU"/>
        </w:rPr>
        <w:t>, но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A45029">
        <w:rPr>
          <w:rFonts w:eastAsia="Times New Roman" w:cs="Times New Roman"/>
          <w:color w:val="000000"/>
          <w:szCs w:val="28"/>
          <w:lang w:eastAsia="ru-RU"/>
        </w:rPr>
        <w:t xml:space="preserve"> если имущества или доходов у них нет – вся ответственность возлагается на родителей.</w:t>
      </w:r>
    </w:p>
    <w:p w:rsidR="009665B7" w:rsidRPr="00A45029" w:rsidRDefault="009665B7" w:rsidP="009665B7">
      <w:pPr>
        <w:shd w:val="clear" w:color="auto" w:fill="FFFFFF"/>
        <w:spacing w:after="0" w:line="300" w:lineRule="atLeast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45029">
        <w:rPr>
          <w:rFonts w:eastAsia="Times New Roman" w:cs="Times New Roman"/>
          <w:color w:val="000000"/>
          <w:szCs w:val="28"/>
          <w:lang w:eastAsia="ru-RU"/>
        </w:rPr>
        <w:t>Говоря грубо – то, чем занят ребенок, что он творит и какой вред причиняет – забота и проблема целиком и полностью его родителей.</w:t>
      </w:r>
    </w:p>
    <w:p w:rsidR="009665B7" w:rsidRPr="00A45029" w:rsidRDefault="009665B7" w:rsidP="009665B7">
      <w:pPr>
        <w:shd w:val="clear" w:color="auto" w:fill="FFFFFF"/>
        <w:spacing w:after="0" w:line="300" w:lineRule="atLeast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45029">
        <w:rPr>
          <w:rFonts w:eastAsia="Times New Roman" w:cs="Times New Roman"/>
          <w:color w:val="000000"/>
          <w:szCs w:val="28"/>
          <w:lang w:eastAsia="ru-RU"/>
        </w:rPr>
        <w:t>Если в действиях подростка есть признаки административного правонарушения или преступления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-он попадает</w:t>
      </w:r>
      <w:r w:rsidRPr="00A45029">
        <w:rPr>
          <w:rFonts w:eastAsia="Times New Roman" w:cs="Times New Roman"/>
          <w:color w:val="000000"/>
          <w:szCs w:val="28"/>
          <w:lang w:eastAsia="ru-RU"/>
        </w:rPr>
        <w:t xml:space="preserve"> в поле зрения комиссии по делам несовершеннолетних.</w:t>
      </w:r>
    </w:p>
    <w:p w:rsidR="009665B7" w:rsidRPr="00A45029" w:rsidRDefault="009665B7" w:rsidP="009665B7">
      <w:pPr>
        <w:shd w:val="clear" w:color="auto" w:fill="FFFFFF"/>
        <w:spacing w:after="0" w:line="300" w:lineRule="atLeast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</w:t>
      </w:r>
      <w:r w:rsidRPr="00A45029">
        <w:rPr>
          <w:rFonts w:eastAsia="Times New Roman" w:cs="Times New Roman"/>
          <w:color w:val="000000"/>
          <w:szCs w:val="28"/>
          <w:lang w:eastAsia="ru-RU"/>
        </w:rPr>
        <w:t xml:space="preserve"> ненадлежащее исполнение своих обязанностей по воспитанию </w:t>
      </w:r>
      <w:r>
        <w:rPr>
          <w:rFonts w:eastAsia="Times New Roman" w:cs="Times New Roman"/>
          <w:color w:val="000000"/>
          <w:szCs w:val="28"/>
          <w:lang w:eastAsia="ru-RU"/>
        </w:rPr>
        <w:t>родителям</w:t>
      </w:r>
      <w:r w:rsidRPr="00A45029">
        <w:rPr>
          <w:rFonts w:eastAsia="Times New Roman" w:cs="Times New Roman"/>
          <w:color w:val="000000"/>
          <w:szCs w:val="28"/>
          <w:lang w:eastAsia="ru-RU"/>
        </w:rPr>
        <w:t xml:space="preserve"> грозит </w:t>
      </w:r>
      <w:r w:rsidR="008E2B64">
        <w:rPr>
          <w:rFonts w:eastAsia="Times New Roman" w:cs="Times New Roman"/>
          <w:color w:val="000000"/>
          <w:szCs w:val="28"/>
          <w:lang w:eastAsia="ru-RU"/>
        </w:rPr>
        <w:t>штраф</w:t>
      </w:r>
      <w:r w:rsidR="008E2B64" w:rsidRPr="00A4502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E2B64">
        <w:rPr>
          <w:rFonts w:eastAsia="Times New Roman" w:cs="Times New Roman"/>
          <w:color w:val="000000"/>
          <w:szCs w:val="28"/>
          <w:lang w:eastAsia="ru-RU"/>
        </w:rPr>
        <w:t xml:space="preserve"> (ст. </w:t>
      </w:r>
      <w:r w:rsidRPr="00A45029">
        <w:rPr>
          <w:rFonts w:eastAsia="Times New Roman" w:cs="Times New Roman"/>
          <w:color w:val="000000"/>
          <w:szCs w:val="28"/>
          <w:lang w:eastAsia="ru-RU"/>
        </w:rPr>
        <w:t>5.35 КоАП РФ</w:t>
      </w:r>
      <w:r w:rsidR="008E2B64">
        <w:rPr>
          <w:rFonts w:eastAsia="Times New Roman" w:cs="Times New Roman"/>
          <w:color w:val="000000"/>
          <w:szCs w:val="28"/>
          <w:lang w:eastAsia="ru-RU"/>
        </w:rPr>
        <w:t>)</w:t>
      </w:r>
      <w:r w:rsidRPr="00A45029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>за</w:t>
      </w:r>
      <w:r w:rsidRPr="00A45029">
        <w:rPr>
          <w:rFonts w:eastAsia="Times New Roman" w:cs="Times New Roman"/>
          <w:color w:val="000000"/>
          <w:szCs w:val="28"/>
          <w:lang w:eastAsia="ru-RU"/>
        </w:rPr>
        <w:t xml:space="preserve"> неоднократность привлечения по этой статье в будущем </w:t>
      </w:r>
      <w:r>
        <w:rPr>
          <w:rFonts w:eastAsia="Times New Roman" w:cs="Times New Roman"/>
          <w:color w:val="000000"/>
          <w:szCs w:val="28"/>
          <w:lang w:eastAsia="ru-RU"/>
        </w:rPr>
        <w:t>влечет</w:t>
      </w:r>
      <w:r w:rsidRPr="00A45029">
        <w:rPr>
          <w:rFonts w:eastAsia="Times New Roman" w:cs="Times New Roman"/>
          <w:color w:val="000000"/>
          <w:szCs w:val="28"/>
          <w:lang w:eastAsia="ru-RU"/>
        </w:rPr>
        <w:t xml:space="preserve"> лишение родительских прав.</w:t>
      </w:r>
    </w:p>
    <w:p w:rsidR="009665B7" w:rsidRPr="00994932" w:rsidRDefault="009665B7" w:rsidP="009665B7">
      <w:pPr>
        <w:shd w:val="clear" w:color="auto" w:fill="FFFFFF"/>
        <w:spacing w:after="0" w:line="300" w:lineRule="atLeast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4932">
        <w:rPr>
          <w:rFonts w:eastAsia="Times New Roman" w:cs="Times New Roman"/>
          <w:color w:val="000000"/>
          <w:szCs w:val="28"/>
          <w:lang w:eastAsia="ru-RU"/>
        </w:rPr>
        <w:t>Меры ответственности предусмотрены в ст. 214 УК РФ.</w:t>
      </w:r>
    </w:p>
    <w:p w:rsidR="009665B7" w:rsidRPr="00994932" w:rsidRDefault="009665B7" w:rsidP="009665B7">
      <w:pPr>
        <w:shd w:val="clear" w:color="auto" w:fill="FFFFFF"/>
        <w:spacing w:after="0" w:line="300" w:lineRule="atLeast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4932">
        <w:rPr>
          <w:rFonts w:eastAsia="Times New Roman" w:cs="Times New Roman"/>
          <w:color w:val="000000"/>
          <w:szCs w:val="28"/>
          <w:lang w:eastAsia="ru-RU"/>
        </w:rPr>
        <w:t>Для «простого» вандализма по ч. 1 ст. 214, то есть не отягощенного квалифицирующими признаками, перечень возможных видов наказания выглядит следующим образом:</w:t>
      </w:r>
    </w:p>
    <w:p w:rsidR="009665B7" w:rsidRDefault="009665B7" w:rsidP="009665B7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4932">
        <w:rPr>
          <w:rFonts w:eastAsia="Times New Roman" w:cs="Times New Roman"/>
          <w:color w:val="000000"/>
          <w:szCs w:val="28"/>
          <w:lang w:eastAsia="ru-RU"/>
        </w:rPr>
        <w:t>Штраф до 40 000 руб. или дохода осужденного, полученного в течение 3 месяцев.</w:t>
      </w:r>
    </w:p>
    <w:p w:rsidR="009665B7" w:rsidRDefault="009665B7" w:rsidP="009665B7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4932">
        <w:rPr>
          <w:rFonts w:eastAsia="Times New Roman" w:cs="Times New Roman"/>
          <w:color w:val="000000"/>
          <w:szCs w:val="28"/>
          <w:lang w:eastAsia="ru-RU"/>
        </w:rPr>
        <w:t>Обязательные работы на срок до 360 часов.</w:t>
      </w:r>
    </w:p>
    <w:p w:rsidR="009665B7" w:rsidRDefault="009665B7" w:rsidP="009665B7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4932">
        <w:rPr>
          <w:rFonts w:eastAsia="Times New Roman" w:cs="Times New Roman"/>
          <w:color w:val="000000"/>
          <w:szCs w:val="28"/>
          <w:lang w:eastAsia="ru-RU"/>
        </w:rPr>
        <w:t>Исправительные работы до 12 месяцев.</w:t>
      </w:r>
    </w:p>
    <w:p w:rsidR="009665B7" w:rsidRDefault="009665B7" w:rsidP="009665B7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4932">
        <w:rPr>
          <w:rFonts w:eastAsia="Times New Roman" w:cs="Times New Roman"/>
          <w:color w:val="000000"/>
          <w:szCs w:val="28"/>
          <w:lang w:eastAsia="ru-RU"/>
        </w:rPr>
        <w:t>Арест может составлять до 90 дней.</w:t>
      </w:r>
    </w:p>
    <w:p w:rsidR="009665B7" w:rsidRPr="00F86346" w:rsidRDefault="009665B7" w:rsidP="009665B7">
      <w:pPr>
        <w:pStyle w:val="a3"/>
        <w:shd w:val="clear" w:color="auto" w:fill="FFFFFF"/>
        <w:spacing w:after="0" w:line="300" w:lineRule="atLeast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6346">
        <w:rPr>
          <w:rFonts w:eastAsia="Times New Roman" w:cs="Times New Roman"/>
          <w:color w:val="000000"/>
          <w:szCs w:val="28"/>
          <w:lang w:eastAsia="ru-RU"/>
        </w:rPr>
        <w:t>Ч. 2 ст. 214 УК РФ содержит квалифицирующие (отягчающие) признаки. К ним относится совершение вандализма:</w:t>
      </w:r>
    </w:p>
    <w:p w:rsidR="009665B7" w:rsidRPr="00F86346" w:rsidRDefault="009665B7" w:rsidP="009665B7">
      <w:pPr>
        <w:pStyle w:val="a3"/>
        <w:shd w:val="clear" w:color="auto" w:fill="FFFFFF"/>
        <w:spacing w:after="0" w:line="300" w:lineRule="atLeast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F86346">
        <w:rPr>
          <w:rFonts w:eastAsia="Times New Roman" w:cs="Times New Roman"/>
          <w:color w:val="000000"/>
          <w:szCs w:val="28"/>
          <w:lang w:eastAsia="ru-RU"/>
        </w:rPr>
        <w:t>группой лиц;</w:t>
      </w:r>
    </w:p>
    <w:p w:rsidR="009665B7" w:rsidRPr="00F86346" w:rsidRDefault="009665B7" w:rsidP="009665B7">
      <w:pPr>
        <w:pStyle w:val="a3"/>
        <w:shd w:val="clear" w:color="auto" w:fill="FFFFFF"/>
        <w:spacing w:after="0" w:line="300" w:lineRule="atLeast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F86346">
        <w:rPr>
          <w:rFonts w:eastAsia="Times New Roman" w:cs="Times New Roman"/>
          <w:color w:val="000000"/>
          <w:szCs w:val="28"/>
          <w:lang w:eastAsia="ru-RU"/>
        </w:rPr>
        <w:t>по причине политической, идеологической, религиозной, расовой, национальной, социальной ненависти или вражды.</w:t>
      </w:r>
    </w:p>
    <w:p w:rsidR="009665B7" w:rsidRPr="00F86346" w:rsidRDefault="009665B7" w:rsidP="009665B7">
      <w:pPr>
        <w:pStyle w:val="a3"/>
        <w:shd w:val="clear" w:color="auto" w:fill="FFFFFF"/>
        <w:spacing w:after="0" w:line="300" w:lineRule="atLeast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6346">
        <w:rPr>
          <w:rFonts w:eastAsia="Times New Roman" w:cs="Times New Roman"/>
          <w:color w:val="000000"/>
          <w:szCs w:val="28"/>
          <w:lang w:eastAsia="ru-RU"/>
        </w:rPr>
        <w:t>При наличии этих обстоятельств последует более строгое наказание:</w:t>
      </w:r>
    </w:p>
    <w:p w:rsidR="009665B7" w:rsidRPr="00F86346" w:rsidRDefault="009665B7" w:rsidP="009665B7">
      <w:pPr>
        <w:pStyle w:val="a3"/>
        <w:shd w:val="clear" w:color="auto" w:fill="FFFFFF"/>
        <w:spacing w:after="0" w:line="300" w:lineRule="atLeast"/>
        <w:ind w:left="0" w:firstLine="142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F86346">
        <w:rPr>
          <w:rFonts w:eastAsia="Times New Roman" w:cs="Times New Roman"/>
          <w:color w:val="000000"/>
          <w:szCs w:val="28"/>
          <w:lang w:eastAsia="ru-RU"/>
        </w:rPr>
        <w:t>Ограничение свободы до 3 лет.</w:t>
      </w:r>
    </w:p>
    <w:p w:rsidR="009665B7" w:rsidRPr="00F86346" w:rsidRDefault="009665B7" w:rsidP="009665B7">
      <w:pPr>
        <w:pStyle w:val="a3"/>
        <w:shd w:val="clear" w:color="auto" w:fill="FFFFFF"/>
        <w:spacing w:after="0" w:line="300" w:lineRule="atLeast"/>
        <w:ind w:left="0" w:firstLine="142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 </w:t>
      </w:r>
      <w:r w:rsidRPr="00F86346">
        <w:rPr>
          <w:rFonts w:eastAsia="Times New Roman" w:cs="Times New Roman"/>
          <w:color w:val="000000"/>
          <w:szCs w:val="28"/>
          <w:lang w:eastAsia="ru-RU"/>
        </w:rPr>
        <w:t>Принудительные работы или помещение в места лишения свободы на этот же срок.</w:t>
      </w:r>
    </w:p>
    <w:p w:rsidR="009665B7" w:rsidRPr="00F86346" w:rsidRDefault="009665B7" w:rsidP="009665B7">
      <w:pPr>
        <w:pStyle w:val="a3"/>
        <w:shd w:val="clear" w:color="auto" w:fill="FFFFFF"/>
        <w:spacing w:after="0" w:line="300" w:lineRule="atLeast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6346">
        <w:rPr>
          <w:rFonts w:eastAsia="Times New Roman" w:cs="Times New Roman"/>
          <w:color w:val="000000"/>
          <w:szCs w:val="28"/>
          <w:lang w:eastAsia="ru-RU"/>
        </w:rPr>
        <w:t>Ст. 88 УК РФ содержит перечень наказаний, которые могут применяться к несовершеннолетним. Ее нормы налагают ограничения на наказание за вандализм по ст. 214 УК РФ.</w:t>
      </w:r>
    </w:p>
    <w:p w:rsidR="009665B7" w:rsidRPr="00F86346" w:rsidRDefault="009665B7" w:rsidP="009665B7">
      <w:pPr>
        <w:pStyle w:val="a3"/>
        <w:shd w:val="clear" w:color="auto" w:fill="FFFFFF"/>
        <w:spacing w:after="0" w:line="300" w:lineRule="atLeast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6346">
        <w:rPr>
          <w:rFonts w:eastAsia="Times New Roman" w:cs="Times New Roman"/>
          <w:color w:val="000000"/>
          <w:szCs w:val="28"/>
          <w:lang w:eastAsia="ru-RU"/>
        </w:rPr>
        <w:t>Так к подросткам (с 14 до 18 лет), впервые совершившим акт вандализма без отягчающих признаков, арест, лишение свободы и принудительные работы не применяются, а обязательные работы ограничены 160 часами.</w:t>
      </w:r>
    </w:p>
    <w:p w:rsidR="009665B7" w:rsidRDefault="009665B7" w:rsidP="009665B7">
      <w:pPr>
        <w:pStyle w:val="a3"/>
        <w:shd w:val="clear" w:color="auto" w:fill="FFFFFF"/>
        <w:spacing w:after="0" w:line="300" w:lineRule="atLeast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Ю</w:t>
      </w:r>
      <w:r w:rsidRPr="00CE6267">
        <w:rPr>
          <w:rFonts w:eastAsia="Times New Roman" w:cs="Times New Roman"/>
          <w:color w:val="000000"/>
          <w:szCs w:val="28"/>
          <w:lang w:eastAsia="ru-RU"/>
        </w:rPr>
        <w:t xml:space="preserve">ные нарушители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CE6267">
        <w:rPr>
          <w:rFonts w:eastAsia="Times New Roman" w:cs="Times New Roman"/>
          <w:color w:val="000000"/>
          <w:szCs w:val="28"/>
          <w:lang w:eastAsia="ru-RU"/>
        </w:rPr>
        <w:t>лица в возрасте до 14 лет не остаются безнаказанными. Их ставят на соответствующий учет в школе и отделе по делам несовершеннолетних. В дальнейшем они находятся под пристальным вниманием уполномоченных инспекторов (полиции, социальных служб) и педагогов.</w:t>
      </w:r>
    </w:p>
    <w:p w:rsidR="009665B7" w:rsidRPr="00CE6267" w:rsidRDefault="009665B7" w:rsidP="009665B7">
      <w:pPr>
        <w:pStyle w:val="a3"/>
        <w:shd w:val="clear" w:color="auto" w:fill="FFFFFF"/>
        <w:spacing w:after="0" w:line="300" w:lineRule="atLeast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F6675" w:rsidRDefault="007F6675">
      <w:bookmarkStart w:id="0" w:name="_GoBack"/>
      <w:bookmarkEnd w:id="0"/>
    </w:p>
    <w:sectPr w:rsidR="007F6675" w:rsidSect="00E57034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A4752"/>
    <w:multiLevelType w:val="hybridMultilevel"/>
    <w:tmpl w:val="A796B4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41E4D"/>
    <w:rsid w:val="002440E9"/>
    <w:rsid w:val="002E2FA8"/>
    <w:rsid w:val="005375BF"/>
    <w:rsid w:val="007F6675"/>
    <w:rsid w:val="008E2B64"/>
    <w:rsid w:val="009665B7"/>
    <w:rsid w:val="00E41E4D"/>
    <w:rsid w:val="00E5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operator2</dc:creator>
  <cp:keywords/>
  <dc:description/>
  <cp:lastModifiedBy>1</cp:lastModifiedBy>
  <cp:revision>4</cp:revision>
  <dcterms:created xsi:type="dcterms:W3CDTF">2022-05-26T06:32:00Z</dcterms:created>
  <dcterms:modified xsi:type="dcterms:W3CDTF">2022-05-26T07:43:00Z</dcterms:modified>
</cp:coreProperties>
</file>