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16" w:rsidRPr="007836E6" w:rsidRDefault="00740FB9" w:rsidP="007836E6">
      <w:pPr>
        <w:pStyle w:val="a4"/>
        <w:contextualSpacing/>
        <w:rPr>
          <w:b/>
          <w:bCs/>
          <w:szCs w:val="28"/>
        </w:rPr>
      </w:pPr>
      <w:r w:rsidRPr="007836E6">
        <w:rPr>
          <w:b/>
          <w:bCs/>
          <w:szCs w:val="28"/>
        </w:rPr>
        <w:t>РФ</w:t>
      </w:r>
    </w:p>
    <w:p w:rsidR="008D6C1A" w:rsidRPr="007836E6" w:rsidRDefault="008D6C1A" w:rsidP="007836E6">
      <w:pPr>
        <w:jc w:val="center"/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 xml:space="preserve">АДМИНИСТРАЦИЯ ЗАПАДНОДВИНСКОГО </w:t>
      </w:r>
    </w:p>
    <w:p w:rsidR="008D6C1A" w:rsidRPr="007836E6" w:rsidRDefault="008D6C1A" w:rsidP="007836E6">
      <w:pPr>
        <w:jc w:val="center"/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>МУНИЦИПАЛЬНОГО ОКРУГА</w:t>
      </w:r>
    </w:p>
    <w:p w:rsidR="008D6C1A" w:rsidRDefault="008D6C1A" w:rsidP="007836E6">
      <w:pPr>
        <w:jc w:val="center"/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 xml:space="preserve"> ТВЕРСКОЙ ОБЛАСТИ</w:t>
      </w:r>
    </w:p>
    <w:p w:rsidR="007836E6" w:rsidRPr="007836E6" w:rsidRDefault="007836E6" w:rsidP="007836E6">
      <w:pPr>
        <w:spacing w:line="720" w:lineRule="auto"/>
        <w:jc w:val="center"/>
        <w:rPr>
          <w:b/>
          <w:sz w:val="28"/>
          <w:szCs w:val="28"/>
        </w:rPr>
      </w:pPr>
    </w:p>
    <w:p w:rsidR="00740FB9" w:rsidRDefault="00740FB9" w:rsidP="007836E6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7836E6">
        <w:t xml:space="preserve">                                   </w:t>
      </w:r>
      <w:r w:rsidR="001C205A" w:rsidRPr="007836E6">
        <w:t xml:space="preserve">     </w:t>
      </w:r>
      <w:r w:rsidRPr="007836E6">
        <w:t xml:space="preserve"> </w:t>
      </w:r>
      <w:r w:rsidRPr="007836E6">
        <w:rPr>
          <w:rFonts w:ascii="Times New Roman" w:hAnsi="Times New Roman" w:cs="Times New Roman"/>
          <w:i w:val="0"/>
        </w:rPr>
        <w:t>ПОСТАНОВЛЕНИЕ</w:t>
      </w:r>
    </w:p>
    <w:p w:rsidR="007836E6" w:rsidRPr="007836E6" w:rsidRDefault="007836E6" w:rsidP="007836E6">
      <w:pPr>
        <w:rPr>
          <w:lang w:eastAsia="ar-SA"/>
        </w:rPr>
      </w:pPr>
    </w:p>
    <w:p w:rsidR="00740FB9" w:rsidRPr="007836E6" w:rsidRDefault="007836E6" w:rsidP="00783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22.04.</w:t>
      </w:r>
      <w:r w:rsidR="003C7112" w:rsidRPr="007836E6">
        <w:rPr>
          <w:b/>
          <w:sz w:val="28"/>
          <w:szCs w:val="28"/>
        </w:rPr>
        <w:t>202</w:t>
      </w:r>
      <w:r w:rsidR="005F37E5" w:rsidRPr="007836E6">
        <w:rPr>
          <w:b/>
          <w:sz w:val="28"/>
          <w:szCs w:val="28"/>
        </w:rPr>
        <w:t>4</w:t>
      </w:r>
      <w:r w:rsidR="003C7112" w:rsidRPr="007836E6">
        <w:rPr>
          <w:b/>
          <w:sz w:val="28"/>
          <w:szCs w:val="28"/>
        </w:rPr>
        <w:t xml:space="preserve"> </w:t>
      </w:r>
      <w:r w:rsidR="00147716" w:rsidRPr="007836E6">
        <w:rPr>
          <w:b/>
          <w:sz w:val="28"/>
          <w:szCs w:val="28"/>
        </w:rPr>
        <w:t xml:space="preserve">г.                        </w:t>
      </w:r>
      <w:r w:rsidR="008270E2" w:rsidRPr="00783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740FB9" w:rsidRPr="007836E6">
        <w:rPr>
          <w:b/>
          <w:sz w:val="28"/>
          <w:szCs w:val="28"/>
        </w:rPr>
        <w:t xml:space="preserve">Западная Двина                          </w:t>
      </w:r>
      <w:r>
        <w:rPr>
          <w:b/>
          <w:sz w:val="28"/>
          <w:szCs w:val="28"/>
        </w:rPr>
        <w:t xml:space="preserve">  </w:t>
      </w:r>
      <w:r w:rsidR="00147716" w:rsidRPr="007836E6">
        <w:rPr>
          <w:b/>
          <w:sz w:val="28"/>
          <w:szCs w:val="28"/>
        </w:rPr>
        <w:t xml:space="preserve">      </w:t>
      </w:r>
      <w:r w:rsidR="00740FB9" w:rsidRPr="007836E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116</w:t>
      </w:r>
    </w:p>
    <w:p w:rsidR="00740FB9" w:rsidRPr="007836E6" w:rsidRDefault="00740FB9" w:rsidP="007836E6">
      <w:pPr>
        <w:jc w:val="both"/>
        <w:rPr>
          <w:sz w:val="28"/>
          <w:szCs w:val="28"/>
        </w:rPr>
      </w:pPr>
    </w:p>
    <w:p w:rsidR="00D07BEC" w:rsidRPr="007836E6" w:rsidRDefault="000832DD" w:rsidP="00433421">
      <w:pPr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 xml:space="preserve">О </w:t>
      </w:r>
      <w:r w:rsidR="003C7112" w:rsidRPr="007836E6">
        <w:rPr>
          <w:b/>
          <w:sz w:val="28"/>
          <w:szCs w:val="28"/>
        </w:rPr>
        <w:t>внесении изменений в П</w:t>
      </w:r>
      <w:r w:rsidR="00433421" w:rsidRPr="007836E6">
        <w:rPr>
          <w:b/>
          <w:sz w:val="28"/>
          <w:szCs w:val="28"/>
        </w:rPr>
        <w:t>остановление</w:t>
      </w:r>
    </w:p>
    <w:p w:rsidR="00D62C45" w:rsidRPr="007836E6" w:rsidRDefault="008A1C13" w:rsidP="00433421">
      <w:pPr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>от 03.10.2022 г. № 390</w:t>
      </w:r>
      <w:r w:rsidR="00D62C45" w:rsidRPr="007836E6">
        <w:rPr>
          <w:b/>
          <w:sz w:val="28"/>
          <w:szCs w:val="28"/>
        </w:rPr>
        <w:t xml:space="preserve"> </w:t>
      </w:r>
      <w:r w:rsidR="007836E6">
        <w:rPr>
          <w:b/>
          <w:sz w:val="28"/>
          <w:szCs w:val="28"/>
        </w:rPr>
        <w:t>«</w:t>
      </w:r>
      <w:r w:rsidR="00433421" w:rsidRPr="007836E6">
        <w:rPr>
          <w:b/>
          <w:sz w:val="28"/>
          <w:szCs w:val="28"/>
        </w:rPr>
        <w:t>О</w:t>
      </w:r>
      <w:r w:rsidRPr="007836E6">
        <w:rPr>
          <w:b/>
          <w:sz w:val="28"/>
          <w:szCs w:val="28"/>
        </w:rPr>
        <w:t xml:space="preserve"> внесении изменений</w:t>
      </w:r>
    </w:p>
    <w:p w:rsidR="00D62C45" w:rsidRPr="007836E6" w:rsidRDefault="008A1C13" w:rsidP="00433421">
      <w:pPr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 xml:space="preserve"> в постановление от 15.09.2022 №372</w:t>
      </w:r>
    </w:p>
    <w:p w:rsidR="00D62C45" w:rsidRPr="007836E6" w:rsidRDefault="007836E6" w:rsidP="00433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1C13" w:rsidRPr="007836E6">
        <w:rPr>
          <w:b/>
          <w:sz w:val="28"/>
          <w:szCs w:val="28"/>
        </w:rPr>
        <w:t>О</w:t>
      </w:r>
      <w:r w:rsidR="00433421" w:rsidRPr="007836E6">
        <w:rPr>
          <w:b/>
          <w:sz w:val="28"/>
          <w:szCs w:val="28"/>
        </w:rPr>
        <w:t xml:space="preserve"> создании комиссии по контролю</w:t>
      </w:r>
      <w:r w:rsidR="008A1C13" w:rsidRPr="007836E6">
        <w:rPr>
          <w:b/>
          <w:sz w:val="28"/>
          <w:szCs w:val="28"/>
        </w:rPr>
        <w:t xml:space="preserve"> </w:t>
      </w:r>
      <w:r w:rsidR="00433421" w:rsidRPr="007836E6">
        <w:rPr>
          <w:b/>
          <w:sz w:val="28"/>
          <w:szCs w:val="28"/>
        </w:rPr>
        <w:t xml:space="preserve">за </w:t>
      </w:r>
    </w:p>
    <w:p w:rsidR="00D62C45" w:rsidRPr="007836E6" w:rsidRDefault="00433421" w:rsidP="00740FB9">
      <w:pPr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>эффективностью расходования</w:t>
      </w:r>
      <w:r w:rsidR="00D62C45" w:rsidRPr="007836E6">
        <w:rPr>
          <w:b/>
          <w:sz w:val="28"/>
          <w:szCs w:val="28"/>
        </w:rPr>
        <w:t xml:space="preserve"> </w:t>
      </w:r>
      <w:r w:rsidRPr="007836E6">
        <w:rPr>
          <w:b/>
          <w:sz w:val="28"/>
          <w:szCs w:val="28"/>
        </w:rPr>
        <w:t xml:space="preserve">бюджетных </w:t>
      </w:r>
    </w:p>
    <w:p w:rsidR="000832DD" w:rsidRPr="007836E6" w:rsidRDefault="00433421" w:rsidP="00740FB9">
      <w:pPr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>средств</w:t>
      </w:r>
      <w:r w:rsidR="008A1C13" w:rsidRPr="007836E6">
        <w:rPr>
          <w:b/>
          <w:sz w:val="28"/>
          <w:szCs w:val="28"/>
        </w:rPr>
        <w:t xml:space="preserve"> </w:t>
      </w:r>
      <w:r w:rsidR="008D6C1A" w:rsidRPr="007836E6">
        <w:rPr>
          <w:b/>
          <w:sz w:val="28"/>
          <w:szCs w:val="28"/>
        </w:rPr>
        <w:t xml:space="preserve">муниципального </w:t>
      </w:r>
      <w:r w:rsidR="004F2DBA" w:rsidRPr="007836E6">
        <w:rPr>
          <w:b/>
          <w:sz w:val="28"/>
          <w:szCs w:val="28"/>
        </w:rPr>
        <w:t>образования</w:t>
      </w:r>
    </w:p>
    <w:p w:rsidR="004F2DBA" w:rsidRPr="007836E6" w:rsidRDefault="004F2DBA" w:rsidP="00740FB9">
      <w:pPr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>Западнодвинский муниципальный округ</w:t>
      </w:r>
    </w:p>
    <w:p w:rsidR="008D6C1A" w:rsidRDefault="008D6C1A" w:rsidP="007836E6">
      <w:pPr>
        <w:jc w:val="both"/>
        <w:rPr>
          <w:b/>
          <w:sz w:val="28"/>
          <w:szCs w:val="28"/>
        </w:rPr>
      </w:pPr>
      <w:r w:rsidRPr="007836E6">
        <w:rPr>
          <w:b/>
          <w:sz w:val="28"/>
          <w:szCs w:val="28"/>
        </w:rPr>
        <w:t>Тверской области</w:t>
      </w:r>
      <w:r w:rsidR="007836E6">
        <w:rPr>
          <w:b/>
          <w:sz w:val="28"/>
          <w:szCs w:val="28"/>
        </w:rPr>
        <w:t>»»</w:t>
      </w:r>
    </w:p>
    <w:p w:rsidR="007836E6" w:rsidRPr="007836E6" w:rsidRDefault="007836E6" w:rsidP="007836E6">
      <w:pPr>
        <w:spacing w:line="720" w:lineRule="auto"/>
        <w:jc w:val="both"/>
        <w:rPr>
          <w:b/>
          <w:sz w:val="28"/>
          <w:szCs w:val="28"/>
        </w:rPr>
      </w:pPr>
    </w:p>
    <w:p w:rsidR="00500020" w:rsidRPr="007836E6" w:rsidRDefault="00E64302" w:rsidP="007836E6">
      <w:pPr>
        <w:spacing w:line="276" w:lineRule="auto"/>
        <w:ind w:firstLine="709"/>
        <w:jc w:val="both"/>
        <w:rPr>
          <w:sz w:val="28"/>
          <w:szCs w:val="28"/>
        </w:rPr>
      </w:pPr>
      <w:r w:rsidRPr="007836E6">
        <w:rPr>
          <w:sz w:val="28"/>
          <w:szCs w:val="28"/>
        </w:rPr>
        <w:t xml:space="preserve">Администрация </w:t>
      </w:r>
      <w:r w:rsidR="00433421" w:rsidRPr="007836E6">
        <w:rPr>
          <w:sz w:val="28"/>
          <w:szCs w:val="28"/>
        </w:rPr>
        <w:t xml:space="preserve"> Западнодвинск</w:t>
      </w:r>
      <w:r w:rsidRPr="007836E6">
        <w:rPr>
          <w:sz w:val="28"/>
          <w:szCs w:val="28"/>
        </w:rPr>
        <w:t>ого</w:t>
      </w:r>
      <w:r w:rsidR="00433421" w:rsidRPr="007836E6">
        <w:rPr>
          <w:sz w:val="28"/>
          <w:szCs w:val="28"/>
        </w:rPr>
        <w:t xml:space="preserve"> муниципал</w:t>
      </w:r>
      <w:r w:rsidRPr="007836E6">
        <w:rPr>
          <w:sz w:val="28"/>
          <w:szCs w:val="28"/>
        </w:rPr>
        <w:t xml:space="preserve">ьного </w:t>
      </w:r>
      <w:r w:rsidR="00433421" w:rsidRPr="007836E6">
        <w:rPr>
          <w:sz w:val="28"/>
          <w:szCs w:val="28"/>
        </w:rPr>
        <w:t xml:space="preserve"> округ</w:t>
      </w:r>
      <w:r w:rsidRPr="007836E6">
        <w:rPr>
          <w:sz w:val="28"/>
          <w:szCs w:val="28"/>
        </w:rPr>
        <w:t xml:space="preserve">а </w:t>
      </w:r>
      <w:r w:rsidR="00433421" w:rsidRPr="007836E6">
        <w:rPr>
          <w:sz w:val="28"/>
          <w:szCs w:val="28"/>
        </w:rPr>
        <w:t xml:space="preserve"> </w:t>
      </w:r>
      <w:r w:rsidR="007836E6">
        <w:rPr>
          <w:sz w:val="28"/>
          <w:szCs w:val="28"/>
        </w:rPr>
        <w:t xml:space="preserve">Тверской </w:t>
      </w:r>
      <w:r w:rsidR="00500020" w:rsidRPr="007836E6">
        <w:rPr>
          <w:sz w:val="28"/>
          <w:szCs w:val="28"/>
        </w:rPr>
        <w:t xml:space="preserve">области </w:t>
      </w:r>
    </w:p>
    <w:p w:rsidR="00E64302" w:rsidRPr="007836E6" w:rsidRDefault="00740FB9" w:rsidP="007836E6">
      <w:pPr>
        <w:spacing w:line="276" w:lineRule="auto"/>
        <w:ind w:firstLine="709"/>
        <w:jc w:val="center"/>
        <w:rPr>
          <w:sz w:val="28"/>
          <w:szCs w:val="28"/>
        </w:rPr>
      </w:pPr>
      <w:r w:rsidRPr="007836E6">
        <w:rPr>
          <w:b/>
          <w:sz w:val="28"/>
          <w:szCs w:val="28"/>
        </w:rPr>
        <w:t>ПОСТАНОВЛЯЕТ</w:t>
      </w:r>
      <w:r w:rsidRPr="007836E6">
        <w:rPr>
          <w:sz w:val="28"/>
          <w:szCs w:val="28"/>
        </w:rPr>
        <w:t>:</w:t>
      </w:r>
    </w:p>
    <w:p w:rsidR="00E64302" w:rsidRPr="007836E6" w:rsidRDefault="00E64302" w:rsidP="007836E6">
      <w:pPr>
        <w:ind w:firstLine="709"/>
        <w:jc w:val="both"/>
        <w:rPr>
          <w:sz w:val="28"/>
          <w:szCs w:val="28"/>
        </w:rPr>
      </w:pPr>
      <w:r w:rsidRPr="007836E6">
        <w:rPr>
          <w:sz w:val="28"/>
          <w:szCs w:val="28"/>
        </w:rPr>
        <w:t xml:space="preserve">1. Внести следующие изменения в Постановление </w:t>
      </w:r>
      <w:r w:rsidR="008A1C13" w:rsidRPr="007836E6">
        <w:rPr>
          <w:sz w:val="28"/>
          <w:szCs w:val="28"/>
        </w:rPr>
        <w:t>от 03.10</w:t>
      </w:r>
      <w:r w:rsidRPr="007836E6">
        <w:rPr>
          <w:sz w:val="28"/>
          <w:szCs w:val="28"/>
        </w:rPr>
        <w:t>.2022 г. № 3</w:t>
      </w:r>
      <w:r w:rsidR="008A1C13" w:rsidRPr="007836E6">
        <w:rPr>
          <w:sz w:val="28"/>
          <w:szCs w:val="28"/>
        </w:rPr>
        <w:t>90</w:t>
      </w:r>
      <w:r w:rsidRPr="007836E6">
        <w:rPr>
          <w:sz w:val="28"/>
          <w:szCs w:val="28"/>
        </w:rPr>
        <w:t xml:space="preserve"> "О</w:t>
      </w:r>
      <w:r w:rsidR="008A1C13" w:rsidRPr="007836E6">
        <w:rPr>
          <w:sz w:val="28"/>
          <w:szCs w:val="28"/>
        </w:rPr>
        <w:t xml:space="preserve"> внесении изменений в Постановление от 15.09.2022 г. №372 "О</w:t>
      </w:r>
      <w:r w:rsidRPr="007836E6">
        <w:rPr>
          <w:sz w:val="28"/>
          <w:szCs w:val="28"/>
        </w:rPr>
        <w:t xml:space="preserve"> создании комиссии по контролю за эффективностью расходования бюджетных средств муниципального образования Западнодвинский муниципальный округ Тверской области" (далее - Постановление):</w:t>
      </w:r>
    </w:p>
    <w:p w:rsidR="00D62C45" w:rsidRPr="007836E6" w:rsidRDefault="00EA228B" w:rsidP="007836E6">
      <w:pPr>
        <w:ind w:firstLine="709"/>
        <w:jc w:val="both"/>
        <w:rPr>
          <w:sz w:val="28"/>
          <w:szCs w:val="28"/>
        </w:rPr>
      </w:pPr>
      <w:r w:rsidRPr="007836E6">
        <w:rPr>
          <w:sz w:val="28"/>
          <w:szCs w:val="28"/>
        </w:rPr>
        <w:t xml:space="preserve">- </w:t>
      </w:r>
      <w:r w:rsidR="005F37E5" w:rsidRPr="007836E6">
        <w:rPr>
          <w:sz w:val="28"/>
          <w:szCs w:val="28"/>
        </w:rPr>
        <w:t>исключить из состава комиссии по контролю за эффективностью расходования бюджетных средств муниципального образования Западнодвинский муниципальный округ Тверской области Соловьеву А.Н. - Заведующего отделом  архитектуры, градостроительства, инвестиций</w:t>
      </w:r>
    </w:p>
    <w:p w:rsidR="000019E4" w:rsidRPr="007836E6" w:rsidRDefault="000019E4" w:rsidP="007836E6">
      <w:pPr>
        <w:ind w:firstLine="709"/>
        <w:jc w:val="both"/>
        <w:rPr>
          <w:sz w:val="28"/>
          <w:szCs w:val="28"/>
        </w:rPr>
      </w:pPr>
      <w:r w:rsidRPr="007836E6">
        <w:rPr>
          <w:sz w:val="28"/>
          <w:szCs w:val="28"/>
        </w:rPr>
        <w:t xml:space="preserve">2. </w:t>
      </w:r>
      <w:r w:rsidR="00CF0143" w:rsidRPr="007836E6">
        <w:rPr>
          <w:sz w:val="28"/>
          <w:szCs w:val="28"/>
        </w:rPr>
        <w:t xml:space="preserve"> </w:t>
      </w:r>
      <w:r w:rsidR="00EA228B" w:rsidRPr="007836E6">
        <w:rPr>
          <w:sz w:val="28"/>
          <w:szCs w:val="28"/>
        </w:rPr>
        <w:t>Настоящее П</w:t>
      </w:r>
      <w:r w:rsidR="007D6E94" w:rsidRPr="007836E6">
        <w:rPr>
          <w:sz w:val="28"/>
          <w:szCs w:val="28"/>
        </w:rPr>
        <w:t>остановление</w:t>
      </w:r>
      <w:r w:rsidR="006E1776" w:rsidRPr="007836E6">
        <w:rPr>
          <w:sz w:val="28"/>
          <w:szCs w:val="28"/>
        </w:rPr>
        <w:t xml:space="preserve"> вступае</w:t>
      </w:r>
      <w:r w:rsidR="003F781B" w:rsidRPr="007836E6">
        <w:rPr>
          <w:sz w:val="28"/>
          <w:szCs w:val="28"/>
        </w:rPr>
        <w:t>т в силу со дня его подписания.</w:t>
      </w:r>
    </w:p>
    <w:p w:rsidR="004572C8" w:rsidRPr="007836E6" w:rsidRDefault="000019E4" w:rsidP="007836E6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36E6">
        <w:rPr>
          <w:color w:val="000000"/>
          <w:sz w:val="28"/>
          <w:szCs w:val="28"/>
        </w:rPr>
        <w:t>3.</w:t>
      </w:r>
      <w:r w:rsidR="00CF0143" w:rsidRPr="007836E6">
        <w:rPr>
          <w:color w:val="000000"/>
          <w:sz w:val="28"/>
          <w:szCs w:val="28"/>
        </w:rPr>
        <w:t xml:space="preserve"> </w:t>
      </w:r>
      <w:r w:rsidR="00EA228B" w:rsidRPr="007836E6">
        <w:rPr>
          <w:color w:val="000000"/>
          <w:sz w:val="28"/>
          <w:szCs w:val="28"/>
        </w:rPr>
        <w:t>Настоящее П</w:t>
      </w:r>
      <w:r w:rsidR="004572C8" w:rsidRPr="007836E6">
        <w:rPr>
          <w:color w:val="000000"/>
          <w:sz w:val="28"/>
          <w:szCs w:val="28"/>
        </w:rPr>
        <w:t>остановление подлежит размещению на официальном сайте администрации Западнодвинского муниципального округа в информационно – телекоммуникационной сети Интернет</w:t>
      </w:r>
      <w:r w:rsidR="004572C8" w:rsidRPr="007836E6">
        <w:rPr>
          <w:rFonts w:ascii="Arial" w:hAnsi="Arial" w:cs="Arial"/>
          <w:color w:val="000000"/>
          <w:sz w:val="28"/>
          <w:szCs w:val="28"/>
        </w:rPr>
        <w:t>.</w:t>
      </w:r>
    </w:p>
    <w:p w:rsidR="007836E6" w:rsidRDefault="007836E6" w:rsidP="00B179D1">
      <w:pPr>
        <w:rPr>
          <w:sz w:val="28"/>
          <w:szCs w:val="28"/>
        </w:rPr>
      </w:pPr>
    </w:p>
    <w:p w:rsidR="007836E6" w:rsidRDefault="007836E6" w:rsidP="00B179D1">
      <w:pPr>
        <w:rPr>
          <w:sz w:val="28"/>
          <w:szCs w:val="28"/>
        </w:rPr>
      </w:pPr>
    </w:p>
    <w:p w:rsidR="007836E6" w:rsidRDefault="007836E6" w:rsidP="00B179D1">
      <w:pPr>
        <w:rPr>
          <w:sz w:val="28"/>
          <w:szCs w:val="28"/>
        </w:rPr>
      </w:pPr>
    </w:p>
    <w:p w:rsidR="00B179D1" w:rsidRPr="007836E6" w:rsidRDefault="007836E6" w:rsidP="00B17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179D1" w:rsidRPr="007836E6">
        <w:rPr>
          <w:sz w:val="28"/>
          <w:szCs w:val="28"/>
        </w:rPr>
        <w:t>Глава Западнодвинского</w:t>
      </w:r>
    </w:p>
    <w:p w:rsidR="005F37E5" w:rsidRPr="007836E6" w:rsidRDefault="007836E6" w:rsidP="00B17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179D1" w:rsidRPr="007836E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</w:t>
      </w:r>
      <w:r w:rsidR="00B179D1" w:rsidRPr="007836E6">
        <w:rPr>
          <w:sz w:val="28"/>
          <w:szCs w:val="28"/>
        </w:rPr>
        <w:t xml:space="preserve">О.А. Голубева </w:t>
      </w:r>
    </w:p>
    <w:sectPr w:rsidR="005F37E5" w:rsidRPr="007836E6" w:rsidSect="00783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1E" w:rsidRDefault="0016331E" w:rsidP="00050552">
      <w:r>
        <w:separator/>
      </w:r>
    </w:p>
  </w:endnote>
  <w:endnote w:type="continuationSeparator" w:id="1">
    <w:p w:rsidR="0016331E" w:rsidRDefault="0016331E" w:rsidP="0005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1E" w:rsidRDefault="0016331E" w:rsidP="00050552">
      <w:r>
        <w:separator/>
      </w:r>
    </w:p>
  </w:footnote>
  <w:footnote w:type="continuationSeparator" w:id="1">
    <w:p w:rsidR="0016331E" w:rsidRDefault="0016331E" w:rsidP="00050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D5D"/>
    <w:multiLevelType w:val="hybridMultilevel"/>
    <w:tmpl w:val="F210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6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9F7705"/>
    <w:multiLevelType w:val="hybridMultilevel"/>
    <w:tmpl w:val="85F46A38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3ADD7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183535"/>
    <w:multiLevelType w:val="hybridMultilevel"/>
    <w:tmpl w:val="C95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0BB2"/>
    <w:multiLevelType w:val="hybridMultilevel"/>
    <w:tmpl w:val="B8B6B21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3DB04BF0"/>
    <w:multiLevelType w:val="multilevel"/>
    <w:tmpl w:val="FE28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83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C25E7B"/>
    <w:multiLevelType w:val="hybridMultilevel"/>
    <w:tmpl w:val="4296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6B9"/>
    <w:multiLevelType w:val="hybridMultilevel"/>
    <w:tmpl w:val="D666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B37"/>
    <w:multiLevelType w:val="hybridMultilevel"/>
    <w:tmpl w:val="57720BC4"/>
    <w:lvl w:ilvl="0" w:tplc="053AFA5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0EC187E"/>
    <w:multiLevelType w:val="hybridMultilevel"/>
    <w:tmpl w:val="7AF8FC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CC24D9"/>
    <w:multiLevelType w:val="hybridMultilevel"/>
    <w:tmpl w:val="B7CA5F8A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7578507A"/>
    <w:multiLevelType w:val="hybridMultilevel"/>
    <w:tmpl w:val="261EA4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DA12C8"/>
    <w:multiLevelType w:val="hybridMultilevel"/>
    <w:tmpl w:val="37C29D3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0FB9"/>
    <w:rsid w:val="00001299"/>
    <w:rsid w:val="000019E4"/>
    <w:rsid w:val="00050552"/>
    <w:rsid w:val="00061141"/>
    <w:rsid w:val="000637FF"/>
    <w:rsid w:val="000832DD"/>
    <w:rsid w:val="0009006C"/>
    <w:rsid w:val="00092559"/>
    <w:rsid w:val="00092DA6"/>
    <w:rsid w:val="000A3BC0"/>
    <w:rsid w:val="000C3CDF"/>
    <w:rsid w:val="000E17B7"/>
    <w:rsid w:val="000F404A"/>
    <w:rsid w:val="00146271"/>
    <w:rsid w:val="00147716"/>
    <w:rsid w:val="0016331E"/>
    <w:rsid w:val="001C0F6C"/>
    <w:rsid w:val="001C205A"/>
    <w:rsid w:val="001C62F9"/>
    <w:rsid w:val="001C6B0D"/>
    <w:rsid w:val="00203FB6"/>
    <w:rsid w:val="00257B63"/>
    <w:rsid w:val="00295C4D"/>
    <w:rsid w:val="002C0CC9"/>
    <w:rsid w:val="002C64A1"/>
    <w:rsid w:val="002D55C0"/>
    <w:rsid w:val="002E5FC3"/>
    <w:rsid w:val="00301D17"/>
    <w:rsid w:val="00301F09"/>
    <w:rsid w:val="003072A8"/>
    <w:rsid w:val="00312E5E"/>
    <w:rsid w:val="0032784C"/>
    <w:rsid w:val="00340BC1"/>
    <w:rsid w:val="00355902"/>
    <w:rsid w:val="00361A11"/>
    <w:rsid w:val="00375D3F"/>
    <w:rsid w:val="00393F44"/>
    <w:rsid w:val="003A05E8"/>
    <w:rsid w:val="003B6BE8"/>
    <w:rsid w:val="003C7112"/>
    <w:rsid w:val="003D230C"/>
    <w:rsid w:val="003E3E15"/>
    <w:rsid w:val="003F781B"/>
    <w:rsid w:val="00433421"/>
    <w:rsid w:val="00453E40"/>
    <w:rsid w:val="004572C8"/>
    <w:rsid w:val="004779D6"/>
    <w:rsid w:val="004961F2"/>
    <w:rsid w:val="004B6CC9"/>
    <w:rsid w:val="004E7B8D"/>
    <w:rsid w:val="004F0E70"/>
    <w:rsid w:val="004F2DBA"/>
    <w:rsid w:val="00500020"/>
    <w:rsid w:val="00517B17"/>
    <w:rsid w:val="00522B21"/>
    <w:rsid w:val="005249CB"/>
    <w:rsid w:val="00530475"/>
    <w:rsid w:val="005D18A0"/>
    <w:rsid w:val="005D7397"/>
    <w:rsid w:val="005F37E5"/>
    <w:rsid w:val="00606EB6"/>
    <w:rsid w:val="006425C5"/>
    <w:rsid w:val="00670258"/>
    <w:rsid w:val="006B6285"/>
    <w:rsid w:val="006E1776"/>
    <w:rsid w:val="0070101C"/>
    <w:rsid w:val="007409FC"/>
    <w:rsid w:val="00740FB9"/>
    <w:rsid w:val="007662CF"/>
    <w:rsid w:val="007836E6"/>
    <w:rsid w:val="007A4CB8"/>
    <w:rsid w:val="007D6E94"/>
    <w:rsid w:val="007E57A1"/>
    <w:rsid w:val="008201C0"/>
    <w:rsid w:val="008270E2"/>
    <w:rsid w:val="008303AA"/>
    <w:rsid w:val="008367AA"/>
    <w:rsid w:val="00851245"/>
    <w:rsid w:val="00874A74"/>
    <w:rsid w:val="008A1C13"/>
    <w:rsid w:val="008B72AE"/>
    <w:rsid w:val="008D6C1A"/>
    <w:rsid w:val="00901E66"/>
    <w:rsid w:val="009267D6"/>
    <w:rsid w:val="00926C68"/>
    <w:rsid w:val="009449AE"/>
    <w:rsid w:val="00962E48"/>
    <w:rsid w:val="009655D1"/>
    <w:rsid w:val="0097198B"/>
    <w:rsid w:val="009744AF"/>
    <w:rsid w:val="009D0C7E"/>
    <w:rsid w:val="009D1768"/>
    <w:rsid w:val="009F0853"/>
    <w:rsid w:val="00A05A4B"/>
    <w:rsid w:val="00A149F7"/>
    <w:rsid w:val="00A3378E"/>
    <w:rsid w:val="00A449CC"/>
    <w:rsid w:val="00A64E6A"/>
    <w:rsid w:val="00AA0233"/>
    <w:rsid w:val="00AC1092"/>
    <w:rsid w:val="00AF7136"/>
    <w:rsid w:val="00B179D1"/>
    <w:rsid w:val="00B3409D"/>
    <w:rsid w:val="00B567AF"/>
    <w:rsid w:val="00B86807"/>
    <w:rsid w:val="00B86AC2"/>
    <w:rsid w:val="00BD506B"/>
    <w:rsid w:val="00BE07B5"/>
    <w:rsid w:val="00BE3626"/>
    <w:rsid w:val="00BF4BE3"/>
    <w:rsid w:val="00C14C58"/>
    <w:rsid w:val="00C353E9"/>
    <w:rsid w:val="00C36133"/>
    <w:rsid w:val="00C37F7F"/>
    <w:rsid w:val="00C439A9"/>
    <w:rsid w:val="00C62579"/>
    <w:rsid w:val="00C77FE2"/>
    <w:rsid w:val="00C9425A"/>
    <w:rsid w:val="00CE39A0"/>
    <w:rsid w:val="00CE4F86"/>
    <w:rsid w:val="00CE5001"/>
    <w:rsid w:val="00CF0143"/>
    <w:rsid w:val="00CF1106"/>
    <w:rsid w:val="00CF558E"/>
    <w:rsid w:val="00D07BEC"/>
    <w:rsid w:val="00D17B04"/>
    <w:rsid w:val="00D60DC9"/>
    <w:rsid w:val="00D62C45"/>
    <w:rsid w:val="00DB7B96"/>
    <w:rsid w:val="00DD222B"/>
    <w:rsid w:val="00DF0C9C"/>
    <w:rsid w:val="00DF72AF"/>
    <w:rsid w:val="00E01498"/>
    <w:rsid w:val="00E15EC7"/>
    <w:rsid w:val="00E30829"/>
    <w:rsid w:val="00E3446B"/>
    <w:rsid w:val="00E411CF"/>
    <w:rsid w:val="00E5195A"/>
    <w:rsid w:val="00E64302"/>
    <w:rsid w:val="00E7104D"/>
    <w:rsid w:val="00EA228B"/>
    <w:rsid w:val="00ED05EE"/>
    <w:rsid w:val="00EE059D"/>
    <w:rsid w:val="00EF4E5E"/>
    <w:rsid w:val="00F9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B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40FB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40F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нак Знак Знак"/>
    <w:basedOn w:val="a"/>
    <w:rsid w:val="00740F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40FB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40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C58"/>
    <w:pPr>
      <w:ind w:left="720"/>
      <w:contextualSpacing/>
    </w:pPr>
  </w:style>
  <w:style w:type="paragraph" w:styleId="ab">
    <w:name w:val="No Spacing"/>
    <w:uiPriority w:val="1"/>
    <w:qFormat/>
    <w:rsid w:val="00B179D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F2D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2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5080-35AF-4914-9197-7B9725F8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64</cp:revision>
  <cp:lastPrinted>2024-04-22T10:59:00Z</cp:lastPrinted>
  <dcterms:created xsi:type="dcterms:W3CDTF">2015-07-07T13:43:00Z</dcterms:created>
  <dcterms:modified xsi:type="dcterms:W3CDTF">2024-04-22T10:59:00Z</dcterms:modified>
</cp:coreProperties>
</file>